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C7EB" w14:textId="5685E52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B03CE" wp14:editId="79E6D20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28675" cy="1028700"/>
            <wp:effectExtent l="0" t="0" r="9525" b="0"/>
            <wp:wrapSquare wrapText="right"/>
            <wp:docPr id="2054708641" name="Picture 1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B6EDE" w14:textId="77777777" w:rsidR="00587D4B" w:rsidRDefault="00587D4B" w:rsidP="00587D4B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8A91516" w14:textId="77777777" w:rsidR="00587D4B" w:rsidRDefault="00587D4B" w:rsidP="00587D4B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99AD00D" w14:textId="77777777" w:rsidR="00587D4B" w:rsidRDefault="00587D4B" w:rsidP="00587D4B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32C3B24" w14:textId="77777777" w:rsidR="00587D4B" w:rsidRPr="00B26FBF" w:rsidRDefault="00587D4B" w:rsidP="00587D4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รายละเอียดของรายวิชา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</w:rPr>
        <w:t>Course Specification</w:t>
      </w:r>
      <w:r w:rsidRPr="00B26FB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32E5CBAA" w14:textId="406E5781" w:rsidR="00587D4B" w:rsidRDefault="00587D4B" w:rsidP="00587D4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>
        <w:rPr>
          <w:rFonts w:ascii="TH SarabunPSK" w:hAnsi="TH SarabunPSK" w:cs="TH SarabunPSK"/>
          <w:color w:val="000000"/>
          <w:sz w:val="32"/>
          <w:szCs w:val="32"/>
        </w:rPr>
        <w:t>IQM1313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รายวิชา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ธุรกิจบริการ</w:t>
      </w:r>
    </w:p>
    <w:p w14:paraId="34C30EB4" w14:textId="75255F00" w:rsidR="00587D4B" w:rsidRPr="00B26FBF" w:rsidRDefault="00587D4B" w:rsidP="00587D4B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/>
          <w:sz w:val="18"/>
          <w:szCs w:val="18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Service Business Management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9B8EA0E" w14:textId="77777777" w:rsidR="00587D4B" w:rsidRDefault="00587D4B" w:rsidP="00587D4B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สาขาวิชา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นวัตกรรม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การจัดการคุณภาพ </w:t>
      </w:r>
    </w:p>
    <w:p w14:paraId="3A17CFFB" w14:textId="07635B79" w:rsidR="00587D4B" w:rsidRPr="00A6341A" w:rsidRDefault="00587D4B" w:rsidP="00587D4B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วิทยาลัยนวัตกรรมและการจัดการ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3E9299B0" w14:textId="12AE8EFF" w:rsidR="00587D4B" w:rsidRPr="00A6341A" w:rsidRDefault="00587D4B" w:rsidP="00587D4B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ภาคการศึกษา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ปีการศึกษ</w:t>
      </w:r>
      <w:r w:rsidRPr="00A6341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า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</w:p>
    <w:p w14:paraId="191ED60C" w14:textId="77777777" w:rsidR="00587D4B" w:rsidRPr="00B26FBF" w:rsidRDefault="00587D4B" w:rsidP="00587D4B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</w:p>
    <w:p w14:paraId="4F064D6B" w14:textId="77777777" w:rsidR="00587D4B" w:rsidRPr="00B26FBF" w:rsidRDefault="00587D4B" w:rsidP="00587D4B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๑ ข้อมูลทั่วไป</w:t>
      </w:r>
    </w:p>
    <w:p w14:paraId="3FD4F184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67422127" w14:textId="1802A0D8" w:rsidR="00587D4B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รหัสวิชา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IQM1313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EFECAF4" w14:textId="01D6510A" w:rsidR="00587D4B" w:rsidRPr="00232D3A" w:rsidRDefault="00587D4B" w:rsidP="00587D4B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ชื่อรายวิชาภาษาไทย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การจัดการธุรกิจบริการ</w:t>
      </w:r>
    </w:p>
    <w:p w14:paraId="3FBCE129" w14:textId="063BD9EC" w:rsidR="00587D4B" w:rsidRPr="00B26FBF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ชื่อรายวิชาภาษาอังกฤษ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Service Business Management</w:t>
      </w:r>
    </w:p>
    <w:p w14:paraId="4C16B8BC" w14:textId="77777777" w:rsidR="00587D4B" w:rsidRPr="00B26FBF" w:rsidRDefault="00587D4B" w:rsidP="00587D4B">
      <w:pPr>
        <w:tabs>
          <w:tab w:val="left" w:pos="540"/>
        </w:tabs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๒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จำนวนหน่วยกิต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  <w:r w:rsidRPr="00B26F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B26FB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EB9F225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2"/>
          <w:szCs w:val="32"/>
          <w:highlight w:val="yellow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๓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5E8B33DB" w14:textId="77777777" w:rsidR="00587D4B" w:rsidRPr="00B26FBF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หลักสูตรบริหารธุรกิจบัณฑิต</w:t>
      </w:r>
    </w:p>
    <w:p w14:paraId="1FFDB062" w14:textId="77777777" w:rsidR="00587D4B" w:rsidRDefault="00587D4B" w:rsidP="00587D4B">
      <w:pPr>
        <w:autoSpaceDE w:val="0"/>
        <w:autoSpaceDN w:val="0"/>
        <w:adjustRightInd w:val="0"/>
        <w:spacing w:line="2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A6341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สาขาวิชา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นวัตกรรม</w:t>
      </w:r>
      <w:r w:rsidRPr="00A6341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การจัดการคุณภาพ </w:t>
      </w:r>
    </w:p>
    <w:p w14:paraId="50CA906C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highlight w:val="yellow"/>
        </w:rPr>
      </w:pPr>
    </w:p>
    <w:p w14:paraId="06135DCC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๔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002176E" w14:textId="77777777" w:rsidR="00587D4B" w:rsidRPr="00B26FBF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อาจารย์อรพรรรณ เดชา</w:t>
      </w:r>
    </w:p>
    <w:p w14:paraId="54B4CA6B" w14:textId="77777777" w:rsidR="00587D4B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อาจารย์ผู้สอน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อาจารย์อรพรรณ  เดชา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5B4992E7" w14:textId="174E5E45" w:rsidR="00587D4B" w:rsidRPr="00535440" w:rsidRDefault="00587D4B" w:rsidP="00587D4B">
      <w:pPr>
        <w:autoSpaceDE w:val="0"/>
        <w:autoSpaceDN w:val="0"/>
        <w:adjustRightInd w:val="0"/>
        <w:ind w:left="3600"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๕๐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รหัส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๕๕</w:t>
      </w:r>
    </w:p>
    <w:p w14:paraId="28C48C57" w14:textId="75D563F6" w:rsidR="00587D4B" w:rsidRPr="00535440" w:rsidRDefault="00587D4B" w:rsidP="00587D4B">
      <w:pPr>
        <w:autoSpaceDE w:val="0"/>
        <w:autoSpaceDN w:val="0"/>
        <w:adjustRightInd w:val="0"/>
        <w:ind w:left="3600"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รหัส ๕๕</w:t>
      </w:r>
    </w:p>
    <w:p w14:paraId="1668CC7B" w14:textId="11F45F01" w:rsidR="00587D4B" w:rsidRDefault="00587D4B" w:rsidP="00587D4B">
      <w:pPr>
        <w:autoSpaceDE w:val="0"/>
        <w:autoSpaceDN w:val="0"/>
        <w:adjustRightInd w:val="0"/>
        <w:ind w:left="3600"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รหัส ๕๕</w:t>
      </w:r>
    </w:p>
    <w:p w14:paraId="6A5D4D31" w14:textId="1B7AF5BA" w:rsidR="00587D4B" w:rsidRPr="00535440" w:rsidRDefault="00587D4B" w:rsidP="00587D4B">
      <w:pPr>
        <w:autoSpaceDE w:val="0"/>
        <w:autoSpaceDN w:val="0"/>
        <w:adjustRightInd w:val="0"/>
        <w:ind w:left="3600"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กลุ่มเรียน ๓๕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รหัส 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</w:p>
    <w:p w14:paraId="3E4B5088" w14:textId="77777777" w:rsidR="00587D4B" w:rsidRPr="00535440" w:rsidRDefault="00587D4B" w:rsidP="00587D4B">
      <w:pPr>
        <w:autoSpaceDE w:val="0"/>
        <w:autoSpaceDN w:val="0"/>
        <w:adjustRightInd w:val="0"/>
        <w:ind w:left="3600"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</w:p>
    <w:p w14:paraId="30958DBF" w14:textId="4D7944C1" w:rsidR="00587D4B" w:rsidRPr="006F5A80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746BAC74" w14:textId="77777777" w:rsidR="00587D4B" w:rsidRPr="006F5A80" w:rsidRDefault="00587D4B" w:rsidP="00587D4B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อาคาร ๓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A350D0">
        <w:rPr>
          <w:rFonts w:ascii="TH SarabunPSK" w:hAnsi="TH SarabunPSK" w:cs="TH SarabunPSK"/>
          <w:color w:val="000000"/>
          <w:sz w:val="30"/>
          <w:szCs w:val="30"/>
          <w:cs/>
        </w:rPr>
        <w:t xml:space="preserve"> วิทยาลัยนวัตกรรมและการจัดการ มหาวิทยาลัยราชภัฏสวนสุนันทา</w:t>
      </w:r>
    </w:p>
    <w:p w14:paraId="61C3D6B3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311074E8" w14:textId="4E27A472" w:rsidR="00587D4B" w:rsidRPr="00B26FBF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๒๕๖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</w:p>
    <w:p w14:paraId="5F61C6FD" w14:textId="77777777" w:rsidR="00587D4B" w:rsidRPr="00B26FBF" w:rsidRDefault="00587D4B" w:rsidP="00587D4B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>ประมาณ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 ๔๐  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451BC887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</w:rPr>
      </w:pPr>
    </w:p>
    <w:p w14:paraId="55E8BD1B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.....................ไม่มี..........................................</w:t>
      </w:r>
    </w:p>
    <w:p w14:paraId="5CAB9B62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</w:p>
    <w:p w14:paraId="3E74F1FE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(ถ้ามี)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</w:rPr>
        <w:t>…</w:t>
      </w:r>
      <w:r w:rsidRPr="00B26FBF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............................ไม่มี...................................</w:t>
      </w:r>
    </w:p>
    <w:p w14:paraId="27746CA0" w14:textId="77777777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22"/>
          <w:szCs w:val="22"/>
          <w:cs/>
        </w:rPr>
      </w:pPr>
    </w:p>
    <w:p w14:paraId="3877F750" w14:textId="77777777" w:rsidR="00587D4B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ห้อง ๓๗๔๔ </w:t>
      </w: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 xml:space="preserve">อาคาร ๓๗ วิทยาลัยนวัตกรรมและการจัดการ </w:t>
      </w:r>
    </w:p>
    <w:p w14:paraId="6D5792F3" w14:textId="77777777" w:rsidR="00587D4B" w:rsidRPr="00F00F58" w:rsidRDefault="00587D4B" w:rsidP="00587D4B">
      <w:pPr>
        <w:autoSpaceDE w:val="0"/>
        <w:autoSpaceDN w:val="0"/>
        <w:adjustRightInd w:val="0"/>
        <w:ind w:left="1440" w:firstLine="720"/>
        <w:rPr>
          <w:rFonts w:ascii="TH SarabunPSK" w:eastAsia="BrowalliaNew-Bold" w:hAnsi="TH SarabunPSK" w:cs="TH SarabunPSK"/>
          <w:b/>
          <w:bCs/>
          <w:color w:val="000000"/>
          <w:sz w:val="22"/>
          <w:szCs w:val="22"/>
        </w:rPr>
      </w:pPr>
      <w:r w:rsidRPr="00F00F58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มหาวิทยาลัยราชภัฏสวนสุนันทา</w:t>
      </w:r>
    </w:p>
    <w:p w14:paraId="53AD5AC7" w14:textId="654AB346" w:rsidR="00587D4B" w:rsidRPr="00B26FBF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๑๐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.</w:t>
      </w: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วันที่จัดทำหรือปรับปรุง</w:t>
      </w: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๒๐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มิถุนายน  </w:t>
      </w:r>
      <w:r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พ.ศ. ๒๕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</w:p>
    <w:p w14:paraId="3C8070B7" w14:textId="77777777" w:rsidR="00587D4B" w:rsidRDefault="00587D4B" w:rsidP="00587D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รายละเอียดของรายวิชาครั้งล่าสุด</w:t>
      </w:r>
    </w:p>
    <w:p w14:paraId="2670EFF4" w14:textId="77777777" w:rsidR="00587D4B" w:rsidRPr="00B26FBF" w:rsidRDefault="00587D4B" w:rsidP="00587D4B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๒ จุดมุ่งหมายและวัตถุประสงค์</w:t>
      </w:r>
    </w:p>
    <w:p w14:paraId="55B22474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2E2D548D" w14:textId="77777777" w:rsidR="00587D4B" w:rsidRDefault="00587D4B" w:rsidP="00587D4B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รู้ ความเข้าใจเกี่ยวกับความหมาย ความเป็นมา หลักการ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ขอบข่าย หน้าท</w:t>
      </w:r>
      <w:r>
        <w:rPr>
          <w:rFonts w:ascii="TH SarabunPSK" w:hAnsi="TH SarabunPSK" w:cs="TH SarabunPSK"/>
          <w:sz w:val="32"/>
          <w:szCs w:val="32"/>
          <w:cs/>
        </w:rPr>
        <w:t xml:space="preserve">ี่ความรับผิดชอบ ขั้นตอนแนวคิด </w:t>
      </w:r>
      <w:r w:rsidRPr="00ED4439">
        <w:rPr>
          <w:rFonts w:ascii="TH SarabunPSK" w:hAnsi="TH SarabunPSK" w:cs="TH SarabunPSK"/>
          <w:sz w:val="32"/>
          <w:szCs w:val="32"/>
          <w:cs/>
        </w:rPr>
        <w:t>ทฤษฎีในการจัดการทรัพ</w:t>
      </w:r>
      <w:r>
        <w:rPr>
          <w:rFonts w:ascii="TH SarabunPSK" w:hAnsi="TH SarabunPSK" w:cs="TH SarabunPSK"/>
          <w:sz w:val="32"/>
          <w:szCs w:val="32"/>
          <w:cs/>
        </w:rPr>
        <w:t>ยากรมนุษย์ การแสวงหา การสรรหา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การคัดเลือกการพัฒนาทรัพยากรมนุษย์ กา</w:t>
      </w:r>
      <w:r>
        <w:rPr>
          <w:rFonts w:ascii="TH SarabunPSK" w:hAnsi="TH SarabunPSK" w:cs="TH SarabunPSK"/>
          <w:sz w:val="32"/>
          <w:szCs w:val="32"/>
          <w:cs/>
        </w:rPr>
        <w:t xml:space="preserve">รประเมินผล การบริหารค่าตอบแทน </w:t>
      </w:r>
      <w:r w:rsidRPr="00ED4439">
        <w:rPr>
          <w:rFonts w:ascii="TH SarabunPSK" w:hAnsi="TH SarabunPSK" w:cs="TH SarabunPSK"/>
          <w:sz w:val="32"/>
          <w:szCs w:val="32"/>
          <w:cs/>
        </w:rPr>
        <w:t>ปัจจัยที่เกี่ย</w:t>
      </w:r>
      <w:r>
        <w:rPr>
          <w:rFonts w:ascii="TH SarabunPSK" w:hAnsi="TH SarabunPSK" w:cs="TH SarabunPSK"/>
          <w:sz w:val="32"/>
          <w:szCs w:val="32"/>
          <w:cs/>
        </w:rPr>
        <w:t>วข้องกับการบริหารทรัพยากรมนุษย์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และแรงงานสัมพันธ์</w:t>
      </w:r>
    </w:p>
    <w:p w14:paraId="1C1179F8" w14:textId="77777777" w:rsidR="00587D4B" w:rsidRDefault="00587D4B" w:rsidP="00587D4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ED4439">
        <w:rPr>
          <w:rFonts w:ascii="TH SarabunPSK" w:hAnsi="TH SarabunPSK" w:cs="TH SarabunPSK"/>
          <w:sz w:val="32"/>
          <w:szCs w:val="32"/>
          <w:cs/>
        </w:rPr>
        <w:t>มีทักษะในการอธิบาย  การวิเคราะห์งาน  ทฤษฎี  แนวคิด  ขั้นตอน  ในการจัดการทรัพยากรมนุษย์  โดยศึกษาค้นคว้าเพิ่มเติมจากเอกสารตำราบ</w:t>
      </w:r>
      <w:r>
        <w:rPr>
          <w:rFonts w:ascii="TH SarabunPSK" w:hAnsi="TH SarabunPSK" w:cs="TH SarabunPSK"/>
          <w:sz w:val="32"/>
          <w:szCs w:val="32"/>
          <w:cs/>
        </w:rPr>
        <w:t>ทความทางวิชาการ งานวิจัยต่าง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ๆจากสำนักวิทย</w:t>
      </w:r>
      <w:r w:rsidRPr="00ED4439">
        <w:rPr>
          <w:rFonts w:ascii="TH SarabunPSK" w:hAnsi="TH SarabunPSK" w:cs="TH SarabunPSK"/>
          <w:sz w:val="32"/>
          <w:szCs w:val="32"/>
          <w:cs/>
        </w:rPr>
        <w:t>บริการและแหล่งสืบค้นทางอินเทอร์เน็ต</w:t>
      </w:r>
    </w:p>
    <w:p w14:paraId="6580E347" w14:textId="77777777" w:rsidR="00587D4B" w:rsidRDefault="00587D4B" w:rsidP="00587D4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ED4439">
        <w:rPr>
          <w:rFonts w:ascii="TH SarabunPSK" w:hAnsi="TH SarabunPSK" w:cs="TH SarabunPSK"/>
          <w:sz w:val="32"/>
          <w:szCs w:val="32"/>
          <w:cs/>
        </w:rPr>
        <w:t>มีความตระหนักถึงความสำคัญของกระบวนการจัดทรัพยากรมนุษย์ที่มีผลต่อความสำเร็จขององค์การและประยุกต์แนวคิดทฤษฎีกระบวนการและนำไปใช้</w:t>
      </w:r>
    </w:p>
    <w:p w14:paraId="1C9BFFE0" w14:textId="77777777" w:rsidR="00587D4B" w:rsidRPr="00C64FA4" w:rsidRDefault="00587D4B" w:rsidP="00587D4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7B3E920" w14:textId="77777777" w:rsidR="00587D4B" w:rsidRDefault="00587D4B" w:rsidP="00587D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14:paraId="3C0345AB" w14:textId="77777777" w:rsidR="00587D4B" w:rsidRPr="0070282C" w:rsidRDefault="00587D4B" w:rsidP="00587D4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0282C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ขั้นตอนเบื้องต้นของการบริหารทัพยากรมนุษย์ในแนวคิดใหม่ ๆ การพัฒนาศาสตร์ด้านการบริหารทรัพยากรขององค์กรและหน่วยงานที่ปฏิบัติงานด้านทรัพยากรมนุษย์  จากประสบการณ์งานวิจัยหรือจากการบูรณากา</w:t>
      </w:r>
      <w:r>
        <w:rPr>
          <w:rFonts w:ascii="TH SarabunPSK" w:hAnsi="TH SarabunPSK" w:cs="TH SarabunPSK"/>
          <w:sz w:val="32"/>
          <w:szCs w:val="32"/>
          <w:cs/>
        </w:rPr>
        <w:t>รกับศาสตร์อี่น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Pr="00ED4439">
        <w:rPr>
          <w:rFonts w:ascii="TH SarabunPSK" w:hAnsi="TH SarabunPSK" w:cs="TH SarabunPSK"/>
          <w:sz w:val="32"/>
          <w:szCs w:val="32"/>
          <w:cs/>
        </w:rPr>
        <w:t>เพื่อเป็นพื้นฐานในการเรียนวิชาอื่นที่เกี่ยวข้องต่อไป</w:t>
      </w:r>
    </w:p>
    <w:p w14:paraId="6494912D" w14:textId="77777777" w:rsidR="00587D4B" w:rsidRDefault="00587D4B" w:rsidP="00587D4B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เพื่อให้นักศึกษาเกิดความสมดุลระหว่างความเข้มแข็งทางวิชาการกับการเติบโตทางการเรียนรู่ ผ่าน</w:t>
      </w:r>
    </w:p>
    <w:p w14:paraId="3292664E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ประสบการณ์ตรงแบบบูรณาการอันนำไปสู่การเปลี่ยนแปลงภายในตนเอง จนพัฒนาสู่สังคมแห่งปัญญา</w:t>
      </w:r>
    </w:p>
    <w:p w14:paraId="356B9AF3" w14:textId="77777777" w:rsidR="00587D4B" w:rsidRDefault="00587D4B" w:rsidP="00587D4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เพื่อให้มีทักษะการใช้เครื่องมือที่จำเป็นต่อการทำงาน เช่น การนำเสนองานผ่านคอมพิวเตอร์</w:t>
      </w:r>
    </w:p>
    <w:p w14:paraId="7C24233B" w14:textId="77777777" w:rsidR="00587D4B" w:rsidRDefault="00587D4B" w:rsidP="00587D4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เพื่อให้มีความรู้ที่ทันสมัยและสามารถพัฒนาตวามรู้ของตนเองเพื่อไปใช้ในการวางแผนพัฒนาในสา</w:t>
      </w:r>
      <w:r>
        <w:rPr>
          <w:rFonts w:ascii="TH SarabunPSK" w:hAnsi="TH SarabunPSK" w:cs="TH SarabunPSK"/>
          <w:sz w:val="32"/>
          <w:szCs w:val="32"/>
        </w:rPr>
        <w:t>p</w:t>
      </w:r>
    </w:p>
    <w:p w14:paraId="11688F2A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งานและพัฒนาสังคม</w:t>
      </w:r>
    </w:p>
    <w:p w14:paraId="50CA86D4" w14:textId="77777777" w:rsidR="00587D4B" w:rsidRDefault="00587D4B" w:rsidP="00587D4B">
      <w:pPr>
        <w:rPr>
          <w:rFonts w:ascii="TH SarabunPSK" w:hAnsi="TH SarabunPSK" w:cs="TH SarabunPSK" w:hint="cs"/>
          <w:sz w:val="32"/>
          <w:szCs w:val="32"/>
        </w:rPr>
      </w:pPr>
    </w:p>
    <w:p w14:paraId="04A36223" w14:textId="77777777" w:rsidR="00587D4B" w:rsidRPr="0070282C" w:rsidRDefault="00587D4B" w:rsidP="00587D4B">
      <w:pPr>
        <w:rPr>
          <w:rFonts w:ascii="TH SarabunPSK" w:hAnsi="TH SarabunPSK" w:cs="TH SarabunPSK" w:hint="cs"/>
          <w:sz w:val="32"/>
          <w:szCs w:val="32"/>
          <w:cs/>
        </w:rPr>
      </w:pPr>
    </w:p>
    <w:p w14:paraId="0AF89A81" w14:textId="77777777" w:rsidR="00587D4B" w:rsidRPr="00B26FBF" w:rsidRDefault="00587D4B" w:rsidP="00587D4B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/>
          <w:sz w:val="36"/>
          <w:szCs w:val="36"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6"/>
          <w:szCs w:val="36"/>
          <w:cs/>
        </w:rPr>
        <w:t>หมวดที่ ๓ ลักษณะและการดำเนินการ</w:t>
      </w:r>
    </w:p>
    <w:p w14:paraId="7E4C0CC5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4692CD77" w14:textId="77777777" w:rsidR="00587D4B" w:rsidRPr="00C64FA4" w:rsidRDefault="00587D4B" w:rsidP="00587D4B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ความเป็นมา ทฤษฎี และหลักการในการบริหารทรัพยากรมนุษย์ ขอบข่ายหน้าที่ความรับผิดชอบและขั้นตอนในการบริหารทรัพยากรมนุษย์ การวิเคราะห์งาน การวางแผนกำลังคน การสรรหา การคัดเลือก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การพัฒนา การประเมินผล และปัจจัยที่เกี่ยวข้องกับการบริหารทรัพยากรมนุษย์</w:t>
      </w:r>
    </w:p>
    <w:p w14:paraId="4B03A57F" w14:textId="77777777" w:rsidR="00587D4B" w:rsidRDefault="00587D4B" w:rsidP="00587D4B">
      <w:pPr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65F0E688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587D4B" w:rsidRPr="00ED4439" w14:paraId="3222ACE3" w14:textId="77777777" w:rsidTr="008609B0">
        <w:trPr>
          <w:jc w:val="center"/>
        </w:trPr>
        <w:tc>
          <w:tcPr>
            <w:tcW w:w="2259" w:type="dxa"/>
            <w:vAlign w:val="center"/>
          </w:tcPr>
          <w:p w14:paraId="65C8D0BC" w14:textId="77777777" w:rsidR="00587D4B" w:rsidRDefault="00587D4B" w:rsidP="008609B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3FCBAA0" w14:textId="77777777" w:rsidR="00587D4B" w:rsidRPr="00387124" w:rsidRDefault="00587D4B" w:rsidP="008609B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259" w:type="dxa"/>
            <w:vAlign w:val="center"/>
          </w:tcPr>
          <w:p w14:paraId="71906F67" w14:textId="77777777" w:rsidR="00587D4B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4D0EB61B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0" w:type="dxa"/>
            <w:vAlign w:val="center"/>
          </w:tcPr>
          <w:p w14:paraId="486D1508" w14:textId="77777777" w:rsidR="00587D4B" w:rsidRPr="00387124" w:rsidRDefault="00587D4B" w:rsidP="008609B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  <w:vAlign w:val="center"/>
          </w:tcPr>
          <w:p w14:paraId="1BCCAAFA" w14:textId="77777777" w:rsidR="00587D4B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15C7EED9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87D4B" w:rsidRPr="00ED4439" w14:paraId="742AB415" w14:textId="77777777" w:rsidTr="008609B0">
        <w:trPr>
          <w:jc w:val="center"/>
        </w:trPr>
        <w:tc>
          <w:tcPr>
            <w:tcW w:w="2259" w:type="dxa"/>
          </w:tcPr>
          <w:p w14:paraId="774F40D3" w14:textId="77777777" w:rsidR="00587D4B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</w:p>
          <w:p w14:paraId="3676DFFB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259" w:type="dxa"/>
          </w:tcPr>
          <w:p w14:paraId="097B6772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260" w:type="dxa"/>
          </w:tcPr>
          <w:p w14:paraId="5E3C29EC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260" w:type="dxa"/>
          </w:tcPr>
          <w:p w14:paraId="452134B3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</w:p>
          <w:p w14:paraId="25EF9B6F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D44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254B83C4" w14:textId="7777777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0AACAD" w14:textId="77777777" w:rsidR="00587D4B" w:rsidRPr="00387124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</w:p>
    <w:p w14:paraId="7D8F44B5" w14:textId="77777777" w:rsidR="00587D4B" w:rsidRPr="00ED4439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ED44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 </w:t>
      </w:r>
      <w:r w:rsidRPr="00ED4439">
        <w:rPr>
          <w:rFonts w:ascii="TH SarabunPSK" w:hAnsi="TH SarabunPSK" w:cs="TH SarabunPSK"/>
          <w:sz w:val="32"/>
          <w:szCs w:val="32"/>
          <w:cs/>
        </w:rPr>
        <w:t>อาจารย์ประจำรายวิชาประกาศเวลาให้คำปรึกษาในชั่วโมงเรียน</w:t>
      </w:r>
    </w:p>
    <w:p w14:paraId="7C4BC81D" w14:textId="7777777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>
        <w:rPr>
          <w:rFonts w:ascii="TH SarabunPSK" w:hAnsi="TH SarabunPSK" w:cs="TH SarabunPSK"/>
          <w:sz w:val="32"/>
          <w:szCs w:val="32"/>
          <w:cs/>
        </w:rPr>
        <w:t xml:space="preserve"> ปรึกษาด้วยตนเองที่ห้องพักอาจารย์ผู้สอนที่ ชั้น </w:t>
      </w:r>
      <w:r>
        <w:rPr>
          <w:rFonts w:ascii="TH SarabunPSK" w:hAnsi="TH SarabunPSK" w:cs="TH SarabunPSK" w:hint="cs"/>
          <w:sz w:val="32"/>
          <w:szCs w:val="32"/>
          <w:cs/>
        </w:rPr>
        <w:t>๓ อาคาร ๓๗ วิทยาลัยนวัตกรรมและการจัดการ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490430" w14:textId="77777777" w:rsidR="00587D4B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F0E5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๓.๓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ปรึกษาผ่านโทรศัพท์มือถือหมายเลข ๐๖๒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๕๙๑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๘๔๗๔</w:t>
      </w:r>
    </w:p>
    <w:p w14:paraId="46325E75" w14:textId="77777777" w:rsidR="00587D4B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๓.๔  ปรึกษาผ่านจดหมายอิเล็กทรอนิกส์ (</w:t>
      </w:r>
      <w:r>
        <w:rPr>
          <w:rFonts w:ascii="TH SarabunPSK" w:eastAsia="BrowalliaNew-Bold" w:hAnsi="TH SarabunPSK" w:cs="TH SarabunPSK"/>
          <w:sz w:val="32"/>
          <w:szCs w:val="32"/>
        </w:rPr>
        <w:t>E-mail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: </w:t>
      </w:r>
      <w:hyperlink r:id="rId8" w:history="1">
        <w:r w:rsidRPr="00FB453B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oraphan.de@ssru.ac.th</w:t>
        </w:r>
      </w:hyperlink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155E911D" w14:textId="77777777" w:rsidR="00587D4B" w:rsidRPr="008F0E52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๓.๕  ปรึกษาผ่านเครือข่ายสังคมออนไลน์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FB: Oraphan Decha   Line ID: </w:t>
      </w:r>
      <w:proofErr w:type="spellStart"/>
      <w:r>
        <w:rPr>
          <w:rFonts w:ascii="TH SarabunPSK" w:eastAsia="BrowalliaNew-Bold" w:hAnsi="TH SarabunPSK" w:cs="TH SarabunPSK"/>
          <w:sz w:val="32"/>
          <w:szCs w:val="32"/>
        </w:rPr>
        <w:t>tam_airways</w:t>
      </w:r>
      <w:proofErr w:type="spellEnd"/>
    </w:p>
    <w:p w14:paraId="67F1D183" w14:textId="77777777" w:rsidR="00587D4B" w:rsidRDefault="00587D4B" w:rsidP="00587D4B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2FF6F79" w14:textId="77777777" w:rsidR="00587D4B" w:rsidRPr="00C64FA4" w:rsidRDefault="00587D4B" w:rsidP="00587D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38712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14:paraId="5C64497A" w14:textId="77777777" w:rsidR="00587D4B" w:rsidRPr="00C64FA4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คุณธรรม จริยธรรม</w:t>
      </w:r>
    </w:p>
    <w:p w14:paraId="0E63A2F7" w14:textId="7777777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๑.๑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 จริยธรรม ที่ต้องพัฒนา</w:t>
      </w:r>
    </w:p>
    <w:p w14:paraId="1F6FA8D0" w14:textId="77777777" w:rsidR="00587D4B" w:rsidRDefault="00587D4B" w:rsidP="00587D4B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 w:rsidRPr="006E05EE">
        <w:rPr>
          <w:rFonts w:ascii="TH SarabunPSK" w:eastAsia="BrowalliaNew-Bold" w:hAnsi="TH SarabunPSK" w:cs="TH SarabunPSK"/>
          <w:sz w:val="32"/>
          <w:szCs w:val="32"/>
        </w:rPr>
        <w:t>(</w:t>
      </w:r>
      <w:r w:rsidRPr="006E05EE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6E05EE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ตระหนักในคุณค่าทางด้านคุณธรรม จริยธรรม มีความซื่อสัตย์สุจริตต่อสังคม</w:t>
      </w:r>
    </w:p>
    <w:p w14:paraId="19ABE731" w14:textId="77777777" w:rsidR="00587D4B" w:rsidRDefault="00587D4B" w:rsidP="00587D4B">
      <w:pPr>
        <w:numPr>
          <w:ilvl w:val="0"/>
          <w:numId w:val="45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มีวินัย ตรงต่อเวลา และมีความรับผิดชอบต่อตนเองและเวลาในการทำงาน</w:t>
      </w:r>
    </w:p>
    <w:p w14:paraId="72D0FC0B" w14:textId="77777777" w:rsidR="00587D4B" w:rsidRDefault="00587D4B" w:rsidP="00587D4B">
      <w:pPr>
        <w:numPr>
          <w:ilvl w:val="0"/>
          <w:numId w:val="45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 มีน้ำใจเอื้อเฟื้อเผื่อแผ่และเป็นผู้มีความปรารถนาดีต่อผู้อื่น รวมไปถึงมีมนุษยสัมพันธ์ที่ดีต่อผู่ที่เกี่ยวข้องและคนในสังคม</w:t>
      </w:r>
    </w:p>
    <w:p w14:paraId="56622981" w14:textId="77777777" w:rsidR="00587D4B" w:rsidRDefault="00587D4B" w:rsidP="00587D4B">
      <w:pPr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0EDF2F47" w14:textId="77777777" w:rsidR="00587D4B" w:rsidRPr="006E05EE" w:rsidRDefault="00587D4B" w:rsidP="00587D4B">
      <w:pPr>
        <w:ind w:left="1080"/>
        <w:rPr>
          <w:rFonts w:ascii="TH SarabunPSK" w:eastAsia="BrowalliaNew-Bold" w:hAnsi="TH SarabunPSK" w:cs="TH SarabunPSK" w:hint="cs"/>
          <w:sz w:val="32"/>
          <w:szCs w:val="32"/>
        </w:rPr>
      </w:pPr>
    </w:p>
    <w:p w14:paraId="23258279" w14:textId="77777777" w:rsidR="00587D4B" w:rsidRPr="00C64FA4" w:rsidRDefault="00587D4B" w:rsidP="00587D4B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710B20F7" w14:textId="77777777" w:rsidR="00587D4B" w:rsidRPr="00387124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อธิบายพร้อมยกตัวอย่างสอดแทรกเนื้อหาสาระให้มีความเ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กี่ยวข้องและกำหนดให้นักเรียนอภิปรายแนวปฏิบัติที่ดีและเหมาสม</w:t>
      </w:r>
    </w:p>
    <w:p w14:paraId="52FC88BC" w14:textId="77777777" w:rsidR="00587D4B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กำหนดให้นักศึกษาหาตัวอย่างที่เกี่ยวข้อง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แล้วนำมาวิเคราะห์ตามหัวข้อที่เกี่ยวข้อง</w:t>
      </w:r>
    </w:p>
    <w:p w14:paraId="3D166871" w14:textId="77777777" w:rsidR="00587D4B" w:rsidRPr="00387124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ศึกษาจากกรณี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ศึกษา (</w:t>
      </w:r>
      <w:r>
        <w:rPr>
          <w:rFonts w:ascii="TH SarabunPSK" w:eastAsia="BrowalliaNew-Bold" w:hAnsi="TH SarabunPSK" w:cs="TH SarabunPSK"/>
          <w:sz w:val="32"/>
          <w:szCs w:val="32"/>
        </w:rPr>
        <w:t>Case Study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1FB19038" w14:textId="77777777" w:rsidR="00587D4B" w:rsidRPr="00C64FA4" w:rsidRDefault="00587D4B" w:rsidP="00587D4B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79F66DA9" w14:textId="77777777" w:rsidR="00587D4B" w:rsidRPr="00A37517" w:rsidRDefault="00587D4B" w:rsidP="00587D4B">
      <w:pPr>
        <w:ind w:left="720" w:firstLine="72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>
        <w:rPr>
          <w:rFonts w:ascii="TH SarabunPSK" w:eastAsia="BrowalliaNew-Bold" w:hAnsi="TH SarabunPSK" w:cs="TH SarabunPSK"/>
          <w:sz w:val="32"/>
          <w:szCs w:val="32"/>
          <w:cs/>
        </w:rPr>
        <w:t>)  พิจารณาจาก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พฤติกรรมการเข้าเรียน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การทำ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งานที่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ได้รับ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ได้อย่างถูกต้องและตรงเวลา</w:t>
      </w:r>
    </w:p>
    <w:p w14:paraId="7DD9EADF" w14:textId="77777777" w:rsidR="00587D4B" w:rsidRPr="00A37517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สังเกตพฤติกรรมการแสดงออกในชั้นเรียน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รวมไปถึงการร่วมอภิปรายกลุ่มอย่างมีเหตุผล ถูกต้อง และสร้างสรรค์</w:t>
      </w:r>
    </w:p>
    <w:p w14:paraId="2C145E3B" w14:textId="77777777" w:rsidR="00587D4B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(๓)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ประเมินการวิเคราะห์กรณีศึกษา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ประเมินผลการนำเสนองาน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ผ่านโปรแกรมที่ทันสมัย</w:t>
      </w:r>
    </w:p>
    <w:p w14:paraId="246FC298" w14:textId="77777777" w:rsidR="00587D4B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</w:p>
    <w:p w14:paraId="6E890DCB" w14:textId="77777777" w:rsidR="00587D4B" w:rsidRPr="00C64FA4" w:rsidRDefault="00587D4B" w:rsidP="00587D4B">
      <w:pPr>
        <w:rPr>
          <w:rFonts w:ascii="TH SarabunPSK" w:eastAsia="BrowalliaNew-Bold" w:hAnsi="TH SarabunPSK" w:cs="TH SarabunPSK" w:hint="cs"/>
          <w:sz w:val="32"/>
          <w:szCs w:val="32"/>
        </w:rPr>
      </w:pPr>
    </w:p>
    <w:p w14:paraId="1AE31704" w14:textId="77777777" w:rsidR="00587D4B" w:rsidRPr="00C64FA4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 ความรู้</w:t>
      </w:r>
    </w:p>
    <w:p w14:paraId="14F6A815" w14:textId="77777777" w:rsidR="00587D4B" w:rsidRDefault="00587D4B" w:rsidP="00587D4B">
      <w:pPr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ความรู้ท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ี่ต้อง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พัฒนา</w:t>
      </w:r>
    </w:p>
    <w:p w14:paraId="559AE6E0" w14:textId="77777777" w:rsidR="00587D4B" w:rsidRDefault="00587D4B" w:rsidP="00587D4B">
      <w:pPr>
        <w:numPr>
          <w:ilvl w:val="0"/>
          <w:numId w:val="46"/>
        </w:numPr>
        <w:rPr>
          <w:rFonts w:ascii="TH SarabunPSK" w:eastAsia="BrowalliaNew-Bold" w:hAnsi="TH SarabunPSK" w:cs="TH SarabunPSK" w:hint="cs"/>
          <w:sz w:val="32"/>
          <w:szCs w:val="32"/>
        </w:rPr>
      </w:pPr>
      <w:r w:rsidRPr="000F02E0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ความรอบรู้พื้นฐานในศาสตร์ที่เกี่ยวข้องทั้งทางสาขาวิชาการและวิชาชีพให้อยู่ในเกณฑ์ดี และสามารถนำมาประยุกต์ใช้ได้อย่างเหมาะสม</w:t>
      </w:r>
    </w:p>
    <w:p w14:paraId="3297F086" w14:textId="77777777" w:rsidR="00587D4B" w:rsidRDefault="00587D4B" w:rsidP="00587D4B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(๒)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มีความรู้ที่ทันสมัยและสามารถพัฒนาความรู้ของตนเองเพื่อนำไปใช้ในการวางแผนพัฒนาในสายงานของตนเองและพัฒนาสังคมได้</w:t>
      </w:r>
    </w:p>
    <w:p w14:paraId="09F313A8" w14:textId="77777777" w:rsidR="00587D4B" w:rsidRDefault="00587D4B" w:rsidP="00587D4B">
      <w:pPr>
        <w:numPr>
          <w:ilvl w:val="0"/>
          <w:numId w:val="46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สามารถติดตามความก้าวหน้าทางวิชาการและวิวัฒนาการทางด้านการพัฒนาทรัพยากรมนุษย์ โดยเฉพาะการบริหารจัดการองค์กรสมัยใหม่ได้อย่างมีประสิทธิภาพ</w:t>
      </w:r>
    </w:p>
    <w:p w14:paraId="4D45D8BD" w14:textId="77777777" w:rsidR="00587D4B" w:rsidRPr="000F02E0" w:rsidRDefault="00587D4B" w:rsidP="00587D4B">
      <w:pPr>
        <w:ind w:left="1950"/>
        <w:rPr>
          <w:rFonts w:ascii="TH SarabunPSK" w:eastAsia="BrowalliaNew-Bold" w:hAnsi="TH SarabunPSK" w:cs="TH SarabunPSK" w:hint="cs"/>
          <w:sz w:val="32"/>
          <w:szCs w:val="32"/>
        </w:rPr>
      </w:pPr>
    </w:p>
    <w:p w14:paraId="0B98BA28" w14:textId="7777777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๒.๒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7D2A4ECB" w14:textId="77777777" w:rsidR="00587D4B" w:rsidRPr="00532113" w:rsidRDefault="00587D4B" w:rsidP="00587D4B">
      <w:pPr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532113">
        <w:rPr>
          <w:rFonts w:ascii="TH SarabunPSK" w:eastAsia="BrowalliaNew-Bold" w:hAnsi="TH SarabunPSK" w:cs="TH SarabunPSK" w:hint="cs"/>
          <w:sz w:val="32"/>
          <w:szCs w:val="32"/>
          <w:cs/>
        </w:rPr>
        <w:t>(๑)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32113">
        <w:rPr>
          <w:rFonts w:ascii="TH SarabunPSK" w:hAnsi="TH SarabunPSK" w:cs="TH SarabunPSK"/>
          <w:sz w:val="32"/>
          <w:szCs w:val="32"/>
          <w:cs/>
        </w:rPr>
        <w:t>การบรรยายเชิงทฤษฎีโดยยึ</w:t>
      </w:r>
      <w:r>
        <w:rPr>
          <w:rFonts w:ascii="TH SarabunPSK" w:hAnsi="TH SarabunPSK" w:cs="TH SarabunPSK"/>
          <w:sz w:val="32"/>
          <w:szCs w:val="32"/>
          <w:cs/>
        </w:rPr>
        <w:t>ดหลักการสอนที่เน้นผู้เรียนเป็นสำ</w:t>
      </w:r>
      <w:r w:rsidRPr="00532113">
        <w:rPr>
          <w:rFonts w:ascii="TH SarabunPSK" w:hAnsi="TH SarabunPSK" w:cs="TH SarabunPSK"/>
          <w:sz w:val="32"/>
          <w:szCs w:val="32"/>
          <w:cs/>
        </w:rPr>
        <w:t>คัญ</w:t>
      </w:r>
    </w:p>
    <w:p w14:paraId="5B1DBFC6" w14:textId="77777777" w:rsidR="00587D4B" w:rsidRPr="00532113" w:rsidRDefault="00587D4B" w:rsidP="00587D4B">
      <w:pPr>
        <w:pStyle w:val="Default"/>
        <w:rPr>
          <w:rFonts w:ascii="TH SarabunPSK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532113">
        <w:rPr>
          <w:rFonts w:ascii="TH SarabunPSK" w:hAnsi="TH SarabunPSK" w:cs="TH SarabunPSK"/>
          <w:sz w:val="32"/>
          <w:szCs w:val="32"/>
          <w:cs/>
        </w:rPr>
        <w:t xml:space="preserve">(๒) การวิเคราะห์กรณีศึกษา </w:t>
      </w:r>
    </w:p>
    <w:p w14:paraId="1F52FCDA" w14:textId="77777777" w:rsidR="00587D4B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53211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(๓) การเปิดโอกาสให้ผู้เรียนได้ใช้ความรู้ ความสามารถอย่างเต็มศักยภาพ</w:t>
      </w:r>
    </w:p>
    <w:p w14:paraId="4DBAFC94" w14:textId="77777777" w:rsidR="00587D4B" w:rsidRPr="00532113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19789B40" w14:textId="7777777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วิธีการประเมินผล</w:t>
      </w:r>
    </w:p>
    <w:p w14:paraId="42E8A5CA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5E7DC9">
        <w:rPr>
          <w:rFonts w:ascii="TH SarabunPSK" w:eastAsia="BrowalliaNew-Bold" w:hAnsi="TH SarabunPSK" w:cs="TH SarabunPSK"/>
          <w:sz w:val="32"/>
          <w:szCs w:val="32"/>
        </w:rPr>
        <w:t>(</w:t>
      </w:r>
      <w:r w:rsidRPr="005E7DC9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Pr="005E7DC9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ทดสอบความรู้ ความเข้าใจก่อนเรียน</w:t>
      </w:r>
    </w:p>
    <w:p w14:paraId="722D116B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สังเกตความสามารถในการร่วมอภิปราย</w:t>
      </w:r>
    </w:p>
    <w:p w14:paraId="46022A4F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ประเมินจาก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การนำเสนอผลการศึกษาค้นคว้า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กรณีตัวอย่าง</w:t>
      </w:r>
    </w:p>
    <w:p w14:paraId="5C1DFD07" w14:textId="77777777" w:rsidR="00587D4B" w:rsidRPr="00C64FA4" w:rsidRDefault="00587D4B" w:rsidP="00587D4B">
      <w:pPr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</w:p>
    <w:p w14:paraId="0580D7B4" w14:textId="77777777" w:rsidR="00587D4B" w:rsidRPr="00D448A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๓.  </w:t>
      </w:r>
      <w:r w:rsidRPr="00D448A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14:paraId="3ADFC5EB" w14:textId="77777777" w:rsidR="00587D4B" w:rsidRPr="00C64FA4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ทักษะทางปัญญา ที่ต้องพัฒนา</w:t>
      </w:r>
    </w:p>
    <w:p w14:paraId="35B8A4AF" w14:textId="77777777" w:rsidR="00587D4B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พัฒนาความสามารถในการคิดอย่างเป็นระบบ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และต้องคิดแบบมีวิจารณญาณ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14:paraId="07929F06" w14:textId="77777777" w:rsidR="00587D4B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คิดเชื่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อมโยงสมเหตุสมผลเพื่อนำไปใช้ใ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น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กระบวนการบริหารทรัพยากรมนุษย์</w:t>
      </w:r>
      <w:r>
        <w:rPr>
          <w:rFonts w:ascii="TH SarabunPSK" w:eastAsia="BrowalliaNew-Bold" w:hAnsi="TH SarabunPSK" w:cs="TH SarabunPSK"/>
          <w:sz w:val="32"/>
          <w:szCs w:val="32"/>
          <w:cs/>
        </w:rPr>
        <w:t>ให้นักศึกษาทำงานอย่างเป็นระบบ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1EEB6DAB" w14:textId="77777777" w:rsidR="00587D4B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 สามารถ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มองเห็นความสัมพันธ์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เชื่อมโยงระหว่าง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องค์ประกอบต่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าง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ๆ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บริหารทรัพยากรมนุษย์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ตลอดจน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ถึงการแก้ไข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ปัญหาในการพัฒนาบริหารทรัพยากรมนุษย์</w:t>
      </w:r>
    </w:p>
    <w:p w14:paraId="48DAED59" w14:textId="77777777" w:rsidR="00587D4B" w:rsidRPr="00387124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(๔)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>สามารถสืบค้น ตีความ และประเมินข้อมูลสารสนเทศ เพื่อใช้ในการแก้ไขปัญหาอย่างสร้างสรรค์</w:t>
      </w:r>
    </w:p>
    <w:p w14:paraId="11D039F7" w14:textId="77777777" w:rsidR="00587D4B" w:rsidRDefault="00587D4B" w:rsidP="00587D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7C4C68E8" w14:textId="77777777" w:rsidR="00587D4B" w:rsidRPr="00DE6B42" w:rsidRDefault="00587D4B" w:rsidP="00587D4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๓.๒ วิธีการสอน </w:t>
      </w:r>
    </w:p>
    <w:p w14:paraId="1A61849E" w14:textId="77777777" w:rsidR="00587D4B" w:rsidRPr="00DE6B42" w:rsidRDefault="00587D4B" w:rsidP="00587D4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การบรรยายเชิงทฤษฎีโดยยึดหลักการสอนที่เน้นผู้เรียนเป็นสำคัญ </w:t>
      </w:r>
    </w:p>
    <w:p w14:paraId="2A297073" w14:textId="77777777" w:rsidR="00587D4B" w:rsidRPr="00DE6B42" w:rsidRDefault="00587D4B" w:rsidP="00587D4B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(๒) การวิเคราะห์กรณีศึกษา </w:t>
      </w:r>
    </w:p>
    <w:p w14:paraId="12CBB775" w14:textId="77777777" w:rsidR="00587D4B" w:rsidRPr="00DE6B42" w:rsidRDefault="00587D4B" w:rsidP="00587D4B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DE6B42">
        <w:rPr>
          <w:rFonts w:ascii="TH Niramit AS" w:hAnsi="TH Niramit AS" w:cs="TH Niramit AS"/>
          <w:color w:val="000000"/>
          <w:sz w:val="32"/>
          <w:szCs w:val="32"/>
          <w:cs/>
        </w:rPr>
        <w:t xml:space="preserve">(๓) การเปิดโอกาสให้ผู้เรียนได้ใช้ความรู้ ความสามารถอย่างเต็มศักยภาพ </w:t>
      </w:r>
    </w:p>
    <w:p w14:paraId="2C49C884" w14:textId="77777777" w:rsidR="00587D4B" w:rsidRDefault="00587D4B" w:rsidP="00587D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59E2E98" w14:textId="77777777" w:rsidR="00587D4B" w:rsidRPr="00DE6B42" w:rsidRDefault="00587D4B" w:rsidP="00587D4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6B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๓.๓ วิธีการประเมินผล </w:t>
      </w:r>
    </w:p>
    <w:p w14:paraId="406E515D" w14:textId="77777777" w:rsidR="00587D4B" w:rsidRPr="00DE6B42" w:rsidRDefault="00587D4B" w:rsidP="00587D4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การสอบปลายภาค โดยเน้นการคิดวิเคราะห์ </w:t>
      </w:r>
    </w:p>
    <w:p w14:paraId="633435F3" w14:textId="77777777" w:rsidR="00587D4B" w:rsidRPr="00DE6B42" w:rsidRDefault="00587D4B" w:rsidP="00587D4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การแสดงความคิดเห็นและการวิเคราะห์กรณีศึกษา </w:t>
      </w:r>
    </w:p>
    <w:p w14:paraId="65068AF5" w14:textId="77777777" w:rsidR="00587D4B" w:rsidRDefault="00587D4B" w:rsidP="00587D4B">
      <w:pPr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E6B42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ประเมินโดยเน้นความเข้าใจและความคิดที่เป็นระบบมาทำการวิเคราะห์ต่อยอด </w:t>
      </w:r>
      <w:r w:rsidRPr="00DE6B42">
        <w:rPr>
          <w:rFonts w:ascii="TH SarabunPSK" w:eastAsia="BrowalliaNew-Bold" w:hAnsi="TH SarabunPSK" w:cs="TH SarabunPSK"/>
          <w:sz w:val="36"/>
          <w:szCs w:val="36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470DD77C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79107AE6" w14:textId="77777777" w:rsidR="00587D4B" w:rsidRPr="00D85BAF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14:paraId="0847B501" w14:textId="77777777" w:rsidR="00587D4B" w:rsidRPr="00C64FA4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ทักษะความสัมพันธ์ระหว่างบุคคลและความรับผิดชอบ ที่ต้องพัฒนา</w:t>
      </w:r>
    </w:p>
    <w:p w14:paraId="41F7AD1F" w14:textId="77777777" w:rsidR="00587D4B" w:rsidRPr="00387124" w:rsidRDefault="00587D4B" w:rsidP="00587D4B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14:paraId="55B95C39" w14:textId="77777777" w:rsidR="00587D4B" w:rsidRPr="00387124" w:rsidRDefault="00587D4B" w:rsidP="00587D4B">
      <w:pPr>
        <w:numPr>
          <w:ilvl w:val="0"/>
          <w:numId w:val="47"/>
        </w:num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 xml:space="preserve">(๒)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14:paraId="4313C801" w14:textId="77777777" w:rsidR="00587D4B" w:rsidRDefault="00587D4B" w:rsidP="00587D4B">
      <w:pPr>
        <w:numPr>
          <w:ilvl w:val="0"/>
          <w:numId w:val="47"/>
        </w:numPr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(๓)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สามารถให้ความช่วยเหลือและอำนวยความสะดวกในการแก้ปัญหาสถานการร์ต่าง ๆระหว่างผู้เรียนได้</w:t>
      </w:r>
    </w:p>
    <w:p w14:paraId="68ECAB46" w14:textId="77777777" w:rsidR="00587D4B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</w:p>
    <w:p w14:paraId="5A737F42" w14:textId="77777777" w:rsidR="00587D4B" w:rsidRPr="00C64FA4" w:rsidRDefault="00587D4B" w:rsidP="00587D4B">
      <w:pPr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วิธีสอน</w:t>
      </w:r>
    </w:p>
    <w:p w14:paraId="1BE5F739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มอบหมายงานทั้งรายบุคคลและรายกลุ่ม</w:t>
      </w:r>
    </w:p>
    <w:p w14:paraId="6049FCED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จัดกิจกรรมกลุ่มในการวิเคราะห์กรณีศึกษา  </w:t>
      </w:r>
    </w:p>
    <w:p w14:paraId="11790B48" w14:textId="77777777" w:rsidR="00587D4B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มีการสอดแทรกเรื่องความรับผิดชอบต่อตนเองและสังคม</w:t>
      </w:r>
    </w:p>
    <w:p w14:paraId="6BB2944F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</w:p>
    <w:p w14:paraId="3CF07BA8" w14:textId="77777777" w:rsidR="00587D4B" w:rsidRPr="00C64FA4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วิธีการประเมินผล</w:t>
      </w:r>
    </w:p>
    <w:p w14:paraId="70C4B7AA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ประเมินผลจากการ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นำเสนอผลงาน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ด้วยวธีการที่ทันสมัยของแอพลิเคชันต่างๆ</w:t>
      </w:r>
    </w:p>
    <w:p w14:paraId="45C6FA94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ประเมินผลจาก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พฤติกรรมการทำงานเป็นทีม</w:t>
      </w:r>
    </w:p>
    <w:p w14:paraId="7D87E97C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ประเมิน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ผลจากการอภิปราบกลุ่ม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ด้วยประเด็นที่กำหนด</w:t>
      </w:r>
    </w:p>
    <w:p w14:paraId="62154590" w14:textId="77777777" w:rsidR="00587D4B" w:rsidRPr="00C64FA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651A878B" w14:textId="77777777" w:rsidR="00587D4B" w:rsidRPr="00D85BAF" w:rsidRDefault="00587D4B" w:rsidP="00587D4B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๕.  </w:t>
      </w:r>
      <w:r w:rsidRPr="00D85BA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14:paraId="45CEBE5B" w14:textId="77777777" w:rsidR="00587D4B" w:rsidRPr="00C64FA4" w:rsidRDefault="00587D4B" w:rsidP="00587D4B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๕.๑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ทักษะการวิเคราะห์เชิงตัวเลข การสื่อสารและการใช้เทคโนโลยีสารสนเทศที่ต้องพัฒนา</w:t>
      </w:r>
    </w:p>
    <w:p w14:paraId="27698140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(๑)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ทักษะในการสื่อสารทั้งการพูด การฟัง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การเข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ียน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พร้อมทั้งเลือกใช้รูปแบบของสื่อเพื่อการนำเสนอได้อย่างเหมาะสม</w:t>
      </w:r>
    </w:p>
    <w:p w14:paraId="15904613" w14:textId="77777777" w:rsidR="00587D4B" w:rsidRPr="00E93003" w:rsidRDefault="00587D4B" w:rsidP="00587D4B">
      <w:pPr>
        <w:jc w:val="both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(๒) 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ทักษะในการวิเคราะห์ข้อมูลจากกรณีศึกษา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โดยใช้วิธีการสืบค้นข้อมูลทางอินเตอร์เน็ต รวมไปถึงการนำเทคโนโลยรเหล่านั้น มาใช้ในการนำเสนอผลงาน</w:t>
      </w:r>
    </w:p>
    <w:p w14:paraId="5ADD07DD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 w:hint="cs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</w:p>
    <w:p w14:paraId="6C8395A1" w14:textId="77777777" w:rsidR="00587D4B" w:rsidRPr="00C64FA4" w:rsidRDefault="00587D4B" w:rsidP="00587D4B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๕.๒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14:paraId="0F10345B" w14:textId="77777777" w:rsidR="00587D4B" w:rsidRPr="00387124" w:rsidRDefault="00587D4B" w:rsidP="00587D4B">
      <w:pPr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มอบหมายงานให้นักศึกษาค้นคว้าด้วยตนเองจากเว็บไซต์และ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คิดวิเคราะห์พร้อมทั้งนำเสนอและบอกแหล่งอ้างอิงของข้อมูล</w:t>
      </w:r>
    </w:p>
    <w:p w14:paraId="7BB54C10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(๒)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ฝึกวิเคราะห์สภาพปัญหา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และสิ่งแวดล้อมที่เกี่ยวข้องกับการบริหารทรัพยากรมนุษย์</w:t>
      </w:r>
    </w:p>
    <w:p w14:paraId="75340D2D" w14:textId="77777777" w:rsidR="00587D4B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นำเสนอผล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การศึกษาข้อมูล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งานโดยใช้เทคโนโลยีที่เหมาะสม</w:t>
      </w:r>
    </w:p>
    <w:p w14:paraId="68EA71DA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</w:p>
    <w:p w14:paraId="051EB7CD" w14:textId="77777777" w:rsidR="00587D4B" w:rsidRPr="00C64FA4" w:rsidRDefault="00587D4B" w:rsidP="00587D4B">
      <w:pPr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๕.๓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64FA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067DF3C4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 xml:space="preserve">(๑)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สังเกตพ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ฤติกรรมในการสื่อสารทั้งการพูด  ก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ารฟังและการเขียน</w:t>
      </w:r>
    </w:p>
    <w:p w14:paraId="28FD53D6" w14:textId="77777777" w:rsidR="00587D4B" w:rsidRPr="00387124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t>ตรวจสอบความเหมาะสมในการเลือกใช้สื่อเทคโนโลยี</w:t>
      </w:r>
    </w:p>
    <w:p w14:paraId="198603F9" w14:textId="77777777" w:rsidR="00587D4B" w:rsidRPr="00A33945" w:rsidRDefault="00587D4B" w:rsidP="00587D4B">
      <w:pPr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387124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 xml:space="preserve">    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45532905" w14:textId="77777777" w:rsidR="00587D4B" w:rsidRPr="000C0C5E" w:rsidRDefault="00587D4B" w:rsidP="00587D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4F88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22597C2F" w14:textId="77777777" w:rsidR="00587D4B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288"/>
        <w:gridCol w:w="1004"/>
        <w:gridCol w:w="2465"/>
        <w:gridCol w:w="2281"/>
      </w:tblGrid>
      <w:tr w:rsidR="00587D4B" w:rsidRPr="00347777" w14:paraId="7B5A8B71" w14:textId="77777777" w:rsidTr="008609B0">
        <w:trPr>
          <w:tblHeader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8F8" w14:textId="77777777" w:rsidR="00587D4B" w:rsidRPr="008046AB" w:rsidRDefault="00587D4B" w:rsidP="008609B0">
            <w:pPr>
              <w:ind w:right="-18" w:hanging="28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063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E31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จำนวนชั่วโมง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AC1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67E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ผู้สอน</w:t>
            </w:r>
          </w:p>
        </w:tc>
      </w:tr>
      <w:tr w:rsidR="00587D4B" w:rsidRPr="00347777" w14:paraId="2D3D4310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EED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๑ – ๒</w:t>
            </w:r>
          </w:p>
          <w:p w14:paraId="4E40641F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3EE" w14:textId="4EDAA10D" w:rsidR="00587D4B" w:rsidRPr="008046AB" w:rsidRDefault="00587D4B" w:rsidP="008046AB">
            <w:pPr>
              <w:pStyle w:val="ListParagraph"/>
              <w:numPr>
                <w:ilvl w:val="0"/>
                <w:numId w:val="5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46AB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แนะนำเนื้อหารายวิชาและการประเมินผลความเข้าใจเบื้องต้นเกี่ยวกับ</w:t>
            </w: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ธุรกิจบริการ</w:t>
            </w:r>
          </w:p>
          <w:p w14:paraId="1FC7FCB2" w14:textId="1532D543" w:rsidR="00587D4B" w:rsidRPr="008046AB" w:rsidRDefault="00587D4B" w:rsidP="008046AB">
            <w:pPr>
              <w:pStyle w:val="ListParagraph"/>
              <w:numPr>
                <w:ilvl w:val="0"/>
                <w:numId w:val="5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ความรู้เกี่ยวกับการจัดการ</w:t>
            </w: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ธุรกิจบริการ</w:t>
            </w:r>
          </w:p>
          <w:p w14:paraId="56360B16" w14:textId="6950CD7A" w:rsidR="00587D4B" w:rsidRPr="008046AB" w:rsidRDefault="00587D4B" w:rsidP="008046AB">
            <w:pPr>
              <w:pStyle w:val="ListParagraph"/>
              <w:numPr>
                <w:ilvl w:val="0"/>
                <w:numId w:val="5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ปรัชญาและแนวคิดทางด้านการ</w:t>
            </w: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D56" w14:textId="77777777" w:rsidR="00587D4B" w:rsidRPr="00A33945" w:rsidRDefault="00587D4B" w:rsidP="008609B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DFC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แนะนำการเรียนการสอน</w:t>
            </w:r>
          </w:p>
          <w:p w14:paraId="49805C32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5C5DC739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14B0C67A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5CBAF7F5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แจกเอกสารประกอบการสอน</w:t>
            </w:r>
          </w:p>
          <w:p w14:paraId="0BC75058" w14:textId="77777777" w:rsidR="00587D4B" w:rsidRPr="00347777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7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มอบหมายรายงาน</w:t>
            </w:r>
            <w:r w:rsidRPr="00347777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7861E761" w14:textId="77777777" w:rsidR="00587D4B" w:rsidRPr="00347777" w:rsidRDefault="00587D4B" w:rsidP="008609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2E8" w14:textId="77777777" w:rsidR="00587D4B" w:rsidRPr="00347777" w:rsidRDefault="00587D4B" w:rsidP="008609B0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587D4B" w:rsidRPr="00347777" w14:paraId="1CBF7D37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C0E" w14:textId="77777777" w:rsidR="00587D4B" w:rsidRPr="00D562E5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562E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206" w14:textId="674A8757" w:rsidR="00DD3375" w:rsidRPr="00DD3375" w:rsidRDefault="00DD3375" w:rsidP="00DD337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D3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1: </w:t>
            </w: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ธุรกิจบริการ</w:t>
            </w:r>
          </w:p>
          <w:p w14:paraId="48CB9993" w14:textId="25F19FFE" w:rsidR="008046AB" w:rsidRPr="00DD3375" w:rsidRDefault="008046AB" w:rsidP="00DD3375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D337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ความหมายของการจัดการธุรกิจบริการ</w:t>
            </w:r>
          </w:p>
          <w:p w14:paraId="50EC1E94" w14:textId="77777777" w:rsidR="00D562E5" w:rsidRPr="00D562E5" w:rsidRDefault="00D562E5" w:rsidP="00D562E5">
            <w:pPr>
              <w:pStyle w:val="ListParagraph"/>
              <w:numPr>
                <w:ilvl w:val="0"/>
                <w:numId w:val="5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62E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ความแตกต่างระหว่างสินค้าและบริการ</w:t>
            </w:r>
          </w:p>
          <w:p w14:paraId="3EE41DC1" w14:textId="1DC695F4" w:rsidR="00587D4B" w:rsidRPr="00D562E5" w:rsidRDefault="00D562E5" w:rsidP="008609B0">
            <w:pPr>
              <w:pStyle w:val="ListParagraph"/>
              <w:numPr>
                <w:ilvl w:val="0"/>
                <w:numId w:val="51"/>
              </w:numP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D562E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การแบ่งประเภทของธุรกิจบริการ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7DF" w14:textId="77777777" w:rsidR="00587D4B" w:rsidRPr="00D562E5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FEE" w14:textId="77777777" w:rsidR="00587D4B" w:rsidRPr="00D562E5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562E5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บรรยายประกอบเอกสารประกอบการสอน</w:t>
            </w:r>
            <w:r w:rsidRPr="00D562E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และสื่อมัลติมีเดีย</w:t>
            </w:r>
          </w:p>
          <w:p w14:paraId="141C5FBE" w14:textId="77777777" w:rsidR="00587D4B" w:rsidRPr="00D562E5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2E5">
              <w:rPr>
                <w:rFonts w:ascii="TH SarabunPSK" w:hAnsi="TH SarabunPSK" w:cs="TH SarabunPSK"/>
                <w:sz w:val="32"/>
                <w:szCs w:val="32"/>
              </w:rPr>
              <w:t>- Google Meet</w:t>
            </w:r>
          </w:p>
          <w:p w14:paraId="1F91AAEE" w14:textId="77777777" w:rsidR="00587D4B" w:rsidRPr="00D562E5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2E5">
              <w:rPr>
                <w:rFonts w:ascii="TH SarabunPSK" w:hAnsi="TH SarabunPSK" w:cs="TH SarabunPSK"/>
                <w:sz w:val="32"/>
                <w:szCs w:val="32"/>
              </w:rPr>
              <w:t>- Google Classroom</w:t>
            </w:r>
          </w:p>
          <w:p w14:paraId="32573B10" w14:textId="77777777" w:rsidR="00587D4B" w:rsidRPr="00D562E5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562E5">
              <w:rPr>
                <w:rFonts w:ascii="TH SarabunPSK" w:hAnsi="TH SarabunPSK" w:cs="TH SarabunPSK"/>
                <w:sz w:val="32"/>
                <w:szCs w:val="32"/>
              </w:rPr>
              <w:t>- Zoom Meeting</w:t>
            </w:r>
          </w:p>
          <w:p w14:paraId="22728CBC" w14:textId="77777777" w:rsidR="00587D4B" w:rsidRPr="00D562E5" w:rsidRDefault="00587D4B" w:rsidP="00860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4B1" w14:textId="77777777" w:rsidR="00587D4B" w:rsidRPr="00D562E5" w:rsidRDefault="00587D4B" w:rsidP="008609B0">
            <w:pPr>
              <w:jc w:val="center"/>
              <w:rPr>
                <w:rFonts w:hint="cs"/>
                <w:color w:val="000000"/>
                <w:sz w:val="32"/>
                <w:szCs w:val="32"/>
              </w:rPr>
            </w:pPr>
            <w:r w:rsidRPr="00D562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อาจารย์อรพรรณ เดชา</w:t>
            </w:r>
          </w:p>
        </w:tc>
      </w:tr>
      <w:tr w:rsidR="00587D4B" w:rsidRPr="00347777" w14:paraId="7F0DA346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252" w14:textId="77777777" w:rsidR="00587D4B" w:rsidRPr="00D562E5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562E5">
              <w:rPr>
                <w:rFonts w:ascii="TH SarabunPSK" w:hAnsi="TH SarabunPSK" w:cs="TH SarabunPSK" w:hint="cs"/>
                <w:sz w:val="32"/>
                <w:szCs w:val="32"/>
                <w:cs/>
              </w:rPr>
              <w:t>๔ – ๕</w:t>
            </w:r>
          </w:p>
          <w:p w14:paraId="434FDE99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046A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  <w:p w14:paraId="6A1B6254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7982D0C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404FADA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2856116" w14:textId="77777777" w:rsidR="00587D4B" w:rsidRPr="008046AB" w:rsidRDefault="00587D4B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26C" w14:textId="09838CBD" w:rsidR="00DD3375" w:rsidRPr="00DD3375" w:rsidRDefault="00DD3375" w:rsidP="00DD3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บทที่ </w:t>
            </w:r>
            <w:r w:rsidRPr="00DD3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2: </w:t>
            </w: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พฤติกรรมลูกค้าในตลาดบริการ</w:t>
            </w:r>
          </w:p>
          <w:p w14:paraId="57CA8D8E" w14:textId="59A6882E" w:rsidR="00647B9E" w:rsidRPr="00647B9E" w:rsidRDefault="00647B9E" w:rsidP="00647B9E">
            <w:pPr>
              <w:pStyle w:val="ListParagraph"/>
              <w:numPr>
                <w:ilvl w:val="0"/>
                <w:numId w:val="55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กระบวนการตัดสินใจซื้อสำหรับผลิตภัณฑ์บริการ</w:t>
            </w:r>
          </w:p>
          <w:p w14:paraId="1AA2E391" w14:textId="3654171D" w:rsidR="00587D4B" w:rsidRPr="00DD3375" w:rsidRDefault="00647B9E" w:rsidP="00647B9E">
            <w:pPr>
              <w:pStyle w:val="ListParagraph"/>
              <w:numPr>
                <w:ilvl w:val="0"/>
                <w:numId w:val="55"/>
              </w:numP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บทบาทของลูกค้าที่เกี่ยวข้องในการบริการ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D6D" w14:textId="77777777" w:rsidR="00587D4B" w:rsidRPr="00DD3375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0F1" w14:textId="77777777" w:rsidR="00587D4B" w:rsidRPr="00DD3375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D3375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บรรยายประกอบเอกสารประกอบการสอน</w:t>
            </w:r>
            <w:r w:rsidRPr="00DD337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และสื่อมัลติมีเดีย</w:t>
            </w:r>
          </w:p>
          <w:p w14:paraId="71ED4838" w14:textId="77777777" w:rsidR="00587D4B" w:rsidRPr="00DD3375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375">
              <w:rPr>
                <w:rFonts w:ascii="TH SarabunPSK" w:hAnsi="TH SarabunPSK" w:cs="TH SarabunPSK"/>
                <w:sz w:val="32"/>
                <w:szCs w:val="32"/>
              </w:rPr>
              <w:t>- Google Meet</w:t>
            </w:r>
          </w:p>
          <w:p w14:paraId="36F86ECD" w14:textId="77777777" w:rsidR="00587D4B" w:rsidRPr="00DD3375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375">
              <w:rPr>
                <w:rFonts w:ascii="TH SarabunPSK" w:hAnsi="TH SarabunPSK" w:cs="TH SarabunPSK"/>
                <w:sz w:val="32"/>
                <w:szCs w:val="32"/>
              </w:rPr>
              <w:t>- Google Classroom</w:t>
            </w:r>
          </w:p>
          <w:p w14:paraId="3D6DCDC5" w14:textId="53078CEC" w:rsidR="00587D4B" w:rsidRPr="00DD3375" w:rsidRDefault="00587D4B" w:rsidP="00860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375">
              <w:rPr>
                <w:rFonts w:ascii="TH SarabunPSK" w:hAnsi="TH SarabunPSK" w:cs="TH SarabunPSK"/>
                <w:sz w:val="32"/>
                <w:szCs w:val="32"/>
              </w:rPr>
              <w:t>- Zoom Meeting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3A7" w14:textId="77777777" w:rsidR="00587D4B" w:rsidRPr="00DD3375" w:rsidRDefault="00587D4B" w:rsidP="008609B0">
            <w:pPr>
              <w:jc w:val="center"/>
              <w:rPr>
                <w:rFonts w:hint="cs"/>
                <w:color w:val="000000"/>
                <w:sz w:val="32"/>
                <w:szCs w:val="32"/>
              </w:rPr>
            </w:pPr>
            <w:r w:rsidRPr="00DD337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อาจารย์อรพรรณ เดชา</w:t>
            </w:r>
          </w:p>
        </w:tc>
      </w:tr>
      <w:tr w:rsidR="00587D4B" w:rsidRPr="00347777" w14:paraId="72022AAA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AD1" w14:textId="77777777" w:rsidR="00587D4B" w:rsidRPr="00647B9E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7B9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5DCEED77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  <w:p w14:paraId="6678CA64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2F94834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053BF9D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7EAEA3D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131" w14:textId="41A90135" w:rsidR="00BB4E32" w:rsidRPr="00BB4E32" w:rsidRDefault="00BB4E32" w:rsidP="00BB4E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4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บทที่ </w:t>
            </w:r>
            <w:r w:rsidRPr="00BB4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  <w:r w:rsidRPr="00BB4E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องค์ประกอบของความสำเร็จของตลาดบริการ</w:t>
            </w:r>
          </w:p>
          <w:p w14:paraId="7C619AB9" w14:textId="0E02E226" w:rsidR="00587D4B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ปัจจัยที่ส่งผลต่อความพึงพอใจของลูกค้า</w:t>
            </w:r>
          </w:p>
          <w:p w14:paraId="70FF38CE" w14:textId="77777777" w:rsidR="00647B9E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การจัดการความพึงพอใจของลูกค้า</w:t>
            </w:r>
          </w:p>
          <w:p w14:paraId="0B63A397" w14:textId="6A831084" w:rsidR="00647B9E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ความพึงพอใจของลูกค้ามีความสัมพันธ์กับความพึงพอใจของพนักงาน</w:t>
            </w:r>
          </w:p>
          <w:p w14:paraId="2E9FB42A" w14:textId="411114AA" w:rsidR="00647B9E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ประโยชน์จากการจัดการความพึงพอใจของลูกค้า</w:t>
            </w:r>
          </w:p>
          <w:p w14:paraId="735F0D33" w14:textId="77777777" w:rsidR="00647B9E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ความภักดี</w:t>
            </w:r>
          </w:p>
          <w:p w14:paraId="7F253855" w14:textId="5CFA0D83" w:rsidR="00647B9E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ปัจจัยที่ส่งผลต่อระดับความภักดีของลูกค้า</w:t>
            </w:r>
          </w:p>
          <w:p w14:paraId="6D12F7B6" w14:textId="51EF1B60" w:rsidR="00647B9E" w:rsidRPr="00647B9E" w:rsidRDefault="00647B9E" w:rsidP="00647B9E">
            <w:pPr>
              <w:pStyle w:val="ListParagraph"/>
              <w:numPr>
                <w:ilvl w:val="0"/>
                <w:numId w:val="5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7B9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กลยุทธ์การสร้างความภักดี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975" w14:textId="77777777" w:rsidR="00587D4B" w:rsidRPr="00347777" w:rsidRDefault="00587D4B" w:rsidP="008609B0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630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4207717B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 Google Meet</w:t>
            </w:r>
          </w:p>
          <w:p w14:paraId="329940B2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3C53AB4E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70DFA37A" w14:textId="77777777" w:rsidR="00587D4B" w:rsidRPr="005A1D2A" w:rsidRDefault="00587D4B" w:rsidP="008609B0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ED9" w14:textId="77777777" w:rsidR="00587D4B" w:rsidRPr="00347777" w:rsidRDefault="00587D4B" w:rsidP="008609B0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  <w:tr w:rsidR="00587D4B" w:rsidRPr="00347777" w14:paraId="4674AE6A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1CF" w14:textId="77777777" w:rsidR="00587D4B" w:rsidRPr="00863528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6352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1CEB6B53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6EB" w14:textId="34DB3246" w:rsidR="00DD3375" w:rsidRPr="00DD3375" w:rsidRDefault="00DD3375" w:rsidP="00DD337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D3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4: </w:t>
            </w:r>
            <w:r w:rsidRPr="00DD3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การสร้างและการพัฒนาผลิตภัณฑ์บริการ</w:t>
            </w:r>
          </w:p>
          <w:p w14:paraId="0E8122ED" w14:textId="5068A8BF" w:rsidR="003544FD" w:rsidRPr="003544FD" w:rsidRDefault="003544FD" w:rsidP="003544FD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44FD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ธรรมชาติของตลาดบริการกับกลยุทธ์ตลาดบริการ</w:t>
            </w:r>
          </w:p>
          <w:p w14:paraId="55B0B51C" w14:textId="0223E766" w:rsidR="003544FD" w:rsidRPr="003544FD" w:rsidRDefault="003544FD" w:rsidP="003544FD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44F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รูปแบบผลิตภัณฑ์บริการใหม่</w:t>
            </w:r>
          </w:p>
          <w:p w14:paraId="236F4998" w14:textId="652F2978" w:rsidR="003544FD" w:rsidRPr="003544FD" w:rsidRDefault="003544FD" w:rsidP="003544FD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44F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สาเหตุของการสร้างหรือพัฒนาบริการใหม่</w:t>
            </w:r>
          </w:p>
          <w:p w14:paraId="67D870D7" w14:textId="5290EBF7" w:rsidR="003544FD" w:rsidRPr="003544FD" w:rsidRDefault="003544FD" w:rsidP="003544FD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44F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ขั้นตอนการสร้างหรือการพัฒนาผลิตภัณฑ์บริการ</w:t>
            </w:r>
          </w:p>
          <w:p w14:paraId="34407283" w14:textId="3CC8EA94" w:rsidR="003544FD" w:rsidRPr="003544FD" w:rsidRDefault="003544FD" w:rsidP="003544FD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44F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กระบวนการทำงานส่วนหน้าและส่วนหลังของการบริการ</w:t>
            </w:r>
          </w:p>
          <w:p w14:paraId="54C5268B" w14:textId="79C32823" w:rsidR="00587D4B" w:rsidRPr="003544FD" w:rsidRDefault="003544FD" w:rsidP="008609B0">
            <w:pPr>
              <w:pStyle w:val="ListParagraph"/>
              <w:numPr>
                <w:ilvl w:val="0"/>
                <w:numId w:val="5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4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การพัฒนากระบวนการไหลของบริการ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631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B84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6E21BF5C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1FB728BB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50A24E99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7DAE140D" w14:textId="77777777" w:rsidR="00587D4B" w:rsidRPr="005A1D2A" w:rsidRDefault="00587D4B" w:rsidP="008609B0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A13" w14:textId="77777777" w:rsidR="00587D4B" w:rsidRPr="00347777" w:rsidRDefault="00587D4B" w:rsidP="008609B0">
            <w:pPr>
              <w:jc w:val="center"/>
              <w:rPr>
                <w:rFonts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587D4B" w:rsidRPr="00347777" w14:paraId="08117E87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53D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26E3" w14:textId="4DB268BB" w:rsidR="00587D4B" w:rsidRPr="00DD3375" w:rsidRDefault="00587D4B" w:rsidP="00DD337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C01" w14:textId="77777777" w:rsidR="00587D4B" w:rsidRPr="00347777" w:rsidRDefault="00587D4B" w:rsidP="008609B0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587D4B" w:rsidRPr="00347777" w14:paraId="4CC4BBDE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48E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 – ๑๐</w:t>
            </w:r>
          </w:p>
          <w:p w14:paraId="1D944851" w14:textId="77777777" w:rsidR="00587D4B" w:rsidRPr="008046AB" w:rsidRDefault="00587D4B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CA6FEE6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0D8DB598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07C3B40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08F9AE1E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D995A49" w14:textId="77777777" w:rsidR="00587D4B" w:rsidRPr="008046AB" w:rsidRDefault="00587D4B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02B" w14:textId="77777777" w:rsidR="00587D4B" w:rsidRPr="00DC4083" w:rsidRDefault="00BB4E32" w:rsidP="00BB4E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DC4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DC4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กระบวนการการตั้งราคาบริการ</w:t>
            </w:r>
          </w:p>
          <w:p w14:paraId="2544DAE3" w14:textId="77777777" w:rsidR="00BB4E32" w:rsidRPr="00DC4083" w:rsidRDefault="00BB4E32" w:rsidP="00DC4083">
            <w:pPr>
              <w:pStyle w:val="ListParagraph"/>
              <w:numPr>
                <w:ilvl w:val="0"/>
                <w:numId w:val="6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C408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วัตถุประสงค์ในการตั้งราคา</w:t>
            </w:r>
          </w:p>
          <w:p w14:paraId="721C2993" w14:textId="77777777" w:rsidR="00BB4E32" w:rsidRPr="00DC4083" w:rsidRDefault="00BB4E32" w:rsidP="00DC4083">
            <w:pPr>
              <w:pStyle w:val="ListParagraph"/>
              <w:numPr>
                <w:ilvl w:val="0"/>
                <w:numId w:val="6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C408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ความยืดหยุ่นของอุปสงค์ต่อราคา</w:t>
            </w:r>
          </w:p>
          <w:p w14:paraId="1E228D13" w14:textId="77777777" w:rsidR="00BB4E32" w:rsidRPr="00DC4083" w:rsidRDefault="00BB4E32" w:rsidP="00DC4083">
            <w:pPr>
              <w:pStyle w:val="ListParagraph"/>
              <w:numPr>
                <w:ilvl w:val="0"/>
                <w:numId w:val="6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C4083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นโยบายการกำหนดราคาบริการ</w:t>
            </w:r>
          </w:p>
          <w:p w14:paraId="370CEB8F" w14:textId="1015BC9E" w:rsidR="00BB4E32" w:rsidRPr="00DC4083" w:rsidRDefault="00DC4083" w:rsidP="00DC4083">
            <w:pPr>
              <w:pStyle w:val="ListParagraph"/>
              <w:numPr>
                <w:ilvl w:val="0"/>
                <w:numId w:val="6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C4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กลยุทธ์การตั้งราคา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AB0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E55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369B25CA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79059816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66A87ECC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9154D38" w14:textId="77777777" w:rsidR="00587D4B" w:rsidRPr="005A1D2A" w:rsidRDefault="00587D4B" w:rsidP="008609B0">
            <w:pPr>
              <w:pStyle w:val="ListParagraph1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9DF" w14:textId="77777777" w:rsidR="00587D4B" w:rsidRPr="00347777" w:rsidRDefault="00587D4B" w:rsidP="008609B0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587D4B" w:rsidRPr="00347777" w14:paraId="25E500CE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73B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 – ๑๒</w:t>
            </w:r>
          </w:p>
          <w:p w14:paraId="5E4FF545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C8132CE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386E167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881FAB8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D7C3791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16C7D88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A18ABA9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F7E69C2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FABF897" w14:textId="77777777" w:rsidR="00587D4B" w:rsidRPr="008046AB" w:rsidRDefault="00587D4B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CC7" w14:textId="64239A61" w:rsidR="00587D4B" w:rsidRPr="00CD4203" w:rsidRDefault="00A10409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D4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D42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6: </w:t>
            </w:r>
            <w:r w:rsidR="00CD4203" w:rsidRPr="00CD4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การส่งมอ</w:t>
            </w:r>
            <w:r w:rsidR="00CD4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บบ</w:t>
            </w:r>
            <w:r w:rsidR="00CD4203" w:rsidRPr="00CD4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ริการสำหรับธุรกิจบริการ</w:t>
            </w:r>
          </w:p>
          <w:p w14:paraId="4661728D" w14:textId="77633C0F" w:rsidR="00CD4203" w:rsidRPr="00CD4203" w:rsidRDefault="00CD4203" w:rsidP="00CD42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20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ทำเลที่ตั้ง</w:t>
            </w:r>
          </w:p>
          <w:p w14:paraId="7579ABD8" w14:textId="75043A3B" w:rsidR="00CD4203" w:rsidRPr="00CD4203" w:rsidRDefault="00CD4203" w:rsidP="00CD42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การจัดเวลาการบริการ</w:t>
            </w:r>
          </w:p>
          <w:p w14:paraId="75B75D3C" w14:textId="3BEAE4C1" w:rsidR="00CD4203" w:rsidRPr="00CD4203" w:rsidRDefault="00CD4203" w:rsidP="00CD42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20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ช่องทางการจัดจำหน่าย</w:t>
            </w:r>
          </w:p>
          <w:p w14:paraId="7305A3CF" w14:textId="77777777" w:rsidR="00CD4203" w:rsidRPr="00CD4203" w:rsidRDefault="00CD4203" w:rsidP="00CD42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กลยุทธ์การขยาย</w:t>
            </w:r>
            <w:r w:rsidRPr="00CD420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ช่องทางการจัดจำหน่าย</w:t>
            </w:r>
          </w:p>
          <w:p w14:paraId="3D96A03D" w14:textId="3A6A3270" w:rsidR="00CD4203" w:rsidRPr="00CD4203" w:rsidRDefault="00CD4203" w:rsidP="00CD42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49A6F4" w14:textId="4619B3B1" w:rsidR="00587D4B" w:rsidRPr="00CD4203" w:rsidRDefault="00587D4B" w:rsidP="00860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63C" w14:textId="77777777" w:rsidR="00587D4B" w:rsidRPr="00CD4203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D4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3D" w14:textId="77777777" w:rsidR="00587D4B" w:rsidRPr="00CD4203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D4203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บรรยายประกอบเอกสารประกอบการสอน</w:t>
            </w:r>
            <w:r w:rsidRPr="00CD42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และสื่อมัลติมีเดีย</w:t>
            </w:r>
          </w:p>
          <w:p w14:paraId="28E2CBBB" w14:textId="77777777" w:rsidR="00587D4B" w:rsidRPr="00CD4203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203">
              <w:rPr>
                <w:rFonts w:ascii="TH SarabunPSK" w:hAnsi="TH SarabunPSK" w:cs="TH SarabunPSK"/>
                <w:sz w:val="32"/>
                <w:szCs w:val="32"/>
              </w:rPr>
              <w:t>- Google Meet</w:t>
            </w:r>
          </w:p>
          <w:p w14:paraId="1FAE87EC" w14:textId="77777777" w:rsidR="00587D4B" w:rsidRPr="00CD4203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4203">
              <w:rPr>
                <w:rFonts w:ascii="TH SarabunPSK" w:hAnsi="TH SarabunPSK" w:cs="TH SarabunPSK"/>
                <w:sz w:val="32"/>
                <w:szCs w:val="32"/>
              </w:rPr>
              <w:t>- Google Classroom</w:t>
            </w:r>
          </w:p>
          <w:p w14:paraId="05A12B0D" w14:textId="77777777" w:rsidR="00587D4B" w:rsidRPr="00CD4203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D4203">
              <w:rPr>
                <w:rFonts w:ascii="TH SarabunPSK" w:hAnsi="TH SarabunPSK" w:cs="TH SarabunPSK"/>
                <w:sz w:val="32"/>
                <w:szCs w:val="32"/>
              </w:rPr>
              <w:t>- Zoom Meeting</w:t>
            </w:r>
          </w:p>
          <w:p w14:paraId="12FD3BB0" w14:textId="77777777" w:rsidR="00587D4B" w:rsidRPr="00CD4203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A0" w14:textId="77777777" w:rsidR="00587D4B" w:rsidRPr="00CD4203" w:rsidRDefault="00587D4B" w:rsidP="008609B0">
            <w:pPr>
              <w:jc w:val="center"/>
              <w:rPr>
                <w:color w:val="000000"/>
                <w:sz w:val="32"/>
                <w:szCs w:val="32"/>
              </w:rPr>
            </w:pPr>
            <w:r w:rsidRPr="00CD42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อาจารย์อรพรรณ เดชา</w:t>
            </w:r>
          </w:p>
        </w:tc>
      </w:tr>
      <w:tr w:rsidR="00587D4B" w:rsidRPr="00347777" w14:paraId="3BB8BC81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3D8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 – ๑๔</w:t>
            </w:r>
          </w:p>
          <w:p w14:paraId="46067A79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0195481B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6FBE69C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8CACE5C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75B5CA4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6FDC26A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0183740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0C0C4475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DAAE471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00A95C6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12094CA" w14:textId="77777777" w:rsidR="00587D4B" w:rsidRPr="008046AB" w:rsidRDefault="00587D4B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DB7" w14:textId="7FB82928" w:rsidR="00587D4B" w:rsidRPr="00140282" w:rsidRDefault="0038790F" w:rsidP="00C94A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บทที </w:t>
            </w:r>
            <w:r w:rsidRPr="001402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7: </w:t>
            </w:r>
            <w:r w:rsidR="00C94A84" w:rsidRPr="00140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การส่งเสริมการตลาดและการ</w:t>
            </w:r>
            <w:r w:rsidR="00C94A84"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ติดต่อสื่อสารทางการตลาด</w:t>
            </w:r>
          </w:p>
          <w:p w14:paraId="5BD2F806" w14:textId="77777777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</w:t>
            </w:r>
          </w:p>
          <w:p w14:paraId="3C6385CE" w14:textId="6EF90701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ในธุรกิจบริการ</w:t>
            </w:r>
          </w:p>
          <w:p w14:paraId="5747DC45" w14:textId="7B474202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ส่วนประสม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ทางการตลาด</w:t>
            </w:r>
          </w:p>
          <w:p w14:paraId="12583C77" w14:textId="534EA4F7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โดยใช้บุคคล</w:t>
            </w:r>
          </w:p>
          <w:p w14:paraId="375F3A05" w14:textId="480D5E70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การโฆษณา</w:t>
            </w:r>
          </w:p>
          <w:p w14:paraId="6FA1A005" w14:textId="5C43F18A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การให้ข่าวและประชาสัมพันธ์</w:t>
            </w:r>
          </w:p>
          <w:p w14:paraId="59398B6E" w14:textId="4E494277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การส่งเสริมการขาย</w:t>
            </w:r>
          </w:p>
          <w:p w14:paraId="4E9BE724" w14:textId="4B3CBA18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เครื่องมือในการแนะนำบริการ</w:t>
            </w:r>
          </w:p>
          <w:p w14:paraId="6684572E" w14:textId="04830BFD" w:rsidR="00C94A84" w:rsidRPr="00140282" w:rsidRDefault="00C94A84" w:rsidP="00C94A84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การติดต่อสื่อสาร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ทางการตลาดแบบบูรณาการ</w:t>
            </w:r>
          </w:p>
          <w:p w14:paraId="34079537" w14:textId="511108B3" w:rsidR="00C94A84" w:rsidRPr="00140282" w:rsidRDefault="00C94A84" w:rsidP="0038790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7D9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3A5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47777">
              <w:rPr>
                <w:rFonts w:ascii="TH SarabunPSK" w:hAnsi="TH SarabunPSK" w:cs="TH SarabunPSK"/>
                <w:sz w:val="28"/>
                <w:cs/>
              </w:rPr>
              <w:t>- บรรยายประกอบเอกสารประกอบการสอน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และสื่อมัลติมีเดีย</w:t>
            </w:r>
          </w:p>
          <w:p w14:paraId="31A2D32E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Meet</w:t>
            </w:r>
          </w:p>
          <w:p w14:paraId="4E8C5511" w14:textId="77777777" w:rsidR="00587D4B" w:rsidRDefault="00587D4B" w:rsidP="00860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Google Classroom</w:t>
            </w:r>
          </w:p>
          <w:p w14:paraId="78A84058" w14:textId="77777777" w:rsidR="00587D4B" w:rsidRPr="00347777" w:rsidRDefault="00587D4B" w:rsidP="008609B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 Zoom Meeting</w:t>
            </w:r>
          </w:p>
          <w:p w14:paraId="69B961A2" w14:textId="77777777" w:rsidR="00587D4B" w:rsidRPr="005A1D2A" w:rsidRDefault="00587D4B" w:rsidP="008609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2D3" w14:textId="77777777" w:rsidR="00587D4B" w:rsidRPr="00347777" w:rsidRDefault="00587D4B" w:rsidP="008609B0">
            <w:pPr>
              <w:jc w:val="center"/>
              <w:rPr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อาจารย์อรพรรณ เดชา</w:t>
            </w:r>
          </w:p>
        </w:tc>
      </w:tr>
      <w:tr w:rsidR="00587D4B" w:rsidRPr="00347777" w14:paraId="2D93DF8D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F04" w14:textId="77777777" w:rsidR="00587D4B" w:rsidRPr="00140282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๑๕ – ๑๖</w:t>
            </w:r>
          </w:p>
          <w:p w14:paraId="45C3B13D" w14:textId="77777777" w:rsidR="00587D4B" w:rsidRPr="00140282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F734141" w14:textId="77777777" w:rsidR="00587D4B" w:rsidRPr="00140282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9B617D" w14:textId="77777777" w:rsidR="00587D4B" w:rsidRPr="00140282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AF7AA16" w14:textId="77777777" w:rsidR="00587D4B" w:rsidRPr="00140282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198" w14:textId="77777777" w:rsidR="00E22505" w:rsidRPr="00E22505" w:rsidRDefault="00E22505" w:rsidP="00E22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 </w:t>
            </w:r>
            <w:r w:rsidRPr="00E225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E225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22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E22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สร้างตราผลิตภัณฑ์</w:t>
            </w:r>
          </w:p>
          <w:p w14:paraId="22E6581D" w14:textId="77777777" w:rsidR="00E22505" w:rsidRPr="00E22505" w:rsidRDefault="00E22505" w:rsidP="00E22505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หลักใน</w:t>
            </w: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การสร้างตราผลิตภัณฑ์</w:t>
            </w:r>
          </w:p>
          <w:p w14:paraId="74C5085B" w14:textId="77777777" w:rsidR="00E22505" w:rsidRPr="00E22505" w:rsidRDefault="00E22505" w:rsidP="00E22505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เอกลักษณ์ของ</w:t>
            </w: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ตราผลิตภัณฑ์</w:t>
            </w:r>
          </w:p>
          <w:p w14:paraId="40BF4B70" w14:textId="77777777" w:rsidR="00E22505" w:rsidRPr="00E22505" w:rsidRDefault="00E22505" w:rsidP="00E22505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หลักในการสร้างความแตกต่าง</w:t>
            </w:r>
          </w:p>
          <w:p w14:paraId="06BDD1D1" w14:textId="77777777" w:rsidR="00E22505" w:rsidRPr="00E22505" w:rsidRDefault="00E22505" w:rsidP="00E22505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หลักเกณฑ์ในการพิจารณา</w:t>
            </w: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สร้างตราผลิตภัณฑ์</w:t>
            </w:r>
          </w:p>
          <w:p w14:paraId="3220A3B0" w14:textId="75D65C7C" w:rsidR="00E22505" w:rsidRPr="00E22505" w:rsidRDefault="00E22505" w:rsidP="00E22505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สาเหตุของความล้มเหลวในการสร้างความแตกต่างใน</w:t>
            </w:r>
            <w:r w:rsidRPr="00E2250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ตราผลิตภัณฑ์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B59" w14:textId="77777777" w:rsidR="00587D4B" w:rsidRPr="00347777" w:rsidRDefault="00587D4B" w:rsidP="008609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8F3" w14:textId="77777777" w:rsidR="00587D4B" w:rsidRPr="00140282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0282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บรรยายประกอบเอกสารประกอบการสอน</w:t>
            </w:r>
            <w:r w:rsidRPr="001402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และสื่อมัลติมีเดีย</w:t>
            </w:r>
          </w:p>
          <w:p w14:paraId="3C12B764" w14:textId="77777777" w:rsidR="00587D4B" w:rsidRPr="00140282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/>
                <w:sz w:val="32"/>
                <w:szCs w:val="32"/>
              </w:rPr>
              <w:t>- Google Meet</w:t>
            </w:r>
          </w:p>
          <w:p w14:paraId="35124D7F" w14:textId="77777777" w:rsidR="00587D4B" w:rsidRPr="00140282" w:rsidRDefault="00587D4B" w:rsidP="0086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282">
              <w:rPr>
                <w:rFonts w:ascii="TH SarabunPSK" w:hAnsi="TH SarabunPSK" w:cs="TH SarabunPSK"/>
                <w:sz w:val="32"/>
                <w:szCs w:val="32"/>
              </w:rPr>
              <w:t>- Google Classroom</w:t>
            </w:r>
          </w:p>
          <w:p w14:paraId="1A33D6A2" w14:textId="77777777" w:rsidR="00587D4B" w:rsidRPr="00140282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40282">
              <w:rPr>
                <w:rFonts w:ascii="TH SarabunPSK" w:hAnsi="TH SarabunPSK" w:cs="TH SarabunPSK"/>
                <w:sz w:val="32"/>
                <w:szCs w:val="32"/>
              </w:rPr>
              <w:t>- Zoom Meeting</w:t>
            </w:r>
          </w:p>
          <w:p w14:paraId="51BDC1FE" w14:textId="77777777" w:rsidR="00587D4B" w:rsidRPr="00140282" w:rsidRDefault="00587D4B" w:rsidP="008609B0">
            <w:pPr>
              <w:pStyle w:val="ListParagraph1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7C80F80" w14:textId="77777777" w:rsidR="00587D4B" w:rsidRPr="00140282" w:rsidRDefault="00587D4B" w:rsidP="00860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6B9" w14:textId="77777777" w:rsidR="00587D4B" w:rsidRPr="00140282" w:rsidRDefault="00587D4B" w:rsidP="008609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02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อาจารย์อรพรรณ เดชา</w:t>
            </w:r>
          </w:p>
        </w:tc>
      </w:tr>
      <w:tr w:rsidR="00587D4B" w:rsidRPr="00347777" w14:paraId="02B2E2FD" w14:textId="77777777" w:rsidTr="008609B0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D9F" w14:textId="77777777" w:rsidR="00587D4B" w:rsidRPr="008046AB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46AB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57B" w14:textId="77777777" w:rsidR="00587D4B" w:rsidRDefault="00587D4B" w:rsidP="008609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๓๐ </w:t>
            </w:r>
            <w:r w:rsidRPr="0034777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477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0CCFBCC8" w14:textId="77777777" w:rsidR="00587D4B" w:rsidRPr="00347777" w:rsidRDefault="00587D4B" w:rsidP="008609B0">
            <w:pPr>
              <w:numPr>
                <w:ilvl w:val="0"/>
                <w:numId w:val="48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Google Form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A1E" w14:textId="77777777" w:rsidR="00587D4B" w:rsidRPr="00347777" w:rsidRDefault="00587D4B" w:rsidP="008609B0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อาจารย์อรพรรณ เดชา</w:t>
            </w:r>
          </w:p>
        </w:tc>
      </w:tr>
    </w:tbl>
    <w:p w14:paraId="13BCD654" w14:textId="77777777" w:rsidR="00587D4B" w:rsidRDefault="00587D4B" w:rsidP="00587D4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770512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470A51FD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1980"/>
        <w:gridCol w:w="1980"/>
      </w:tblGrid>
      <w:tr w:rsidR="00587D4B" w:rsidRPr="00ED4439" w14:paraId="490453EB" w14:textId="77777777" w:rsidTr="008609B0">
        <w:trPr>
          <w:jc w:val="center"/>
        </w:trPr>
        <w:tc>
          <w:tcPr>
            <w:tcW w:w="2880" w:type="dxa"/>
          </w:tcPr>
          <w:p w14:paraId="71F83791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620" w:type="dxa"/>
          </w:tcPr>
          <w:p w14:paraId="5A789BA7" w14:textId="77777777" w:rsidR="00587D4B" w:rsidRPr="00ED4439" w:rsidRDefault="00587D4B" w:rsidP="008609B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0" w:type="dxa"/>
          </w:tcPr>
          <w:p w14:paraId="5FF837BF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80" w:type="dxa"/>
          </w:tcPr>
          <w:p w14:paraId="507F91AC" w14:textId="77777777" w:rsidR="00587D4B" w:rsidRPr="00ED4439" w:rsidRDefault="00587D4B" w:rsidP="00860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สัดส่วนของคะแนน</w:t>
            </w:r>
          </w:p>
        </w:tc>
      </w:tr>
      <w:tr w:rsidR="00587D4B" w:rsidRPr="00ED4439" w14:paraId="23B17E9D" w14:textId="77777777" w:rsidTr="008609B0">
        <w:trPr>
          <w:jc w:val="center"/>
        </w:trPr>
        <w:tc>
          <w:tcPr>
            <w:tcW w:w="2880" w:type="dxa"/>
          </w:tcPr>
          <w:p w14:paraId="46142F72" w14:textId="77777777" w:rsidR="00587D4B" w:rsidRPr="00ED4439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0F6CF06C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61502810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- ๗</w:t>
            </w:r>
          </w:p>
        </w:tc>
        <w:tc>
          <w:tcPr>
            <w:tcW w:w="1980" w:type="dxa"/>
          </w:tcPr>
          <w:p w14:paraId="5B1DDCEE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87D4B" w:rsidRPr="00ED4439" w14:paraId="1CBE434B" w14:textId="77777777" w:rsidTr="008609B0">
        <w:trPr>
          <w:jc w:val="center"/>
        </w:trPr>
        <w:tc>
          <w:tcPr>
            <w:tcW w:w="2880" w:type="dxa"/>
          </w:tcPr>
          <w:p w14:paraId="6B5312F1" w14:textId="77777777" w:rsidR="00587D4B" w:rsidRPr="00ED4439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6D0A9372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80" w:type="dxa"/>
          </w:tcPr>
          <w:p w14:paraId="49C76BD5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</w:tcPr>
          <w:p w14:paraId="0280A81E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87D4B" w:rsidRPr="00ED4439" w14:paraId="55A3C7FF" w14:textId="77777777" w:rsidTr="008609B0">
        <w:trPr>
          <w:jc w:val="center"/>
        </w:trPr>
        <w:tc>
          <w:tcPr>
            <w:tcW w:w="2880" w:type="dxa"/>
          </w:tcPr>
          <w:p w14:paraId="4A285729" w14:textId="77777777" w:rsidR="00587D4B" w:rsidRPr="00ED4439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</w:p>
        </w:tc>
        <w:tc>
          <w:tcPr>
            <w:tcW w:w="1620" w:type="dxa"/>
          </w:tcPr>
          <w:p w14:paraId="08A4923F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0" w:type="dxa"/>
          </w:tcPr>
          <w:p w14:paraId="2C8B1FE7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 - ๑๔</w:t>
            </w:r>
          </w:p>
        </w:tc>
        <w:tc>
          <w:tcPr>
            <w:tcW w:w="1980" w:type="dxa"/>
          </w:tcPr>
          <w:p w14:paraId="7053B06A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87D4B" w:rsidRPr="00ED4439" w14:paraId="71584FE0" w14:textId="77777777" w:rsidTr="008609B0">
        <w:trPr>
          <w:jc w:val="center"/>
        </w:trPr>
        <w:tc>
          <w:tcPr>
            <w:tcW w:w="2880" w:type="dxa"/>
          </w:tcPr>
          <w:p w14:paraId="073C5449" w14:textId="77777777" w:rsidR="00587D4B" w:rsidRPr="00ED4439" w:rsidRDefault="00587D4B" w:rsidP="0086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๕.๔</w:t>
            </w:r>
          </w:p>
        </w:tc>
        <w:tc>
          <w:tcPr>
            <w:tcW w:w="1620" w:type="dxa"/>
          </w:tcPr>
          <w:p w14:paraId="307A3569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รายงานการนำเสนอ</w:t>
            </w:r>
          </w:p>
        </w:tc>
        <w:tc>
          <w:tcPr>
            <w:tcW w:w="1980" w:type="dxa"/>
          </w:tcPr>
          <w:p w14:paraId="5B5FBC28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980" w:type="dxa"/>
          </w:tcPr>
          <w:p w14:paraId="02C24185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87D4B" w:rsidRPr="00ED4439" w14:paraId="46094B86" w14:textId="77777777" w:rsidTr="008609B0">
        <w:trPr>
          <w:jc w:val="center"/>
        </w:trPr>
        <w:tc>
          <w:tcPr>
            <w:tcW w:w="2880" w:type="dxa"/>
          </w:tcPr>
          <w:p w14:paraId="63FD25EF" w14:textId="77777777" w:rsidR="00587D4B" w:rsidRPr="00ED4439" w:rsidRDefault="00587D4B" w:rsidP="00860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81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๕.๑</w:t>
            </w:r>
          </w:p>
        </w:tc>
        <w:tc>
          <w:tcPr>
            <w:tcW w:w="1620" w:type="dxa"/>
          </w:tcPr>
          <w:p w14:paraId="01A51F6A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</w:t>
            </w:r>
            <w:r w:rsidRPr="00ED443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1980" w:type="dxa"/>
          </w:tcPr>
          <w:p w14:paraId="36B2D3F7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980" w:type="dxa"/>
          </w:tcPr>
          <w:p w14:paraId="057A75E3" w14:textId="77777777" w:rsidR="00587D4B" w:rsidRPr="00ED4439" w:rsidRDefault="00587D4B" w:rsidP="0086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6DA32726" w14:textId="77777777" w:rsidR="00587D4B" w:rsidRDefault="00587D4B" w:rsidP="00587D4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721C3FC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56852AB" w14:textId="77777777" w:rsidR="00587D4B" w:rsidRPr="0067163D" w:rsidRDefault="00587D4B" w:rsidP="00587D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57CD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1E3845D6" w14:textId="77777777" w:rsidR="00587D4B" w:rsidRPr="00ED4439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เอกสารตำราหลัก</w:t>
      </w:r>
    </w:p>
    <w:p w14:paraId="6FDBE2CE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วิเชียร   วิทยอุดม</w:t>
      </w:r>
      <w:r w:rsidRPr="00ED44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การบริหารทรัพยากรมนุษย์ฉบับแนวใหม่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ED4439">
        <w:rPr>
          <w:rFonts w:ascii="TH SarabunPSK" w:hAnsi="TH SarabunPSK" w:cs="TH SarabunPSK"/>
          <w:sz w:val="32"/>
          <w:szCs w:val="32"/>
        </w:rPr>
        <w:t xml:space="preserve"> 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2549</w:t>
      </w:r>
    </w:p>
    <w:p w14:paraId="6198DE4A" w14:textId="77777777" w:rsidR="00587D4B" w:rsidRPr="00FE7B5D" w:rsidRDefault="00587D4B" w:rsidP="00587D4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E7B5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E7B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เอกสารและข้อมูลอ้างอิงที่สำคัญ</w:t>
      </w:r>
    </w:p>
    <w:p w14:paraId="409494A0" w14:textId="77777777" w:rsidR="00587D4B" w:rsidRPr="00ED4439" w:rsidRDefault="00587D4B" w:rsidP="00587D4B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จักร  อินทรจักร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คู่มือการบริหารทรัพยากรบุคคล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กรุงเทพฯ สำนักพิมพ์บุ๊กแบงค์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2544</w:t>
      </w:r>
    </w:p>
    <w:p w14:paraId="1F168C81" w14:textId="77777777" w:rsidR="00587D4B" w:rsidRDefault="00587D4B" w:rsidP="00587D4B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จุฑามาศ  ทวีไพบูลย์วงษ์.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เพียร์สัน  เอ็</w:t>
      </w:r>
      <w:r>
        <w:rPr>
          <w:rFonts w:ascii="TH SarabunPSK" w:hAnsi="TH SarabunPSK" w:cs="TH SarabunPSK"/>
          <w:sz w:val="32"/>
          <w:szCs w:val="32"/>
          <w:cs/>
        </w:rPr>
        <w:t>ดดูเคชั่น  อินโดโซน่า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F18E431" w14:textId="77777777" w:rsidR="00587D4B" w:rsidRPr="00ED4439" w:rsidRDefault="00587D4B" w:rsidP="00587D4B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 xml:space="preserve">ณรงค์วิทย์  แสนทอง 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การบริหารทรัพยากรมนุษย์สมัยใหม่</w:t>
      </w:r>
      <w:r w:rsidRPr="001F4796">
        <w:rPr>
          <w:rFonts w:ascii="TH SarabunPSK" w:hAnsi="TH SarabunPSK" w:cs="TH SarabunPSK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ภาคปฏิบัติ  กรุงเทพฯ 105 อาร์เซ็นเตอร์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14:paraId="38F6EF89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ณรงค์วิทย์  แสนทอง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การจัดทำ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Job </w:t>
      </w:r>
      <w:r w:rsidRPr="00ED4439">
        <w:rPr>
          <w:rFonts w:ascii="TH SarabunPSK" w:hAnsi="TH SarabunPSK" w:cs="TH SarabunPSK"/>
          <w:b/>
          <w:bCs/>
          <w:sz w:val="32"/>
          <w:szCs w:val="32"/>
        </w:rPr>
        <w:t>Desc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ription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สมัยใหม่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7CD">
        <w:rPr>
          <w:rFonts w:ascii="TH SarabunPSK" w:hAnsi="TH SarabunPSK" w:cs="TH SarabunPSK"/>
          <w:b/>
          <w:bCs/>
          <w:sz w:val="32"/>
          <w:szCs w:val="32"/>
          <w:cs/>
        </w:rPr>
        <w:t>(ภาคปฏิบัติ)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กรุงเทพฯ เอชอาร์เซนเตอร์,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2549</w:t>
      </w:r>
    </w:p>
    <w:p w14:paraId="74503C66" w14:textId="77777777" w:rsidR="00587D4B" w:rsidRPr="00ED4439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สมชาย   หิรัญกิตติ.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>: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ธีระฟิมล์และไซเทกซ์</w:t>
      </w:r>
      <w:r>
        <w:rPr>
          <w:rFonts w:ascii="TH SarabunPSK" w:hAnsi="TH SarabunPSK" w:cs="TH SarabunPSK"/>
          <w:sz w:val="32"/>
          <w:szCs w:val="32"/>
        </w:rPr>
        <w:t>, 2549</w:t>
      </w:r>
    </w:p>
    <w:p w14:paraId="452A08E5" w14:textId="77777777" w:rsidR="00587D4B" w:rsidRPr="00ED4439" w:rsidRDefault="00587D4B" w:rsidP="00587D4B">
      <w:pPr>
        <w:rPr>
          <w:rFonts w:ascii="TH SarabunPSK" w:hAnsi="TH SarabunPSK" w:cs="TH SarabunPSK" w:hint="cs"/>
          <w:sz w:val="32"/>
          <w:szCs w:val="32"/>
        </w:rPr>
      </w:pPr>
      <w:r w:rsidRPr="00ED4439">
        <w:rPr>
          <w:rFonts w:ascii="TH SarabunPSK" w:hAnsi="TH SarabunPSK" w:cs="TH SarabunPSK"/>
          <w:sz w:val="32"/>
          <w:szCs w:val="32"/>
          <w:cs/>
        </w:rPr>
        <w:t>สัมฤทธิ์ ยศสมศักดิ์</w:t>
      </w:r>
      <w:r w:rsidRPr="001957C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</w:rPr>
        <w:t xml:space="preserve"> 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ED44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เอ็ม. ที. เพรส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2549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จำกัด,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78A40C22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แคปเนลลี่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D4439">
        <w:rPr>
          <w:rFonts w:ascii="TH SarabunPSK" w:hAnsi="TH SarabunPSK" w:cs="TH SarabunPSK"/>
          <w:sz w:val="32"/>
          <w:szCs w:val="32"/>
          <w:cs/>
        </w:rPr>
        <w:t>ปีเตอร์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D4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439">
        <w:rPr>
          <w:rFonts w:ascii="TH SarabunPSK" w:hAnsi="TH SarabunPSK" w:cs="TH SarabunPSK"/>
          <w:b/>
          <w:bCs/>
          <w:sz w:val="32"/>
          <w:szCs w:val="32"/>
          <w:cs/>
        </w:rPr>
        <w:t>การว่าจ้างและรักษาบุคลากร</w:t>
      </w:r>
      <w:r w:rsidRPr="001F4796">
        <w:rPr>
          <w:rFonts w:ascii="TH SarabunPSK" w:hAnsi="TH SarabunPSK" w:cs="TH SarabunPSK" w:hint="cs"/>
          <w:sz w:val="32"/>
          <w:szCs w:val="32"/>
          <w:cs/>
        </w:rPr>
        <w:t>.</w:t>
      </w:r>
      <w:r w:rsidRPr="001F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ED4439">
        <w:rPr>
          <w:rFonts w:ascii="TH SarabunPSK" w:hAnsi="TH SarabunPSK" w:cs="TH SarabunPSK"/>
          <w:sz w:val="32"/>
          <w:szCs w:val="32"/>
          <w:cs/>
        </w:rPr>
        <w:t>เอ็กส์เปอร์เน็ท,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14:paraId="4872777A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วิจัยทางด้านการบริหารทัพยากรมนุษย์ เรื่อง </w:t>
      </w:r>
      <w:r>
        <w:rPr>
          <w:rFonts w:ascii="TH SarabunPSK" w:hAnsi="TH SarabunPSK" w:cs="TH SarabunPSK"/>
          <w:sz w:val="32"/>
          <w:szCs w:val="32"/>
        </w:rPr>
        <w:t xml:space="preserve">“The role of service quality, employee customer satisfaction and loyalty on the effective human resource management in the Pharmacies in Thailand: Mediating role of customer satisfaction” </w:t>
      </w:r>
    </w:p>
    <w:p w14:paraId="6A5E585D" w14:textId="77777777" w:rsidR="00587D4B" w:rsidRPr="0067163D" w:rsidRDefault="00587D4B" w:rsidP="00587D4B">
      <w:pPr>
        <w:rPr>
          <w:rFonts w:ascii="TH SarabunPSK" w:hAnsi="TH SarabunPSK" w:cs="TH SarabunPSK" w:hint="cs"/>
          <w:sz w:val="32"/>
          <w:szCs w:val="32"/>
        </w:rPr>
      </w:pPr>
    </w:p>
    <w:p w14:paraId="4070C7D8" w14:textId="77777777" w:rsidR="00587D4B" w:rsidRPr="0067163D" w:rsidRDefault="00587D4B" w:rsidP="00587D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1F479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479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14:paraId="41AF7E10" w14:textId="77777777" w:rsidR="00587D4B" w:rsidRPr="00227BDA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0484086E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14:paraId="5844048E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446F95F3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14:paraId="07D8675E" w14:textId="6F8CC5ED" w:rsidR="00587D4B" w:rsidRPr="0067163D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="00140282" w:rsidRPr="001F4796">
        <w:rPr>
          <w:rFonts w:ascii="TH SarabunPSK" w:hAnsi="TH SarabunPSK" w:cs="TH SarabunPSK" w:hint="cs"/>
          <w:sz w:val="32"/>
          <w:szCs w:val="32"/>
          <w:cs/>
        </w:rPr>
        <w:t>ให้ข้อเสนอแนะผ่านสื่ออิเล็กทรอนิกส์ ตามที่ผู้สอนทำเป็นช่องทางสื่อสารกับนักศึกษา</w:t>
      </w:r>
    </w:p>
    <w:p w14:paraId="14023DB2" w14:textId="77777777" w:rsidR="00587D4B" w:rsidRPr="00227BDA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35058026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การเก็บข้อมูลเพื่อประเมินการสอนมีกลยุทธ์ดังนี้</w:t>
      </w:r>
    </w:p>
    <w:p w14:paraId="2F120B45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ระดับผลการเรียนของนักศึกษา</w:t>
      </w:r>
    </w:p>
    <w:p w14:paraId="62472B42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การทวนสอบผลการประเมินการเรียนรู้</w:t>
      </w:r>
    </w:p>
    <w:p w14:paraId="5F5370F8" w14:textId="77777777" w:rsidR="00587D4B" w:rsidRPr="0067163D" w:rsidRDefault="00587D4B" w:rsidP="00587D4B">
      <w:pPr>
        <w:rPr>
          <w:rFonts w:ascii="TH SarabunPSK" w:hAnsi="TH SarabunPSK" w:cs="TH SarabunPSK" w:hint="cs"/>
          <w:sz w:val="32"/>
          <w:szCs w:val="32"/>
        </w:rPr>
      </w:pPr>
    </w:p>
    <w:p w14:paraId="1F21CCD0" w14:textId="77777777" w:rsidR="00587D4B" w:rsidRPr="00227BDA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6EBAFE8F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เมื่อได้ผลการประเมินการสอนเพื่อนำข้อมูลมาวิเคราะห์หาแนวทางปรับปรุงพัฒนาการเรียนการสอนให้ดียิ่งขึ้น   โดยปรับปรุงเนื้อหาที่สอน วิธีการวัดผลและประเมินผล</w:t>
      </w:r>
    </w:p>
    <w:p w14:paraId="16C49A3B" w14:textId="77777777" w:rsidR="00587D4B" w:rsidRPr="0067163D" w:rsidRDefault="00587D4B" w:rsidP="00587D4B">
      <w:pPr>
        <w:rPr>
          <w:rFonts w:ascii="TH SarabunPSK" w:hAnsi="TH SarabunPSK" w:cs="TH SarabunPSK"/>
          <w:sz w:val="32"/>
          <w:szCs w:val="32"/>
        </w:rPr>
      </w:pPr>
    </w:p>
    <w:p w14:paraId="0F5D7AAA" w14:textId="77777777" w:rsidR="00587D4B" w:rsidRPr="00227BDA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การทบทวนสอบมาตรฐานผลสัมฤทธิ์ของนักศึกษาในรายวิชา</w:t>
      </w:r>
    </w:p>
    <w:p w14:paraId="10378C33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ในระหว่างกระบวนการเรียนการสอนมีการทดสอบผลสัมฤทธิ์ในผลการเรียนรู้ที่วัด</w:t>
      </w:r>
    </w:p>
    <w:p w14:paraId="3E0A3C19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ในการสอบปลายภาคให้มีการวัดและประเมินผลการเรียนรู้ที่สำคัญอีกครั้ง</w:t>
      </w:r>
    </w:p>
    <w:p w14:paraId="29B04E12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ความถูกต้องของรายงานที่จัดทำ</w:t>
      </w:r>
    </w:p>
    <w:p w14:paraId="6BAFCAD9" w14:textId="77777777" w:rsidR="00587D4B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Pr="001F4796">
        <w:rPr>
          <w:rFonts w:ascii="TH SarabunPSK" w:hAnsi="TH SarabunPSK" w:cs="TH SarabunPSK"/>
          <w:sz w:val="32"/>
          <w:szCs w:val="32"/>
        </w:rPr>
        <w:t xml:space="preserve">  </w:t>
      </w:r>
      <w:r w:rsidRPr="001F4796">
        <w:rPr>
          <w:rFonts w:ascii="TH SarabunPSK" w:hAnsi="TH SarabunPSK" w:cs="TH SarabunPSK"/>
          <w:sz w:val="32"/>
          <w:szCs w:val="32"/>
          <w:cs/>
        </w:rPr>
        <w:t>การตรวจผลงานให้มีการสุ่มสัมภาษณ์เพื่อประสิทธิผล</w:t>
      </w:r>
    </w:p>
    <w:p w14:paraId="5205DD85" w14:textId="77777777" w:rsidR="00587D4B" w:rsidRPr="0067163D" w:rsidRDefault="00587D4B" w:rsidP="00587D4B">
      <w:pPr>
        <w:rPr>
          <w:rFonts w:ascii="TH SarabunPSK" w:hAnsi="TH SarabunPSK" w:cs="TH SarabunPSK"/>
          <w:sz w:val="32"/>
          <w:szCs w:val="32"/>
        </w:rPr>
      </w:pPr>
    </w:p>
    <w:p w14:paraId="4610065E" w14:textId="77777777" w:rsidR="00587D4B" w:rsidRPr="00227BDA" w:rsidRDefault="00587D4B" w:rsidP="00587D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27B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27B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14:paraId="6FD10FD3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4796">
        <w:rPr>
          <w:rFonts w:ascii="TH SarabunPSK" w:hAnsi="TH SarabunPSK" w:cs="TH SarabunPSK"/>
          <w:sz w:val="32"/>
          <w:szCs w:val="32"/>
          <w:cs/>
        </w:rPr>
        <w:t>จากการประเมินผลและทวนสอบผลสัมฤทธิ์ประสิทธิผลรายวิชา   ได้มีการวางแผนปรับปรุงการสอนและรายละเอียดวิชา   เพื่อให้เกิดคุณภาพมากขึ้นดังนี้</w:t>
      </w:r>
    </w:p>
    <w:p w14:paraId="4258FD06" w14:textId="77777777" w:rsidR="00587D4B" w:rsidRPr="001F4796" w:rsidRDefault="00587D4B" w:rsidP="00587D4B">
      <w:pPr>
        <w:rPr>
          <w:rFonts w:ascii="TH SarabunPSK" w:hAnsi="TH SarabunPSK" w:cs="TH SarabunPSK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 xml:space="preserve">ปรับปรุงรายวิชาอย่างน้อยทุก </w:t>
      </w:r>
      <w:r w:rsidRPr="001F479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ปี  ตามข้อเสนอแนะและผลการทวนสอบผลสัมฤทธิ์</w:t>
      </w:r>
      <w:proofErr w:type="gramEnd"/>
    </w:p>
    <w:p w14:paraId="6AEFB441" w14:textId="77777777" w:rsidR="00587D4B" w:rsidRPr="001F4796" w:rsidRDefault="00587D4B" w:rsidP="00587D4B">
      <w:pPr>
        <w:rPr>
          <w:rFonts w:ascii="TH SarabunPSK" w:hAnsi="TH SarabunPSK" w:cs="TH SarabunPSK" w:hint="cs"/>
          <w:sz w:val="32"/>
          <w:szCs w:val="32"/>
        </w:rPr>
      </w:pPr>
      <w:r w:rsidRPr="001F479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1F4796"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1F4796">
        <w:rPr>
          <w:rFonts w:ascii="TH SarabunPSK" w:hAnsi="TH SarabunPSK" w:cs="TH SarabunPSK"/>
          <w:sz w:val="32"/>
          <w:szCs w:val="32"/>
          <w:cs/>
        </w:rPr>
        <w:t>เปลี่ย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นหรือจัดการเรียนการสอนเป็นทีม  </w:t>
      </w:r>
      <w:r w:rsidRPr="001F4796">
        <w:rPr>
          <w:rFonts w:ascii="TH SarabunPSK" w:hAnsi="TH SarabunPSK" w:cs="TH SarabunPSK"/>
          <w:sz w:val="32"/>
          <w:szCs w:val="32"/>
          <w:cs/>
        </w:rPr>
        <w:t>หรือแบ่งหัวข้อรับผิดชอบ</w:t>
      </w:r>
      <w:proofErr w:type="gramEnd"/>
    </w:p>
    <w:p w14:paraId="08E32318" w14:textId="77777777" w:rsidR="00587D4B" w:rsidRPr="00B26FBF" w:rsidRDefault="00587D4B" w:rsidP="00587D4B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color w:val="000000"/>
          <w:sz w:val="28"/>
        </w:rPr>
      </w:pPr>
    </w:p>
    <w:p w14:paraId="0CC5FE67" w14:textId="77777777" w:rsidR="00587D4B" w:rsidRPr="00B26FBF" w:rsidRDefault="00587D4B" w:rsidP="00587D4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B26FBF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***********************</w:t>
      </w:r>
    </w:p>
    <w:p w14:paraId="22BD6F1D" w14:textId="77777777" w:rsidR="00587D4B" w:rsidRPr="00B26FBF" w:rsidRDefault="00587D4B" w:rsidP="00587D4B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/>
          <w:sz w:val="30"/>
          <w:szCs w:val="30"/>
        </w:rPr>
        <w:sectPr w:rsidR="00587D4B" w:rsidRPr="00B26FBF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85C8021" w14:textId="77777777" w:rsidR="00587D4B" w:rsidRPr="00B26FBF" w:rsidRDefault="00587D4B" w:rsidP="00587D4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</w:pP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26FBF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6FAC4E99" w14:textId="77777777" w:rsidR="00587D4B" w:rsidRPr="00B26FBF" w:rsidRDefault="00587D4B" w:rsidP="00587D4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</w:pP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Programme</w:t>
      </w:r>
      <w:proofErr w:type="spellEnd"/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 xml:space="preserve"> Specification)</w:t>
      </w:r>
      <w:r w:rsidRPr="00B26FBF">
        <w:rPr>
          <w:rFonts w:ascii="TH SarabunPSK" w:eastAsia="BrowalliaNew" w:hAnsi="TH SarabunPSK" w:cs="TH SarabunPSK"/>
          <w:b/>
          <w:bCs/>
          <w:color w:val="000000"/>
          <w:sz w:val="32"/>
          <w:szCs w:val="32"/>
          <w:cs/>
        </w:rPr>
        <w:t xml:space="preserve"> มคอ. ๒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64"/>
        <w:gridCol w:w="401"/>
        <w:gridCol w:w="434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16"/>
        <w:gridCol w:w="423"/>
        <w:gridCol w:w="434"/>
        <w:gridCol w:w="434"/>
        <w:gridCol w:w="434"/>
        <w:gridCol w:w="421"/>
        <w:gridCol w:w="441"/>
        <w:gridCol w:w="441"/>
        <w:gridCol w:w="442"/>
        <w:gridCol w:w="395"/>
        <w:gridCol w:w="395"/>
        <w:gridCol w:w="407"/>
        <w:gridCol w:w="434"/>
        <w:gridCol w:w="434"/>
        <w:gridCol w:w="544"/>
        <w:gridCol w:w="708"/>
      </w:tblGrid>
      <w:tr w:rsidR="00587D4B" w:rsidRPr="00B26FBF" w14:paraId="12974B6E" w14:textId="77777777" w:rsidTr="008609B0">
        <w:tc>
          <w:tcPr>
            <w:tcW w:w="1877" w:type="dxa"/>
            <w:vMerge w:val="restart"/>
            <w:vAlign w:val="center"/>
          </w:tcPr>
          <w:p w14:paraId="405030E7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033" w:type="dxa"/>
            <w:gridSpan w:val="7"/>
            <w:vAlign w:val="center"/>
          </w:tcPr>
          <w:p w14:paraId="5F70E85B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009" w:type="dxa"/>
            <w:gridSpan w:val="7"/>
            <w:vAlign w:val="center"/>
          </w:tcPr>
          <w:p w14:paraId="098ECE1E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23" w:type="dxa"/>
            <w:gridSpan w:val="4"/>
            <w:vAlign w:val="center"/>
          </w:tcPr>
          <w:p w14:paraId="46860D52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521" w:type="dxa"/>
            <w:gridSpan w:val="6"/>
            <w:vAlign w:val="center"/>
          </w:tcPr>
          <w:p w14:paraId="1FB9D403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412" w:type="dxa"/>
            <w:gridSpan w:val="3"/>
            <w:vAlign w:val="center"/>
          </w:tcPr>
          <w:p w14:paraId="37074D09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28"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08" w:type="dxa"/>
            <w:vAlign w:val="center"/>
          </w:tcPr>
          <w:p w14:paraId="2E2312DC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587D4B" w:rsidRPr="00B26FBF" w14:paraId="698F1234" w14:textId="77777777" w:rsidTr="008609B0">
        <w:tc>
          <w:tcPr>
            <w:tcW w:w="1877" w:type="dxa"/>
            <w:vMerge/>
            <w:vAlign w:val="center"/>
          </w:tcPr>
          <w:p w14:paraId="513575B4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406" w:type="dxa"/>
            <w:gridSpan w:val="28"/>
          </w:tcPr>
          <w:p w14:paraId="0AF163D1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  <w:r w:rsidRPr="00B26FBF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87D4B" w:rsidRPr="00B26FBF" w14:paraId="7B63932E" w14:textId="77777777" w:rsidTr="008609B0">
        <w:tc>
          <w:tcPr>
            <w:tcW w:w="1877" w:type="dxa"/>
          </w:tcPr>
          <w:p w14:paraId="30BA4775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26FB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64" w:type="dxa"/>
          </w:tcPr>
          <w:p w14:paraId="755422ED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01" w:type="dxa"/>
          </w:tcPr>
          <w:p w14:paraId="37CCCC9E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46D2A03E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3" w:type="dxa"/>
          </w:tcPr>
          <w:p w14:paraId="195A3202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3" w:type="dxa"/>
          </w:tcPr>
          <w:p w14:paraId="343D3525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34" w:type="dxa"/>
          </w:tcPr>
          <w:p w14:paraId="2B2C8BAF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66F777BD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3EB96C38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6A798306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52A45F7C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34" w:type="dxa"/>
          </w:tcPr>
          <w:p w14:paraId="06EFFDE1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34" w:type="dxa"/>
          </w:tcPr>
          <w:p w14:paraId="3FEB4E72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16" w:type="dxa"/>
          </w:tcPr>
          <w:p w14:paraId="412D3D9C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23" w:type="dxa"/>
          </w:tcPr>
          <w:p w14:paraId="7FA16D79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34" w:type="dxa"/>
          </w:tcPr>
          <w:p w14:paraId="6EF1B90F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4A556943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4" w:type="dxa"/>
          </w:tcPr>
          <w:p w14:paraId="49B41012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21" w:type="dxa"/>
          </w:tcPr>
          <w:p w14:paraId="1BD96F7D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41" w:type="dxa"/>
          </w:tcPr>
          <w:p w14:paraId="7F96C5EE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41" w:type="dxa"/>
          </w:tcPr>
          <w:p w14:paraId="56342C27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42" w:type="dxa"/>
          </w:tcPr>
          <w:p w14:paraId="2A8EB534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395" w:type="dxa"/>
          </w:tcPr>
          <w:p w14:paraId="3FCA47FC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395" w:type="dxa"/>
          </w:tcPr>
          <w:p w14:paraId="4E385BF2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07" w:type="dxa"/>
          </w:tcPr>
          <w:p w14:paraId="632C451A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34" w:type="dxa"/>
          </w:tcPr>
          <w:p w14:paraId="3463EFC1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34" w:type="dxa"/>
          </w:tcPr>
          <w:p w14:paraId="78F19BDF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544" w:type="dxa"/>
          </w:tcPr>
          <w:p w14:paraId="67F5B544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  <w:t>๓</w:t>
            </w:r>
          </w:p>
          <w:p w14:paraId="5837EA43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7422F024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</w:p>
        </w:tc>
      </w:tr>
      <w:tr w:rsidR="00587D4B" w:rsidRPr="00B26FBF" w14:paraId="5C1AC6BC" w14:textId="77777777" w:rsidTr="008609B0">
        <w:tc>
          <w:tcPr>
            <w:tcW w:w="1877" w:type="dxa"/>
            <w:vAlign w:val="center"/>
          </w:tcPr>
          <w:p w14:paraId="36124086" w14:textId="77777777" w:rsidR="00587D4B" w:rsidRPr="000C59A9" w:rsidRDefault="00587D4B" w:rsidP="008609B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59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CIM </w:t>
            </w:r>
            <w:r w:rsidRPr="000C59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๑๑๐๔ </w:t>
            </w:r>
            <w:r w:rsidRPr="000C59A9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รายวิชา</w:t>
            </w:r>
            <w:r w:rsidRPr="000C59A9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5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การบริหารทรัพยากรมนุษย์ 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59A9">
              <w:rPr>
                <w:rFonts w:ascii="TH SarabunPSK" w:hAnsi="TH SarabunPSK" w:cs="TH SarabunPSK"/>
                <w:sz w:val="32"/>
                <w:szCs w:val="32"/>
              </w:rPr>
              <w:t>Human Resource Management</w:t>
            </w:r>
            <w:r w:rsidRPr="000C5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5423569" w14:textId="77777777" w:rsidR="00587D4B" w:rsidRPr="00B26FBF" w:rsidRDefault="00587D4B" w:rsidP="008609B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4" w:type="dxa"/>
          </w:tcPr>
          <w:p w14:paraId="0807EA18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01" w:type="dxa"/>
          </w:tcPr>
          <w:p w14:paraId="32AC5264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17E19E99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3" w:type="dxa"/>
          </w:tcPr>
          <w:p w14:paraId="458E0602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3" w:type="dxa"/>
          </w:tcPr>
          <w:p w14:paraId="74895DEE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54E5602E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7EA7B420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02B633A7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22E8433E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368767F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1996AFDE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44E5A74C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16" w:type="dxa"/>
          </w:tcPr>
          <w:p w14:paraId="394FEBAC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23" w:type="dxa"/>
          </w:tcPr>
          <w:p w14:paraId="4A10EFE3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06CFBF78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6AF11690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3DFB8674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21" w:type="dxa"/>
          </w:tcPr>
          <w:p w14:paraId="7561D898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41" w:type="dxa"/>
          </w:tcPr>
          <w:p w14:paraId="45BF31DC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1" w:type="dxa"/>
          </w:tcPr>
          <w:p w14:paraId="52E89B77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42" w:type="dxa"/>
          </w:tcPr>
          <w:p w14:paraId="40A0F634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7A11F7C9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1E5BE47D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07" w:type="dxa"/>
          </w:tcPr>
          <w:p w14:paraId="46595CA9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434" w:type="dxa"/>
          </w:tcPr>
          <w:p w14:paraId="6D44A3A5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34" w:type="dxa"/>
          </w:tcPr>
          <w:p w14:paraId="7D46F27D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544" w:type="dxa"/>
          </w:tcPr>
          <w:p w14:paraId="25D1A7DD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B26FBF">
              <w:rPr>
                <w:rFonts w:ascii="TH SarabunPSK" w:eastAsia="BrowalliaNew" w:hAnsi="TH SarabunPSK" w:cs="TH SarabunPSK"/>
                <w:color w:val="000000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</w:tcPr>
          <w:p w14:paraId="772185E6" w14:textId="77777777" w:rsidR="00587D4B" w:rsidRPr="00B26FBF" w:rsidRDefault="00587D4B" w:rsidP="008609B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0A46EFA5" w14:textId="77777777" w:rsidR="00587D4B" w:rsidRPr="00B26FBF" w:rsidRDefault="00587D4B" w:rsidP="00587D4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B26FBF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16C62DDB" w14:textId="77777777" w:rsidR="003948B3" w:rsidRDefault="003948B3"/>
    <w:sectPr w:rsidR="003948B3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E176" w14:textId="77777777" w:rsidR="00744BCF" w:rsidRDefault="00744BCF" w:rsidP="00587D4B">
      <w:r>
        <w:separator/>
      </w:r>
    </w:p>
  </w:endnote>
  <w:endnote w:type="continuationSeparator" w:id="0">
    <w:p w14:paraId="3D46409E" w14:textId="77777777" w:rsidR="00744BCF" w:rsidRDefault="00744BCF" w:rsidP="0058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79E4" w14:textId="77777777" w:rsidR="00000000" w:rsidRPr="008E06C4" w:rsidRDefault="00000000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๑๐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A0CFA91" w14:textId="0CD6A210" w:rsidR="00000000" w:rsidRDefault="00587D4B" w:rsidP="00C509FD">
    <w:pPr>
      <w:autoSpaceDE w:val="0"/>
      <w:autoSpaceDN w:val="0"/>
      <w:adjustRightInd w:val="0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color w:val="000000"/>
        <w:sz w:val="32"/>
        <w:szCs w:val="32"/>
      </w:rPr>
      <w:t>IQM1313</w:t>
    </w:r>
    <w:r w:rsidR="00000000"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 </w:t>
    </w:r>
    <w:r w:rsidR="00000000"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r w:rsidR="00000000"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="00000000">
      <w:rPr>
        <w:rFonts w:ascii="TH SarabunPSK" w:hAnsi="TH SarabunPSK" w:cs="TH SarabunPSK" w:hint="cs"/>
        <w:sz w:val="32"/>
        <w:szCs w:val="32"/>
        <w:cs/>
      </w:rPr>
      <w:t>การจัดการ</w:t>
    </w:r>
    <w:r>
      <w:rPr>
        <w:rFonts w:ascii="TH SarabunPSK" w:hAnsi="TH SarabunPSK" w:cs="TH SarabunPSK" w:hint="cs"/>
        <w:sz w:val="32"/>
        <w:szCs w:val="32"/>
        <w:cs/>
      </w:rPr>
      <w:t>ธุรกิจบริการ</w:t>
    </w:r>
  </w:p>
  <w:p w14:paraId="4EF5653E" w14:textId="76C62767" w:rsidR="00000000" w:rsidRPr="00C509FD" w:rsidRDefault="00000000" w:rsidP="00C509FD">
    <w:pPr>
      <w:autoSpaceDE w:val="0"/>
      <w:autoSpaceDN w:val="0"/>
      <w:adjustRightInd w:val="0"/>
      <w:jc w:val="center"/>
      <w:rPr>
        <w:rFonts w:ascii="TH SarabunPSK" w:eastAsia="BrowalliaNew-Bold" w:hAnsi="TH SarabunPSK" w:cs="TH SarabunPSK" w:hint="cs"/>
        <w:b/>
        <w:bCs/>
        <w:color w:val="000000"/>
        <w:sz w:val="18"/>
        <w:szCs w:val="18"/>
      </w:rPr>
    </w:pPr>
    <w:r w:rsidRPr="00ED4439">
      <w:rPr>
        <w:rFonts w:ascii="TH SarabunPSK" w:hAnsi="TH SarabunPSK" w:cs="TH SarabunPSK"/>
        <w:sz w:val="32"/>
        <w:szCs w:val="32"/>
        <w:cs/>
      </w:rPr>
      <w:t xml:space="preserve"> </w:t>
    </w:r>
    <w:r w:rsidRPr="00ED4439">
      <w:rPr>
        <w:rFonts w:ascii="TH SarabunPSK" w:hAnsi="TH SarabunPSK" w:cs="TH SarabunPSK"/>
        <w:b/>
        <w:bCs/>
        <w:sz w:val="32"/>
        <w:szCs w:val="32"/>
        <w:cs/>
      </w:rPr>
      <w:t>(</w:t>
    </w:r>
    <w:r w:rsidR="00587D4B">
      <w:rPr>
        <w:rFonts w:ascii="TH SarabunPSK" w:hAnsi="TH SarabunPSK" w:cs="TH SarabunPSK"/>
        <w:sz w:val="32"/>
        <w:szCs w:val="32"/>
      </w:rPr>
      <w:t>Service Business Management</w:t>
    </w:r>
    <w:r w:rsidRPr="00ED4439">
      <w:rPr>
        <w:rFonts w:ascii="TH SarabunPSK" w:hAnsi="TH SarabunPSK" w:cs="TH SarabunPSK"/>
        <w:b/>
        <w:bCs/>
        <w:sz w:val="32"/>
        <w:szCs w:val="32"/>
      </w:rPr>
      <w:t>)</w:t>
    </w:r>
  </w:p>
  <w:p w14:paraId="3739C9D3" w14:textId="3478C973" w:rsidR="00000000" w:rsidRDefault="00000000" w:rsidP="00041CD6">
    <w:pPr>
      <w:autoSpaceDE w:val="0"/>
      <w:autoSpaceDN w:val="0"/>
      <w:adjustRightInd w:val="0"/>
      <w:spacing w:line="20" w:lineRule="atLeast"/>
      <w:jc w:val="center"/>
      <w:rPr>
        <w:rFonts w:ascii="TH SarabunPSK" w:hAnsi="TH SarabunPSK" w:cs="TH SarabunPSK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="00587D4B">
      <w:rPr>
        <w:rFonts w:ascii="TH SarabunPSK" w:eastAsia="BrowalliaNew-Bold" w:hAnsi="TH SarabunPSK" w:cs="TH SarabunPSK" w:hint="cs"/>
        <w:sz w:val="32"/>
        <w:szCs w:val="32"/>
        <w:cs/>
      </w:rPr>
      <w:t>นวัตกรรม</w:t>
    </w:r>
    <w:r>
      <w:rPr>
        <w:rFonts w:ascii="TH SarabunPSK" w:hAnsi="TH SarabunPSK" w:cs="TH SarabunPSK"/>
        <w:sz w:val="32"/>
        <w:szCs w:val="32"/>
        <w:cs/>
      </w:rPr>
      <w:t>การจัดการ</w:t>
    </w:r>
    <w:r w:rsidR="00587D4B">
      <w:rPr>
        <w:rFonts w:ascii="TH SarabunPSK" w:hAnsi="TH SarabunPSK" w:cs="TH SarabunPSK" w:hint="cs"/>
        <w:sz w:val="32"/>
        <w:szCs w:val="32"/>
        <w:cs/>
      </w:rPr>
      <w:t>คุณภาพ</w:t>
    </w:r>
  </w:p>
  <w:p w14:paraId="3F007660" w14:textId="77777777" w:rsidR="00000000" w:rsidRPr="00041CD6" w:rsidRDefault="00000000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5AE1" w14:textId="77777777" w:rsidR="00000000" w:rsidRDefault="00000000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๑๑</w:t>
    </w:r>
    <w:r>
      <w:rPr>
        <w:noProof/>
      </w:rPr>
      <w:fldChar w:fldCharType="end"/>
    </w:r>
  </w:p>
  <w:p w14:paraId="3DE32F32" w14:textId="77777777" w:rsidR="00000000" w:rsidRPr="000C59A9" w:rsidRDefault="00000000" w:rsidP="00041CD6">
    <w:pPr>
      <w:autoSpaceDE w:val="0"/>
      <w:autoSpaceDN w:val="0"/>
      <w:adjustRightInd w:val="0"/>
      <w:jc w:val="center"/>
      <w:rPr>
        <w:rFonts w:ascii="TH SarabunPSK" w:eastAsia="BrowalliaNew-Bold" w:hAnsi="TH SarabunPSK" w:cs="TH SarabunPSK"/>
        <w:b/>
        <w:bCs/>
        <w:color w:val="000000"/>
        <w:sz w:val="32"/>
        <w:szCs w:val="32"/>
      </w:rPr>
    </w:pPr>
    <w:r w:rsidRPr="000C59A9">
      <w:rPr>
        <w:rFonts w:ascii="TH SarabunPSK" w:hAnsi="TH SarabunPSK" w:cs="TH SarabunPSK"/>
        <w:color w:val="000000"/>
        <w:sz w:val="32"/>
        <w:szCs w:val="32"/>
      </w:rPr>
      <w:t xml:space="preserve">CIM </w:t>
    </w:r>
    <w:r w:rsidRPr="000C59A9">
      <w:rPr>
        <w:rFonts w:ascii="TH SarabunPSK" w:hAnsi="TH SarabunPSK" w:cs="TH SarabunPSK" w:hint="cs"/>
        <w:color w:val="000000"/>
        <w:sz w:val="32"/>
        <w:szCs w:val="32"/>
        <w:cs/>
      </w:rPr>
      <w:t xml:space="preserve">๑๑๐๔ </w:t>
    </w:r>
    <w:r w:rsidRPr="000C59A9">
      <w:rPr>
        <w:rFonts w:ascii="TH SarabunPSK" w:eastAsia="BrowalliaNew-Bold" w:hAnsi="TH SarabunPSK" w:cs="TH SarabunPSK"/>
        <w:color w:val="000000"/>
        <w:sz w:val="32"/>
        <w:szCs w:val="32"/>
        <w:cs/>
      </w:rPr>
      <w:t>รายวิชา</w:t>
    </w:r>
    <w:r w:rsidRPr="000C59A9">
      <w:rPr>
        <w:rFonts w:ascii="TH SarabunPSK" w:eastAsia="BrowalliaNew-Bold" w:hAnsi="TH SarabunPSK" w:cs="TH SarabunPSK" w:hint="cs"/>
        <w:color w:val="000000"/>
        <w:sz w:val="32"/>
        <w:szCs w:val="32"/>
        <w:cs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การบริหารทรัพยากรมนุษย์ </w:t>
    </w:r>
    <w:r w:rsidRPr="000C59A9">
      <w:rPr>
        <w:rFonts w:ascii="TH SarabunPSK" w:hAnsi="TH SarabunPSK" w:cs="TH SarabunPSK"/>
        <w:b/>
        <w:bCs/>
        <w:sz w:val="32"/>
        <w:szCs w:val="32"/>
        <w:cs/>
      </w:rPr>
      <w:t>(</w:t>
    </w:r>
    <w:r w:rsidRPr="000C59A9">
      <w:rPr>
        <w:rFonts w:ascii="TH SarabunPSK" w:hAnsi="TH SarabunPSK" w:cs="TH SarabunPSK"/>
        <w:sz w:val="32"/>
        <w:szCs w:val="32"/>
      </w:rPr>
      <w:t>Hum</w:t>
    </w:r>
    <w:r w:rsidRPr="000C59A9">
      <w:rPr>
        <w:rFonts w:ascii="TH SarabunPSK" w:hAnsi="TH SarabunPSK" w:cs="TH SarabunPSK"/>
        <w:sz w:val="32"/>
        <w:szCs w:val="32"/>
      </w:rPr>
      <w:t>an Resource Management</w:t>
    </w:r>
    <w:r w:rsidRPr="000C59A9">
      <w:rPr>
        <w:rFonts w:ascii="TH SarabunPSK" w:hAnsi="TH SarabunPSK" w:cs="TH SarabunPSK"/>
        <w:b/>
        <w:bCs/>
        <w:sz w:val="32"/>
        <w:szCs w:val="32"/>
      </w:rPr>
      <w:t>)</w:t>
    </w:r>
  </w:p>
  <w:p w14:paraId="4F96799D" w14:textId="77777777" w:rsidR="00000000" w:rsidRPr="00041CD6" w:rsidRDefault="00000000" w:rsidP="00041CD6">
    <w:pPr>
      <w:autoSpaceDE w:val="0"/>
      <w:autoSpaceDN w:val="0"/>
      <w:adjustRightInd w:val="0"/>
      <w:spacing w:line="20" w:lineRule="atLeast"/>
      <w:jc w:val="center"/>
      <w:rPr>
        <w:rFonts w:ascii="TH SarabunIT๙" w:eastAsia="BrowalliaNew-Bold" w:hAnsi="TH SarabunIT๙" w:cs="TH SarabunIT๙" w:hint="cs"/>
        <w:sz w:val="32"/>
        <w:szCs w:val="32"/>
      </w:rPr>
    </w:pPr>
    <w:r w:rsidRPr="000C59A9">
      <w:rPr>
        <w:rFonts w:ascii="TH SarabunPSK" w:eastAsia="BrowalliaNew-Bold" w:hAnsi="TH SarabunPSK" w:cs="TH SarabunPSK"/>
        <w:sz w:val="32"/>
        <w:szCs w:val="32"/>
        <w:cs/>
      </w:rPr>
      <w:t>สาขาวิชา</w:t>
    </w:r>
    <w:r w:rsidRPr="000C59A9">
      <w:rPr>
        <w:rFonts w:ascii="TH SarabunPSK" w:hAnsi="TH SarabunPSK" w:cs="TH SarabunPSK"/>
        <w:sz w:val="32"/>
        <w:szCs w:val="32"/>
        <w:cs/>
      </w:rPr>
      <w:t>การจัดการคุณภาพ</w:t>
    </w:r>
    <w:r w:rsidRPr="000C59A9">
      <w:rPr>
        <w:rFonts w:ascii="TH SarabunPSK" w:eastAsia="BrowalliaNew-Bold" w:hAnsi="TH SarabunPSK" w:cs="TH SarabunPSK"/>
        <w:sz w:val="32"/>
        <w:szCs w:val="32"/>
      </w:rPr>
      <w:t xml:space="preserve"> </w:t>
    </w:r>
    <w:r w:rsidRPr="000C59A9">
      <w:rPr>
        <w:rFonts w:ascii="TH SarabunPSK" w:hAnsi="TH SarabunPSK" w:cs="TH SarabunPSK"/>
        <w:sz w:val="32"/>
        <w:szCs w:val="32"/>
        <w:cs/>
      </w:rPr>
      <w:t xml:space="preserve">วิทยาลัยนวัตกรรมและการจัดการ  </w:t>
    </w:r>
    <w:r w:rsidRPr="000C59A9">
      <w:rPr>
        <w:rFonts w:ascii="TH SarabunPSK" w:eastAsia="BrowalliaNew-Bold" w:hAnsi="TH SarabunPSK" w:cs="TH SarabunPSK"/>
        <w:sz w:val="32"/>
        <w:szCs w:val="32"/>
        <w:cs/>
      </w:rPr>
      <w:t>มหาวิทยาลัยราชภัฏสวน</w:t>
    </w:r>
    <w:r w:rsidRPr="000C59A9">
      <w:rPr>
        <w:rFonts w:ascii="TH SarabunIT๙" w:eastAsia="BrowalliaNew-Bold" w:hAnsi="TH SarabunIT๙" w:cs="TH SarabunIT๙"/>
        <w:sz w:val="32"/>
        <w:szCs w:val="32"/>
        <w:cs/>
      </w:rPr>
      <w:t>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9462" w14:textId="77777777" w:rsidR="00744BCF" w:rsidRDefault="00744BCF" w:rsidP="00587D4B">
      <w:r>
        <w:separator/>
      </w:r>
    </w:p>
  </w:footnote>
  <w:footnote w:type="continuationSeparator" w:id="0">
    <w:p w14:paraId="5CF3A5F3" w14:textId="77777777" w:rsidR="00744BCF" w:rsidRDefault="00744BCF" w:rsidP="0058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3C25" w14:textId="77777777" w:rsidR="00000000" w:rsidRDefault="0000000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๗</w:t>
    </w:r>
    <w:r>
      <w:rPr>
        <w:rStyle w:val="PageNumber"/>
      </w:rPr>
      <w:fldChar w:fldCharType="end"/>
    </w:r>
  </w:p>
  <w:p w14:paraId="466441EA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3A21" w14:textId="77777777" w:rsidR="00000000" w:rsidRDefault="00000000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727FF05" w14:textId="77777777" w:rsidR="00000000" w:rsidRPr="00875D21" w:rsidRDefault="00000000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CF31" w14:textId="77777777" w:rsidR="00000000" w:rsidRDefault="0000000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14:paraId="10C25BCD" w14:textId="77777777" w:rsidR="00000000" w:rsidRPr="00875D21" w:rsidRDefault="0000000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B48888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DB"/>
    <w:multiLevelType w:val="hybridMultilevel"/>
    <w:tmpl w:val="D33886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5B4C9B"/>
    <w:multiLevelType w:val="hybridMultilevel"/>
    <w:tmpl w:val="4BD2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BE6"/>
    <w:multiLevelType w:val="hybridMultilevel"/>
    <w:tmpl w:val="E2848B5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0A102E05"/>
    <w:multiLevelType w:val="hybridMultilevel"/>
    <w:tmpl w:val="242C1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3E09F70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0AE2"/>
    <w:multiLevelType w:val="hybridMultilevel"/>
    <w:tmpl w:val="472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059D"/>
    <w:multiLevelType w:val="hybridMultilevel"/>
    <w:tmpl w:val="14F2CE4C"/>
    <w:lvl w:ilvl="0" w:tplc="C324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C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8D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A9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8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E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0D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4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1248F0"/>
    <w:multiLevelType w:val="hybridMultilevel"/>
    <w:tmpl w:val="C194DB1C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28EF"/>
    <w:multiLevelType w:val="hybridMultilevel"/>
    <w:tmpl w:val="C79E7AB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5206"/>
    <w:multiLevelType w:val="hybridMultilevel"/>
    <w:tmpl w:val="F8C0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807AF"/>
    <w:multiLevelType w:val="hybridMultilevel"/>
    <w:tmpl w:val="57CA65C6"/>
    <w:lvl w:ilvl="0" w:tplc="D3B0C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9394B"/>
    <w:multiLevelType w:val="hybridMultilevel"/>
    <w:tmpl w:val="648CE0E2"/>
    <w:lvl w:ilvl="0" w:tplc="E90E7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2A0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2BC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86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E6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64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0B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C33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63AE0"/>
    <w:multiLevelType w:val="hybridMultilevel"/>
    <w:tmpl w:val="D460DE9C"/>
    <w:lvl w:ilvl="0" w:tplc="8262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4F638C"/>
    <w:multiLevelType w:val="hybridMultilevel"/>
    <w:tmpl w:val="36A847EA"/>
    <w:lvl w:ilvl="0" w:tplc="E4C28B7A">
      <w:start w:val="1"/>
      <w:numFmt w:val="bullet"/>
      <w:lvlText w:val="-"/>
      <w:lvlJc w:val="left"/>
      <w:pPr>
        <w:ind w:left="1368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21365AF5"/>
    <w:multiLevelType w:val="hybridMultilevel"/>
    <w:tmpl w:val="5B2AC168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728A6"/>
    <w:multiLevelType w:val="hybridMultilevel"/>
    <w:tmpl w:val="C778EF4E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45B6EE2"/>
    <w:multiLevelType w:val="hybridMultilevel"/>
    <w:tmpl w:val="ACDA9C54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53A54A2"/>
    <w:multiLevelType w:val="hybridMultilevel"/>
    <w:tmpl w:val="4026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362FAC"/>
    <w:multiLevelType w:val="hybridMultilevel"/>
    <w:tmpl w:val="AF920DEC"/>
    <w:lvl w:ilvl="0" w:tplc="FC8C0D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2025D"/>
    <w:multiLevelType w:val="hybridMultilevel"/>
    <w:tmpl w:val="9FC24838"/>
    <w:lvl w:ilvl="0" w:tplc="E4C4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94730"/>
    <w:multiLevelType w:val="hybridMultilevel"/>
    <w:tmpl w:val="BB2AE7D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AC3799"/>
    <w:multiLevelType w:val="hybridMultilevel"/>
    <w:tmpl w:val="B95CA2F0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03B0584"/>
    <w:multiLevelType w:val="hybridMultilevel"/>
    <w:tmpl w:val="95846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1C6188"/>
    <w:multiLevelType w:val="hybridMultilevel"/>
    <w:tmpl w:val="4FDC36E4"/>
    <w:lvl w:ilvl="0" w:tplc="31EEE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9644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486406"/>
    <w:multiLevelType w:val="hybridMultilevel"/>
    <w:tmpl w:val="FBD2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7063FF"/>
    <w:multiLevelType w:val="hybridMultilevel"/>
    <w:tmpl w:val="2544295C"/>
    <w:lvl w:ilvl="0" w:tplc="D546829C">
      <w:numFmt w:val="bullet"/>
      <w:lvlText w:val="-"/>
      <w:lvlJc w:val="left"/>
      <w:pPr>
        <w:ind w:left="180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4A83DC2"/>
    <w:multiLevelType w:val="hybridMultilevel"/>
    <w:tmpl w:val="3CF048FC"/>
    <w:lvl w:ilvl="0" w:tplc="E4C28B7A">
      <w:start w:val="1"/>
      <w:numFmt w:val="bullet"/>
      <w:lvlText w:val="-"/>
      <w:lvlJc w:val="left"/>
      <w:pPr>
        <w:ind w:left="754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374A4F72"/>
    <w:multiLevelType w:val="hybridMultilevel"/>
    <w:tmpl w:val="F7B68B5C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742132"/>
    <w:multiLevelType w:val="hybridMultilevel"/>
    <w:tmpl w:val="8AA09CB6"/>
    <w:lvl w:ilvl="0" w:tplc="9A44C4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C07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77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EB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2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ED9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AB0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2A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F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411E1"/>
    <w:multiLevelType w:val="hybridMultilevel"/>
    <w:tmpl w:val="4E86E9D6"/>
    <w:lvl w:ilvl="0" w:tplc="E4C2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B2D5E"/>
    <w:multiLevelType w:val="hybridMultilevel"/>
    <w:tmpl w:val="652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F6CC8"/>
    <w:multiLevelType w:val="hybridMultilevel"/>
    <w:tmpl w:val="40DA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8F0E29"/>
    <w:multiLevelType w:val="hybridMultilevel"/>
    <w:tmpl w:val="E5D4BB86"/>
    <w:lvl w:ilvl="0" w:tplc="2482EB2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77FD2"/>
    <w:multiLevelType w:val="hybridMultilevel"/>
    <w:tmpl w:val="E5D270BE"/>
    <w:lvl w:ilvl="0" w:tplc="94D67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813CE2"/>
    <w:multiLevelType w:val="hybridMultilevel"/>
    <w:tmpl w:val="BCC8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871F7"/>
    <w:multiLevelType w:val="hybridMultilevel"/>
    <w:tmpl w:val="0896C67C"/>
    <w:lvl w:ilvl="0" w:tplc="0308B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C94C8A"/>
    <w:multiLevelType w:val="hybridMultilevel"/>
    <w:tmpl w:val="05E20E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0E3E79"/>
    <w:multiLevelType w:val="hybridMultilevel"/>
    <w:tmpl w:val="ABB863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34C45D4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E51530"/>
    <w:multiLevelType w:val="hybridMultilevel"/>
    <w:tmpl w:val="EE1E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32DED"/>
    <w:multiLevelType w:val="hybridMultilevel"/>
    <w:tmpl w:val="1A60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85211AD"/>
    <w:multiLevelType w:val="hybridMultilevel"/>
    <w:tmpl w:val="9B84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8D1D43"/>
    <w:multiLevelType w:val="hybridMultilevel"/>
    <w:tmpl w:val="888CC956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FE08EA"/>
    <w:multiLevelType w:val="hybridMultilevel"/>
    <w:tmpl w:val="4C583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D06A38"/>
    <w:multiLevelType w:val="hybridMultilevel"/>
    <w:tmpl w:val="46C2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25B9F"/>
    <w:multiLevelType w:val="hybridMultilevel"/>
    <w:tmpl w:val="68C2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12951"/>
    <w:multiLevelType w:val="hybridMultilevel"/>
    <w:tmpl w:val="6016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BA767B"/>
    <w:multiLevelType w:val="hybridMultilevel"/>
    <w:tmpl w:val="039836B6"/>
    <w:lvl w:ilvl="0" w:tplc="3B4C5DE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C110D7"/>
    <w:multiLevelType w:val="hybridMultilevel"/>
    <w:tmpl w:val="5E76626E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93796B"/>
    <w:multiLevelType w:val="hybridMultilevel"/>
    <w:tmpl w:val="A8BA8DD8"/>
    <w:lvl w:ilvl="0" w:tplc="FD0E9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C5B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46C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36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ACD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AC5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2B6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414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2C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C15AA4"/>
    <w:multiLevelType w:val="hybridMultilevel"/>
    <w:tmpl w:val="2C90EF9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60299E"/>
    <w:multiLevelType w:val="hybridMultilevel"/>
    <w:tmpl w:val="9AC6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365096"/>
    <w:multiLevelType w:val="hybridMultilevel"/>
    <w:tmpl w:val="C26C5F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92EB5"/>
    <w:multiLevelType w:val="hybridMultilevel"/>
    <w:tmpl w:val="27F8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DE2474"/>
    <w:multiLevelType w:val="hybridMultilevel"/>
    <w:tmpl w:val="E4D0BE50"/>
    <w:lvl w:ilvl="0" w:tplc="735E4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5EB3B22"/>
    <w:multiLevelType w:val="hybridMultilevel"/>
    <w:tmpl w:val="0F741226"/>
    <w:lvl w:ilvl="0" w:tplc="E4C28B7A">
      <w:start w:val="1"/>
      <w:numFmt w:val="bullet"/>
      <w:lvlText w:val="-"/>
      <w:lvlJc w:val="left"/>
      <w:pPr>
        <w:ind w:left="89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5" w15:restartNumberingAfterBreak="0">
    <w:nsid w:val="70622DD2"/>
    <w:multiLevelType w:val="hybridMultilevel"/>
    <w:tmpl w:val="ACBC4F20"/>
    <w:lvl w:ilvl="0" w:tplc="D73CD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BA7C66"/>
    <w:multiLevelType w:val="hybridMultilevel"/>
    <w:tmpl w:val="4F66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D82DBD"/>
    <w:multiLevelType w:val="hybridMultilevel"/>
    <w:tmpl w:val="CF6021EE"/>
    <w:lvl w:ilvl="0" w:tplc="E4C28B7A">
      <w:start w:val="1"/>
      <w:numFmt w:val="bullet"/>
      <w:lvlText w:val="-"/>
      <w:lvlJc w:val="left"/>
      <w:pPr>
        <w:ind w:left="927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76BD00B4"/>
    <w:multiLevelType w:val="hybridMultilevel"/>
    <w:tmpl w:val="4352ED2E"/>
    <w:lvl w:ilvl="0" w:tplc="CF34A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6FD1526"/>
    <w:multiLevelType w:val="hybridMultilevel"/>
    <w:tmpl w:val="271A862A"/>
    <w:lvl w:ilvl="0" w:tplc="9526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4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7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1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C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6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7536F7C"/>
    <w:multiLevelType w:val="hybridMultilevel"/>
    <w:tmpl w:val="55540EA0"/>
    <w:lvl w:ilvl="0" w:tplc="F34C45D4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7D07B6"/>
    <w:multiLevelType w:val="hybridMultilevel"/>
    <w:tmpl w:val="9C120DF4"/>
    <w:lvl w:ilvl="0" w:tplc="E4C28B7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3D092C"/>
    <w:multiLevelType w:val="hybridMultilevel"/>
    <w:tmpl w:val="1E30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0846063">
    <w:abstractNumId w:val="20"/>
  </w:num>
  <w:num w:numId="2" w16cid:durableId="2120447615">
    <w:abstractNumId w:val="29"/>
  </w:num>
  <w:num w:numId="3" w16cid:durableId="932668074">
    <w:abstractNumId w:val="7"/>
  </w:num>
  <w:num w:numId="4" w16cid:durableId="1884174201">
    <w:abstractNumId w:val="61"/>
  </w:num>
  <w:num w:numId="5" w16cid:durableId="1757555611">
    <w:abstractNumId w:val="14"/>
  </w:num>
  <w:num w:numId="6" w16cid:durableId="131794985">
    <w:abstractNumId w:val="26"/>
  </w:num>
  <w:num w:numId="7" w16cid:durableId="1265768857">
    <w:abstractNumId w:val="57"/>
  </w:num>
  <w:num w:numId="8" w16cid:durableId="1219050372">
    <w:abstractNumId w:val="54"/>
  </w:num>
  <w:num w:numId="9" w16cid:durableId="2087877399">
    <w:abstractNumId w:val="15"/>
  </w:num>
  <w:num w:numId="10" w16cid:durableId="2047019205">
    <w:abstractNumId w:val="0"/>
  </w:num>
  <w:num w:numId="11" w16cid:durableId="539125179">
    <w:abstractNumId w:val="21"/>
  </w:num>
  <w:num w:numId="12" w16cid:durableId="1887982224">
    <w:abstractNumId w:val="12"/>
  </w:num>
  <w:num w:numId="13" w16cid:durableId="445318267">
    <w:abstractNumId w:val="19"/>
  </w:num>
  <w:num w:numId="14" w16cid:durableId="243152292">
    <w:abstractNumId w:val="3"/>
  </w:num>
  <w:num w:numId="15" w16cid:durableId="546767317">
    <w:abstractNumId w:val="55"/>
  </w:num>
  <w:num w:numId="16" w16cid:durableId="23410083">
    <w:abstractNumId w:val="23"/>
  </w:num>
  <w:num w:numId="17" w16cid:durableId="1578439502">
    <w:abstractNumId w:val="53"/>
  </w:num>
  <w:num w:numId="18" w16cid:durableId="958954286">
    <w:abstractNumId w:val="34"/>
  </w:num>
  <w:num w:numId="19" w16cid:durableId="1560898564">
    <w:abstractNumId w:val="31"/>
  </w:num>
  <w:num w:numId="20" w16cid:durableId="301038360">
    <w:abstractNumId w:val="49"/>
  </w:num>
  <w:num w:numId="21" w16cid:durableId="636761640">
    <w:abstractNumId w:val="22"/>
  </w:num>
  <w:num w:numId="22" w16cid:durableId="1704214039">
    <w:abstractNumId w:val="18"/>
  </w:num>
  <w:num w:numId="23" w16cid:durableId="693262940">
    <w:abstractNumId w:val="47"/>
  </w:num>
  <w:num w:numId="24" w16cid:durableId="1284925678">
    <w:abstractNumId w:val="41"/>
  </w:num>
  <w:num w:numId="25" w16cid:durableId="891311471">
    <w:abstractNumId w:val="62"/>
  </w:num>
  <w:num w:numId="26" w16cid:durableId="1224296631">
    <w:abstractNumId w:val="60"/>
  </w:num>
  <w:num w:numId="27" w16cid:durableId="1354111717">
    <w:abstractNumId w:val="58"/>
  </w:num>
  <w:num w:numId="28" w16cid:durableId="1906911189">
    <w:abstractNumId w:val="56"/>
  </w:num>
  <w:num w:numId="29" w16cid:durableId="1355765075">
    <w:abstractNumId w:val="9"/>
  </w:num>
  <w:num w:numId="30" w16cid:durableId="166286209">
    <w:abstractNumId w:val="24"/>
  </w:num>
  <w:num w:numId="31" w16cid:durableId="1363939763">
    <w:abstractNumId w:val="27"/>
  </w:num>
  <w:num w:numId="32" w16cid:durableId="728040329">
    <w:abstractNumId w:val="13"/>
  </w:num>
  <w:num w:numId="33" w16cid:durableId="1217888073">
    <w:abstractNumId w:val="35"/>
  </w:num>
  <w:num w:numId="34" w16cid:durableId="1516654645">
    <w:abstractNumId w:val="37"/>
  </w:num>
  <w:num w:numId="35" w16cid:durableId="1010060719">
    <w:abstractNumId w:val="16"/>
  </w:num>
  <w:num w:numId="36" w16cid:durableId="127823779">
    <w:abstractNumId w:val="33"/>
  </w:num>
  <w:num w:numId="37" w16cid:durableId="408964152">
    <w:abstractNumId w:val="42"/>
  </w:num>
  <w:num w:numId="38" w16cid:durableId="1273439499">
    <w:abstractNumId w:val="11"/>
  </w:num>
  <w:num w:numId="39" w16cid:durableId="1354527500">
    <w:abstractNumId w:val="51"/>
  </w:num>
  <w:num w:numId="40" w16cid:durableId="1629622019">
    <w:abstractNumId w:val="36"/>
  </w:num>
  <w:num w:numId="41" w16cid:durableId="220017483">
    <w:abstractNumId w:val="6"/>
  </w:num>
  <w:num w:numId="42" w16cid:durableId="2088112152">
    <w:abstractNumId w:val="17"/>
  </w:num>
  <w:num w:numId="43" w16cid:durableId="764305770">
    <w:abstractNumId w:val="30"/>
  </w:num>
  <w:num w:numId="44" w16cid:durableId="1588153977">
    <w:abstractNumId w:val="25"/>
  </w:num>
  <w:num w:numId="45" w16cid:durableId="1028919594">
    <w:abstractNumId w:val="40"/>
  </w:num>
  <w:num w:numId="46" w16cid:durableId="467556739">
    <w:abstractNumId w:val="2"/>
  </w:num>
  <w:num w:numId="47" w16cid:durableId="1120227102">
    <w:abstractNumId w:val="39"/>
  </w:num>
  <w:num w:numId="48" w16cid:durableId="49424771">
    <w:abstractNumId w:val="32"/>
  </w:num>
  <w:num w:numId="49" w16cid:durableId="1327047978">
    <w:abstractNumId w:val="46"/>
  </w:num>
  <w:num w:numId="50" w16cid:durableId="863787859">
    <w:abstractNumId w:val="48"/>
  </w:num>
  <w:num w:numId="51" w16cid:durableId="668026933">
    <w:abstractNumId w:val="50"/>
  </w:num>
  <w:num w:numId="52" w16cid:durableId="1298683831">
    <w:abstractNumId w:val="43"/>
  </w:num>
  <w:num w:numId="53" w16cid:durableId="1564872516">
    <w:abstractNumId w:val="10"/>
  </w:num>
  <w:num w:numId="54" w16cid:durableId="256331691">
    <w:abstractNumId w:val="28"/>
  </w:num>
  <w:num w:numId="55" w16cid:durableId="1354720498">
    <w:abstractNumId w:val="44"/>
  </w:num>
  <w:num w:numId="56" w16cid:durableId="1712339340">
    <w:abstractNumId w:val="5"/>
  </w:num>
  <w:num w:numId="57" w16cid:durableId="1445538276">
    <w:abstractNumId w:val="59"/>
  </w:num>
  <w:num w:numId="58" w16cid:durableId="673802432">
    <w:abstractNumId w:val="38"/>
  </w:num>
  <w:num w:numId="59" w16cid:durableId="444153746">
    <w:abstractNumId w:val="4"/>
  </w:num>
  <w:num w:numId="60" w16cid:durableId="1568491090">
    <w:abstractNumId w:val="1"/>
  </w:num>
  <w:num w:numId="61" w16cid:durableId="1993753523">
    <w:abstractNumId w:val="45"/>
  </w:num>
  <w:num w:numId="62" w16cid:durableId="417093263">
    <w:abstractNumId w:val="52"/>
  </w:num>
  <w:num w:numId="63" w16cid:durableId="124734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4B"/>
    <w:rsid w:val="00000AD1"/>
    <w:rsid w:val="00140282"/>
    <w:rsid w:val="003544FD"/>
    <w:rsid w:val="0038790F"/>
    <w:rsid w:val="003948B3"/>
    <w:rsid w:val="00587D4B"/>
    <w:rsid w:val="00647B9E"/>
    <w:rsid w:val="00744BCF"/>
    <w:rsid w:val="008046AB"/>
    <w:rsid w:val="00863528"/>
    <w:rsid w:val="00A10409"/>
    <w:rsid w:val="00BB4E32"/>
    <w:rsid w:val="00C94A84"/>
    <w:rsid w:val="00CD4203"/>
    <w:rsid w:val="00D562E5"/>
    <w:rsid w:val="00DC4083"/>
    <w:rsid w:val="00DD3375"/>
    <w:rsid w:val="00E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D612"/>
  <w15:chartTrackingRefBased/>
  <w15:docId w15:val="{DCC4DA0C-35FC-46D6-B44C-E9F3B24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4B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587D4B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7D4B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7D4B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87D4B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D4B"/>
    <w:rPr>
      <w:rFonts w:ascii="Browallia New" w:eastAsia="Times New Roman" w:hAnsi="Browallia New" w:cs="Browallia New"/>
      <w:kern w:val="0"/>
      <w:sz w:val="28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587D4B"/>
    <w:rPr>
      <w:rFonts w:ascii="Calibri" w:eastAsia="Times New Roman" w:hAnsi="Calibri" w:cs="Angsana New"/>
      <w:b/>
      <w:bCs/>
      <w:kern w:val="0"/>
      <w:sz w:val="28"/>
      <w:szCs w:val="35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587D4B"/>
    <w:rPr>
      <w:rFonts w:ascii="Calibri" w:eastAsia="Times New Roman" w:hAnsi="Calibri" w:cs="Angsana New"/>
      <w:b/>
      <w:bCs/>
      <w:kern w:val="0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587D4B"/>
    <w:rPr>
      <w:rFonts w:ascii="Times New Roman" w:eastAsia="Times New Roman" w:hAnsi="Times New Roman" w:cs="Angsana New"/>
      <w:kern w:val="0"/>
      <w:sz w:val="24"/>
      <w:szCs w:val="24"/>
      <w:lang w:val="en-AU" w:eastAsia="x-none" w:bidi="ar-SA"/>
      <w14:ligatures w14:val="none"/>
    </w:rPr>
  </w:style>
  <w:style w:type="table" w:styleId="TableGrid">
    <w:name w:val="Table Grid"/>
    <w:basedOn w:val="TableNormal"/>
    <w:rsid w:val="00587D4B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D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7D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7D4B"/>
    <w:rPr>
      <w:rFonts w:ascii="Times New Roman" w:eastAsia="Times New Roman" w:hAnsi="Times New Roman" w:cs="Angsana New"/>
      <w:kern w:val="0"/>
      <w:sz w:val="24"/>
      <w:lang w:val="x-none" w:eastAsia="x-none"/>
      <w14:ligatures w14:val="none"/>
    </w:rPr>
  </w:style>
  <w:style w:type="character" w:styleId="PageNumber">
    <w:name w:val="page number"/>
    <w:basedOn w:val="DefaultParagraphFont"/>
    <w:rsid w:val="00587D4B"/>
  </w:style>
  <w:style w:type="paragraph" w:styleId="Footer">
    <w:name w:val="footer"/>
    <w:basedOn w:val="Normal"/>
    <w:link w:val="FooterChar"/>
    <w:uiPriority w:val="99"/>
    <w:rsid w:val="00587D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7D4B"/>
    <w:rPr>
      <w:rFonts w:ascii="Times New Roman" w:eastAsia="Times New Roman" w:hAnsi="Times New Roman" w:cs="Angsana New"/>
      <w:kern w:val="0"/>
      <w:sz w:val="24"/>
      <w:lang w:val="x-none" w:eastAsia="x-none"/>
      <w14:ligatures w14:val="none"/>
    </w:rPr>
  </w:style>
  <w:style w:type="paragraph" w:styleId="BalloonText">
    <w:name w:val="Balloon Text"/>
    <w:basedOn w:val="Normal"/>
    <w:link w:val="BalloonTextChar"/>
    <w:rsid w:val="00587D4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87D4B"/>
    <w:rPr>
      <w:rFonts w:ascii="Tahoma" w:eastAsia="Times New Roman" w:hAnsi="Tahoma" w:cs="Angsana New"/>
      <w:kern w:val="0"/>
      <w:sz w:val="16"/>
      <w:szCs w:val="20"/>
      <w:lang w:val="x-none" w:eastAsia="x-none"/>
      <w14:ligatures w14:val="none"/>
    </w:rPr>
  </w:style>
  <w:style w:type="paragraph" w:styleId="NoSpacing">
    <w:name w:val="No Spacing"/>
    <w:link w:val="NoSpacingChar"/>
    <w:uiPriority w:val="1"/>
    <w:qFormat/>
    <w:rsid w:val="00587D4B"/>
    <w:pPr>
      <w:spacing w:after="0" w:line="240" w:lineRule="auto"/>
    </w:pPr>
    <w:rPr>
      <w:rFonts w:ascii="Calibri" w:eastAsia="Times New Roman" w:hAnsi="Calibri" w:cs="Angsana New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rsid w:val="00587D4B"/>
    <w:rPr>
      <w:rFonts w:ascii="Calibri" w:eastAsia="Times New Roman" w:hAnsi="Calibri" w:cs="Angsana New"/>
      <w:kern w:val="0"/>
      <w:lang w:val="en-US"/>
      <w14:ligatures w14:val="none"/>
    </w:rPr>
  </w:style>
  <w:style w:type="paragraph" w:customStyle="1" w:styleId="Default">
    <w:name w:val="Default"/>
    <w:rsid w:val="00587D4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0"/>
      <w:sz w:val="24"/>
      <w:szCs w:val="24"/>
      <w:lang w:val="en-US"/>
      <w14:ligatures w14:val="none"/>
    </w:rPr>
  </w:style>
  <w:style w:type="character" w:customStyle="1" w:styleId="apple-converted-space">
    <w:name w:val="apple-converted-space"/>
    <w:basedOn w:val="DefaultParagraphFont"/>
    <w:rsid w:val="00587D4B"/>
  </w:style>
  <w:style w:type="character" w:styleId="Emphasis">
    <w:name w:val="Emphasis"/>
    <w:qFormat/>
    <w:rsid w:val="00587D4B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587D4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0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4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phan.de@ssr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Oraphan Decha</dc:creator>
  <cp:keywords/>
  <dc:description/>
  <cp:lastModifiedBy>Oraphan Decha</cp:lastModifiedBy>
  <cp:revision>6</cp:revision>
  <dcterms:created xsi:type="dcterms:W3CDTF">2023-12-14T05:54:00Z</dcterms:created>
  <dcterms:modified xsi:type="dcterms:W3CDTF">2023-12-14T08:52:00Z</dcterms:modified>
</cp:coreProperties>
</file>