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22A8" w14:textId="77777777" w:rsidR="00041CD6" w:rsidRDefault="00041CD6" w:rsidP="00041CD6">
      <w:pPr>
        <w:rPr>
          <w:rFonts w:ascii="TH SarabunPSK" w:eastAsia="BrowalliaNew-Bold" w:hAnsi="TH SarabunPSK" w:cs="TH SarabunPSK"/>
          <w:b/>
          <w:bCs/>
          <w:sz w:val="36"/>
          <w:szCs w:val="36"/>
        </w:rPr>
      </w:pPr>
      <w:r>
        <w:rPr>
          <w:noProof/>
        </w:rPr>
        <w:pict w14:anchorId="214D8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1" type="#_x0000_t75" alt="Logo_Suan_Color" style="position:absolute;margin-left:192pt;margin-top:0;width:65.25pt;height:81pt;z-index:1;visibility:visible">
            <v:imagedata r:id="rId8" o:title="Logo_Suan_Color"/>
            <w10:wrap type="square" side="right"/>
          </v:shape>
        </w:pict>
      </w:r>
    </w:p>
    <w:p w14:paraId="56D07014" w14:textId="77777777" w:rsidR="00041CD6" w:rsidRDefault="00041CD6" w:rsidP="00041CD6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1568A26F" w14:textId="77777777" w:rsidR="00041CD6" w:rsidRDefault="00041CD6" w:rsidP="00041CD6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6A2C36C4" w14:textId="77777777" w:rsidR="00041CD6" w:rsidRDefault="00041CD6" w:rsidP="00041CD6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3D3DF11E" w14:textId="77777777" w:rsidR="00041CD6" w:rsidRPr="00B26FBF" w:rsidRDefault="00041CD6" w:rsidP="00041CD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26FB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รายละเอียดของรายวิชา</w:t>
      </w:r>
      <w:r w:rsidRPr="00B26FB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(</w:t>
      </w:r>
      <w:r w:rsidRPr="00B26FBF">
        <w:rPr>
          <w:rFonts w:ascii="TH SarabunPSK" w:hAnsi="TH SarabunPSK" w:cs="TH SarabunPSK"/>
          <w:b/>
          <w:bCs/>
          <w:color w:val="000000"/>
          <w:sz w:val="36"/>
          <w:szCs w:val="36"/>
        </w:rPr>
        <w:t>Course Specification</w:t>
      </w:r>
      <w:r w:rsidRPr="00B26FB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)</w:t>
      </w:r>
    </w:p>
    <w:p w14:paraId="0C57E5AA" w14:textId="77777777" w:rsidR="00C509FD" w:rsidRDefault="00041CD6" w:rsidP="00DB2052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sz w:val="32"/>
          <w:szCs w:val="32"/>
        </w:rPr>
      </w:pPr>
      <w:r w:rsidRPr="00A6341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รหัสวิช</w:t>
      </w:r>
      <w:r w:rsidRPr="00A6341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า </w:t>
      </w:r>
      <w:r w:rsidR="00C577A1">
        <w:rPr>
          <w:rFonts w:ascii="TH SarabunPSK" w:hAnsi="TH SarabunPSK" w:cs="TH SarabunPSK"/>
          <w:color w:val="000000"/>
          <w:sz w:val="32"/>
          <w:szCs w:val="32"/>
        </w:rPr>
        <w:t>MTM</w:t>
      </w:r>
      <w:r w:rsidR="00870C10">
        <w:rPr>
          <w:rFonts w:ascii="TH SarabunPSK" w:hAnsi="TH SarabunPSK" w:cs="TH SarabunPSK"/>
          <w:color w:val="000000"/>
          <w:sz w:val="32"/>
          <w:szCs w:val="32"/>
        </w:rPr>
        <w:t>220</w:t>
      </w:r>
      <w:r w:rsidR="00066632">
        <w:rPr>
          <w:rFonts w:ascii="TH SarabunPSK" w:hAnsi="TH SarabunPSK" w:cs="TH SarabunPSK"/>
          <w:color w:val="000000"/>
          <w:sz w:val="32"/>
          <w:szCs w:val="32"/>
        </w:rPr>
        <w:t>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6341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รายวิชา</w:t>
      </w:r>
      <w:r w:rsidR="00870C10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C577A1" w:rsidRPr="00C577A1">
        <w:rPr>
          <w:rFonts w:ascii="TH SarabunPSK" w:hAnsi="TH SarabunPSK" w:cs="TH SarabunPSK"/>
          <w:sz w:val="28"/>
          <w:szCs w:val="32"/>
          <w:cs/>
        </w:rPr>
        <w:t>การจัดการการค้าสมัยใหม่ในภูมิภาคอาเซียน</w:t>
      </w:r>
    </w:p>
    <w:p w14:paraId="23127577" w14:textId="77777777" w:rsidR="00041CD6" w:rsidRPr="00A6341A" w:rsidRDefault="00041CD6" w:rsidP="00041CD6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A6341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สาขาวิชา</w:t>
      </w:r>
      <w:r w:rsidRPr="00A6341A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</w:t>
      </w:r>
      <w:r w:rsidR="00870C10">
        <w:rPr>
          <w:rFonts w:ascii="TH SarabunPSK" w:hAnsi="TH SarabunPSK" w:cs="TH SarabunPSK" w:hint="cs"/>
          <w:color w:val="000000"/>
          <w:sz w:val="32"/>
          <w:szCs w:val="32"/>
          <w:cs/>
        </w:rPr>
        <w:t>การค้า</w:t>
      </w:r>
      <w:r w:rsidRPr="00A6341A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วิทยาลัยนวัตกรรมและการจัดการ </w:t>
      </w:r>
      <w:r w:rsidRPr="00A6341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มหาวิทยาลัยราชภัฏสวนสุนันทา</w:t>
      </w:r>
    </w:p>
    <w:p w14:paraId="16310D61" w14:textId="07E9C176" w:rsidR="00041CD6" w:rsidRPr="00A6341A" w:rsidRDefault="00041CD6" w:rsidP="00041CD6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A6341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ภาคการศึกษา</w:t>
      </w:r>
      <w:r w:rsidRPr="00A6341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</w:t>
      </w:r>
      <w:r w:rsidR="00066632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๒</w:t>
      </w:r>
      <w:r w:rsidRPr="00A6341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</w:t>
      </w:r>
      <w:r w:rsidRPr="00A6341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ปีการศึกษ</w:t>
      </w:r>
      <w:r w:rsidRPr="00A6341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า </w:t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๒๕</w:t>
      </w:r>
      <w:r w:rsidR="000E1400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๖</w:t>
      </w:r>
      <w:r w:rsidR="00C45326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๔</w:t>
      </w:r>
    </w:p>
    <w:p w14:paraId="72DB1016" w14:textId="77777777" w:rsidR="00041CD6" w:rsidRPr="00B26FBF" w:rsidRDefault="00041CD6" w:rsidP="00041CD6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</w:pPr>
    </w:p>
    <w:p w14:paraId="590511A1" w14:textId="77777777" w:rsidR="00041CD6" w:rsidRPr="00B26FBF" w:rsidRDefault="00041CD6" w:rsidP="00041CD6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color w:val="000000"/>
          <w:sz w:val="36"/>
          <w:szCs w:val="36"/>
        </w:rPr>
      </w:pPr>
      <w:r w:rsidRPr="00B26FBF">
        <w:rPr>
          <w:rFonts w:ascii="TH SarabunPSK" w:eastAsia="BrowalliaNew" w:hAnsi="TH SarabunPSK" w:cs="TH SarabunPSK"/>
          <w:b/>
          <w:bCs/>
          <w:color w:val="000000"/>
          <w:sz w:val="36"/>
          <w:szCs w:val="36"/>
          <w:cs/>
        </w:rPr>
        <w:t>หมวดที่ ๑ ข้อมูลทั่วไป</w:t>
      </w:r>
    </w:p>
    <w:p w14:paraId="32822E39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๑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รหัสและชื่อรายวิชา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</w:p>
    <w:p w14:paraId="4734074A" w14:textId="77777777" w:rsidR="00041CD6" w:rsidRDefault="00041CD6" w:rsidP="00041CD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รหัสวิชา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C577A1">
        <w:rPr>
          <w:rFonts w:ascii="TH SarabunPSK" w:hAnsi="TH SarabunPSK" w:cs="TH SarabunPSK"/>
          <w:color w:val="000000"/>
          <w:sz w:val="32"/>
          <w:szCs w:val="32"/>
        </w:rPr>
        <w:t>MTM</w:t>
      </w:r>
      <w:r w:rsidR="00870C10">
        <w:rPr>
          <w:rFonts w:ascii="TH SarabunPSK" w:hAnsi="TH SarabunPSK" w:cs="TH SarabunPSK"/>
          <w:color w:val="000000"/>
          <w:sz w:val="32"/>
          <w:szCs w:val="32"/>
        </w:rPr>
        <w:t>220</w:t>
      </w:r>
      <w:r w:rsidR="00066632">
        <w:rPr>
          <w:rFonts w:ascii="TH SarabunPSK" w:hAnsi="TH SarabunPSK" w:cs="TH SarabunPSK"/>
          <w:color w:val="000000"/>
          <w:sz w:val="32"/>
          <w:szCs w:val="32"/>
        </w:rPr>
        <w:t>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2087FC5" w14:textId="77777777" w:rsidR="00232D3A" w:rsidRPr="00232D3A" w:rsidRDefault="00041CD6" w:rsidP="00066632">
      <w:pPr>
        <w:autoSpaceDE w:val="0"/>
        <w:autoSpaceDN w:val="0"/>
        <w:adjustRightInd w:val="0"/>
        <w:ind w:firstLine="720"/>
        <w:rPr>
          <w:rFonts w:ascii="TH SarabunPSK" w:hAnsi="TH SarabunPSK" w:cs="TH SarabunPSK" w:hint="cs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ชื่อรายวิชาภาษาไทย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C577A1" w:rsidRPr="00C577A1">
        <w:rPr>
          <w:rFonts w:ascii="TH SarabunPSK" w:hAnsi="TH SarabunPSK" w:cs="TH SarabunPSK"/>
          <w:sz w:val="28"/>
          <w:szCs w:val="32"/>
          <w:cs/>
        </w:rPr>
        <w:t>การจัดการการค้าสมัยใหม่ในภูมิภาคอาเซียน</w:t>
      </w:r>
    </w:p>
    <w:p w14:paraId="0B1A72E6" w14:textId="77777777" w:rsidR="00041CD6" w:rsidRPr="00B26FBF" w:rsidRDefault="00041CD6" w:rsidP="00041CD6">
      <w:pPr>
        <w:tabs>
          <w:tab w:val="left" w:pos="540"/>
        </w:tabs>
        <w:jc w:val="both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๒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จำนวนหน่วยกิต</w:t>
      </w:r>
      <w:r w:rsidRPr="00B26FBF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B26FB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>หน่วยกิต</w:t>
      </w:r>
      <w:r w:rsidRPr="00B26FB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๐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B26FBF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10B69C3A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/>
          <w:sz w:val="32"/>
          <w:szCs w:val="32"/>
          <w:highlight w:val="yellow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๓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หลักสูตรและประเภทของรายวิชา</w:t>
      </w:r>
    </w:p>
    <w:p w14:paraId="4894192A" w14:textId="77777777" w:rsidR="00041CD6" w:rsidRPr="00B26FBF" w:rsidRDefault="00041CD6" w:rsidP="00041CD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๓.๑  หลักสูตร    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หลักสูตรบริหารธุรกิจบัณฑิต</w:t>
      </w:r>
    </w:p>
    <w:p w14:paraId="74962DA8" w14:textId="77777777" w:rsidR="00041CD6" w:rsidRPr="00B26FBF" w:rsidRDefault="00041CD6" w:rsidP="00041CD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 w:hint="cs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๓.๒ ประเภทของรายวิชา  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746551">
        <w:rPr>
          <w:rFonts w:ascii="TH SarabunPSK" w:eastAsia="BrowalliaNew-Bold" w:hAnsi="TH SarabunPSK" w:cs="TH SarabunPSK"/>
          <w:sz w:val="30"/>
          <w:szCs w:val="30"/>
          <w:cs/>
        </w:rPr>
        <w:t>รายวิชาแกน</w:t>
      </w:r>
      <w:r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</w:t>
      </w:r>
      <w:r w:rsidR="00C577A1" w:rsidRPr="00C577A1">
        <w:rPr>
          <w:rFonts w:ascii="TH SarabunPSK" w:hAnsi="TH SarabunPSK" w:cs="TH SarabunPSK"/>
          <w:sz w:val="28"/>
          <w:szCs w:val="32"/>
          <w:cs/>
        </w:rPr>
        <w:t>การจัดการการค้า (การจัดการธุรกิจการค้าสมัยใหม่)</w:t>
      </w:r>
    </w:p>
    <w:p w14:paraId="40627839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22"/>
          <w:szCs w:val="22"/>
          <w:highlight w:val="yellow"/>
        </w:rPr>
      </w:pPr>
    </w:p>
    <w:p w14:paraId="1CAAF5A8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๔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.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659EE46D" w14:textId="77777777" w:rsidR="00041CD6" w:rsidRPr="00B26FBF" w:rsidRDefault="00041CD6" w:rsidP="00041CD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๔.๑  อาจารย์ผู้รับผิดชอบรายวิชา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09FD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อาจารย์อรพรรรณ เดชา</w:t>
      </w:r>
    </w:p>
    <w:p w14:paraId="1BAE24DB" w14:textId="77777777" w:rsidR="00041CD6" w:rsidRPr="00535440" w:rsidRDefault="00041CD6" w:rsidP="00041CD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๔.๒ อาจารย์ผู้สอน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C509FD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อาจารย์อรพรรณ  เดชา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กลุ่มเรียน ๓๐๑</w:t>
      </w:r>
      <w:r w:rsidR="00535440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r w:rsidR="0070282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รหัส ๖๓</w:t>
      </w:r>
    </w:p>
    <w:p w14:paraId="02C8B7AF" w14:textId="77777777" w:rsidR="00041CD6" w:rsidRPr="006F5A80" w:rsidRDefault="00041CD6" w:rsidP="00041CD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14:paraId="693B6B0B" w14:textId="77777777" w:rsidR="00041CD6" w:rsidRPr="006F5A80" w:rsidRDefault="00041CD6" w:rsidP="00041CD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๕.  สถานที่ติดต่อ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อาคาร ๓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๗</w:t>
      </w:r>
      <w:r w:rsidRPr="00A350D0">
        <w:rPr>
          <w:rFonts w:ascii="TH SarabunPSK" w:hAnsi="TH SarabunPSK" w:cs="TH SarabunPSK"/>
          <w:color w:val="000000"/>
          <w:sz w:val="30"/>
          <w:szCs w:val="30"/>
          <w:cs/>
        </w:rPr>
        <w:t xml:space="preserve"> วิทยาลัยนวัตกรรมและการจัดการ มหาวิทยาลัยราชภัฏสวนสุนันทา</w:t>
      </w:r>
    </w:p>
    <w:p w14:paraId="2786873A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๖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ภาคการศึกษา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/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ชั้นปีที่เรียน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14:paraId="6EFE7AB5" w14:textId="3E3CC118" w:rsidR="00041CD6" w:rsidRPr="00B26FBF" w:rsidRDefault="00041CD6" w:rsidP="00041CD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๖.๑ ภาคการศึกษาที่ 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C509FD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066632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๒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>/</w:t>
      </w:r>
      <w:r w:rsidR="0070282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๒๕๖</w:t>
      </w:r>
      <w:r w:rsidR="00C45326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๔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ชั้นปีที่ </w:t>
      </w:r>
      <w:r w:rsidR="00066632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๒</w:t>
      </w:r>
    </w:p>
    <w:p w14:paraId="33B66C43" w14:textId="77777777" w:rsidR="00041CD6" w:rsidRPr="00B26FBF" w:rsidRDefault="00041CD6" w:rsidP="00041CD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๖.๒ จำนวนผู้เรียนที่รับได้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  <w:t>ประมาณ</w:t>
      </w:r>
      <w:r w:rsidR="0070282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  <w:t xml:space="preserve"> ๔๐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  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คน</w:t>
      </w:r>
    </w:p>
    <w:p w14:paraId="78641F94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22"/>
          <w:szCs w:val="22"/>
        </w:rPr>
      </w:pPr>
    </w:p>
    <w:p w14:paraId="341C576B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๗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(Pre-requisite)  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(ถ้ามี)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>…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.....................ไม่มี..........................................</w:t>
      </w:r>
    </w:p>
    <w:p w14:paraId="3E527804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22"/>
          <w:szCs w:val="22"/>
        </w:rPr>
      </w:pPr>
    </w:p>
    <w:p w14:paraId="7CD30A9D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๘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(Co-requisites)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(ถ้ามี)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>…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............................ไม่มี...................................</w:t>
      </w:r>
    </w:p>
    <w:p w14:paraId="474B2F15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22"/>
          <w:szCs w:val="22"/>
          <w:cs/>
        </w:rPr>
      </w:pPr>
    </w:p>
    <w:p w14:paraId="2A5A10D2" w14:textId="77777777" w:rsidR="00041CD6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lastRenderedPageBreak/>
        <w:t>๙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สถานที่เรียน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ห้อง ๓๗๔๔ </w:t>
      </w:r>
      <w:r w:rsidRPr="00F00F58">
        <w:rPr>
          <w:rFonts w:ascii="TH SarabunPSK" w:eastAsia="BrowalliaNew-Bold" w:hAnsi="TH SarabunPSK" w:cs="TH SarabunPSK"/>
          <w:sz w:val="32"/>
          <w:szCs w:val="32"/>
          <w:cs/>
        </w:rPr>
        <w:t xml:space="preserve">อาคาร ๓๗ วิทยาลัยนวัตกรรมและการจัดการ </w:t>
      </w:r>
    </w:p>
    <w:p w14:paraId="5C441A1C" w14:textId="77777777" w:rsidR="00041CD6" w:rsidRPr="00F00F58" w:rsidRDefault="00041CD6" w:rsidP="00041CD6">
      <w:pPr>
        <w:autoSpaceDE w:val="0"/>
        <w:autoSpaceDN w:val="0"/>
        <w:adjustRightInd w:val="0"/>
        <w:ind w:left="1440" w:firstLine="720"/>
        <w:rPr>
          <w:rFonts w:ascii="TH SarabunPSK" w:eastAsia="BrowalliaNew-Bold" w:hAnsi="TH SarabunPSK" w:cs="TH SarabunPSK"/>
          <w:b/>
          <w:bCs/>
          <w:color w:val="000000"/>
          <w:sz w:val="22"/>
          <w:szCs w:val="22"/>
        </w:rPr>
      </w:pPr>
      <w:r w:rsidRPr="00F00F58">
        <w:rPr>
          <w:rFonts w:ascii="TH SarabunPSK" w:eastAsia="BrowalliaNew-Bold" w:hAnsi="TH SarabunPSK" w:cs="TH SarabunPSK"/>
          <w:sz w:val="32"/>
          <w:szCs w:val="32"/>
          <w:cs/>
        </w:rPr>
        <w:t>มหาวิทยาลัยราชภัฏสวนสุนันทา</w:t>
      </w:r>
    </w:p>
    <w:p w14:paraId="3BAA8B80" w14:textId="32007EE2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๑๐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.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วันที่จัดทำหรือปรับปรุง</w:t>
      </w:r>
      <w:r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วันที่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๒๐</w:t>
      </w:r>
      <w:r w:rsidR="00C509FD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C45326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กันนา</w:t>
      </w:r>
      <w:r w:rsidR="00C509FD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ยน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พ.ศ. ๒๕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๖</w:t>
      </w:r>
      <w:r w:rsidR="00C45326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๔</w:t>
      </w:r>
    </w:p>
    <w:p w14:paraId="18B6737C" w14:textId="77777777" w:rsidR="00041CD6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รายละเอียดของรายวิชาครั้งล่าสุด</w:t>
      </w:r>
    </w:p>
    <w:p w14:paraId="2A79288D" w14:textId="77777777" w:rsidR="00041CD6" w:rsidRPr="00B26FBF" w:rsidRDefault="00041CD6" w:rsidP="00041CD6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color w:val="000000"/>
          <w:sz w:val="36"/>
          <w:szCs w:val="36"/>
        </w:rPr>
      </w:pPr>
      <w:r w:rsidRPr="00B26FBF">
        <w:rPr>
          <w:rFonts w:ascii="TH SarabunPSK" w:eastAsia="BrowalliaNew" w:hAnsi="TH SarabunPSK" w:cs="TH SarabunPSK"/>
          <w:b/>
          <w:bCs/>
          <w:color w:val="000000"/>
          <w:sz w:val="36"/>
          <w:szCs w:val="36"/>
          <w:cs/>
        </w:rPr>
        <w:t>หมวดที่ ๒ จุดมุ่งหมายและวัตถุประสงค์</w:t>
      </w:r>
    </w:p>
    <w:p w14:paraId="05156E29" w14:textId="77777777" w:rsidR="00041CD6" w:rsidRPr="00ED4439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222FD292" w14:textId="77777777" w:rsidR="00041CD6" w:rsidRDefault="00041CD6" w:rsidP="00041CD6">
      <w:pPr>
        <w:tabs>
          <w:tab w:val="left" w:pos="12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>มีความ</w:t>
      </w:r>
      <w:r>
        <w:rPr>
          <w:rFonts w:ascii="TH SarabunPSK" w:hAnsi="TH SarabunPSK" w:cs="TH SarabunPSK"/>
          <w:sz w:val="32"/>
          <w:szCs w:val="32"/>
          <w:cs/>
        </w:rPr>
        <w:t>รู้ ความเข้าใจเกี่ยวกับความหมาย ความเป็นมา หลักการ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ขอบข่าย หน้าท</w:t>
      </w:r>
      <w:r>
        <w:rPr>
          <w:rFonts w:ascii="TH SarabunPSK" w:hAnsi="TH SarabunPSK" w:cs="TH SarabunPSK"/>
          <w:sz w:val="32"/>
          <w:szCs w:val="32"/>
          <w:cs/>
        </w:rPr>
        <w:t xml:space="preserve">ี่ความรับผิดชอบ ขั้นตอนแนวคิด </w:t>
      </w:r>
      <w:r w:rsidRPr="00ED4439">
        <w:rPr>
          <w:rFonts w:ascii="TH SarabunPSK" w:hAnsi="TH SarabunPSK" w:cs="TH SarabunPSK"/>
          <w:sz w:val="32"/>
          <w:szCs w:val="32"/>
          <w:cs/>
        </w:rPr>
        <w:t>ทฤษฎีในการจัดการทรัพ</w:t>
      </w:r>
      <w:r>
        <w:rPr>
          <w:rFonts w:ascii="TH SarabunPSK" w:hAnsi="TH SarabunPSK" w:cs="TH SarabunPSK"/>
          <w:sz w:val="32"/>
          <w:szCs w:val="32"/>
          <w:cs/>
        </w:rPr>
        <w:t>ยากรมนุษย์ การแสวงหา การสรรหา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การคัดเลือกการพัฒนาทรัพยากรมนุษย์ กา</w:t>
      </w:r>
      <w:r>
        <w:rPr>
          <w:rFonts w:ascii="TH SarabunPSK" w:hAnsi="TH SarabunPSK" w:cs="TH SarabunPSK"/>
          <w:sz w:val="32"/>
          <w:szCs w:val="32"/>
          <w:cs/>
        </w:rPr>
        <w:t xml:space="preserve">รประเมินผล การบริหารค่าตอบแทน </w:t>
      </w:r>
      <w:r w:rsidRPr="00ED4439">
        <w:rPr>
          <w:rFonts w:ascii="TH SarabunPSK" w:hAnsi="TH SarabunPSK" w:cs="TH SarabunPSK"/>
          <w:sz w:val="32"/>
          <w:szCs w:val="32"/>
          <w:cs/>
        </w:rPr>
        <w:t>ปัจจัยที่เกี่ย</w:t>
      </w:r>
      <w:r>
        <w:rPr>
          <w:rFonts w:ascii="TH SarabunPSK" w:hAnsi="TH SarabunPSK" w:cs="TH SarabunPSK"/>
          <w:sz w:val="32"/>
          <w:szCs w:val="32"/>
          <w:cs/>
        </w:rPr>
        <w:t>วข้องกับการบริหารทรัพยากรมนุษย์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และแรงงานสัมพันธ์</w:t>
      </w:r>
    </w:p>
    <w:p w14:paraId="1FADDCF2" w14:textId="77777777" w:rsidR="00041CD6" w:rsidRDefault="00041CD6" w:rsidP="00041CD6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Pr="00ED4439">
        <w:rPr>
          <w:rFonts w:ascii="TH SarabunPSK" w:hAnsi="TH SarabunPSK" w:cs="TH SarabunPSK"/>
          <w:sz w:val="32"/>
          <w:szCs w:val="32"/>
          <w:cs/>
        </w:rPr>
        <w:t>มีทักษะในการอธิบาย  การวิเคราะห์งาน  ทฤษฎี  แนวคิด  ขั้นตอน  ในการจัดการทรัพยากรมนุษย์  โดยศึกษาค้นคว้าเพิ่มเติมจากเอกสารตำราบ</w:t>
      </w:r>
      <w:r>
        <w:rPr>
          <w:rFonts w:ascii="TH SarabunPSK" w:hAnsi="TH SarabunPSK" w:cs="TH SarabunPSK"/>
          <w:sz w:val="32"/>
          <w:szCs w:val="32"/>
          <w:cs/>
        </w:rPr>
        <w:t>ทความทางวิชาการ งานวิจัยต่าง</w:t>
      </w:r>
      <w:r w:rsidR="00702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ๆจากสำนักวิทย</w:t>
      </w:r>
      <w:r w:rsidRPr="00ED4439">
        <w:rPr>
          <w:rFonts w:ascii="TH SarabunPSK" w:hAnsi="TH SarabunPSK" w:cs="TH SarabunPSK"/>
          <w:sz w:val="32"/>
          <w:szCs w:val="32"/>
          <w:cs/>
        </w:rPr>
        <w:t>บริการและแหล่งสืบค้นทางอินเทอร์เน็ต</w:t>
      </w:r>
    </w:p>
    <w:p w14:paraId="6C01E257" w14:textId="77777777" w:rsidR="00041CD6" w:rsidRDefault="00041CD6" w:rsidP="00041CD6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๑.๓ </w:t>
      </w:r>
      <w:r w:rsidRPr="00ED4439">
        <w:rPr>
          <w:rFonts w:ascii="TH SarabunPSK" w:hAnsi="TH SarabunPSK" w:cs="TH SarabunPSK"/>
          <w:sz w:val="32"/>
          <w:szCs w:val="32"/>
          <w:cs/>
        </w:rPr>
        <w:t>มีความตระหนักถึงความสำคัญของกระบวนการจัดทรัพยากรมนุษย์ที่มีผลต่อความสำเร็จขององค์การและประยุกต์แนวคิดทฤษฎีกระบวนการและนำไปใช้</w:t>
      </w:r>
    </w:p>
    <w:p w14:paraId="1F5506D0" w14:textId="77777777" w:rsidR="000F02E0" w:rsidRPr="00C64FA4" w:rsidRDefault="000F02E0" w:rsidP="00041CD6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BF31FEC" w14:textId="77777777" w:rsidR="00041CD6" w:rsidRDefault="00041CD6" w:rsidP="00041CD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ปรับปรุงรายวิชา</w:t>
      </w:r>
    </w:p>
    <w:p w14:paraId="591C69B7" w14:textId="77777777" w:rsidR="0070282C" w:rsidRPr="0070282C" w:rsidRDefault="0070282C" w:rsidP="008F0E52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0282C">
        <w:rPr>
          <w:rFonts w:ascii="TH SarabunPSK" w:hAnsi="TH SarabunPSK" w:cs="TH SarabunPSK" w:hint="cs"/>
          <w:sz w:val="32"/>
          <w:szCs w:val="32"/>
          <w:cs/>
        </w:rPr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ความเข้าใจเกี่ยวกับขั้นตอนเบื้องต้นของการบริหารทัพยากรมนุษย์ในแนวคิดใหม่ ๆ การพัฒนาศาสตร์ด้านการบริหารทรัพยากรขององค์กรและหน่วยงานที่ปฏิบัติงานด้านทรัพยากรมนุษย์  จากประสบการณ์งานวิจัยหรือจากการบูรณากา</w:t>
      </w:r>
      <w:r>
        <w:rPr>
          <w:rFonts w:ascii="TH SarabunPSK" w:hAnsi="TH SarabunPSK" w:cs="TH SarabunPSK"/>
          <w:sz w:val="32"/>
          <w:szCs w:val="32"/>
          <w:cs/>
        </w:rPr>
        <w:t>รกับศาสตร์อี่น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 w:rsidRPr="00ED4439">
        <w:rPr>
          <w:rFonts w:ascii="TH SarabunPSK" w:hAnsi="TH SarabunPSK" w:cs="TH SarabunPSK"/>
          <w:sz w:val="32"/>
          <w:szCs w:val="32"/>
          <w:cs/>
        </w:rPr>
        <w:t>เพื่อเป็นพื้นฐานในการเรียนวิชาอื่นที่เกี่ยวข้องต่อไป</w:t>
      </w:r>
    </w:p>
    <w:p w14:paraId="3210682C" w14:textId="77777777" w:rsidR="0070282C" w:rsidRDefault="0070282C" w:rsidP="008F0E52">
      <w:pPr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เพื่อให้นักศึกษาเกิดความสมดุลระหว่างความเข้มแข็งทางวิชาการกับการเติบโตทางการเรียนรู่ ผ่าน</w:t>
      </w:r>
    </w:p>
    <w:p w14:paraId="3A793FE5" w14:textId="77777777" w:rsidR="0070282C" w:rsidRDefault="0070282C" w:rsidP="008F0E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ประสบการณ์ตรงแบบบูรณาการอันนำไปสู่การเปลี่ยนแปลงภายในตนเอง จนพัฒนาสู่สังคมแห่งปัญญา</w:t>
      </w:r>
    </w:p>
    <w:p w14:paraId="5894FAD9" w14:textId="77777777" w:rsidR="0070282C" w:rsidRDefault="0070282C" w:rsidP="008F0E52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 w:rsidR="008F0E52">
        <w:rPr>
          <w:rFonts w:ascii="TH SarabunPSK" w:hAnsi="TH SarabunPSK" w:cs="TH SarabunPSK" w:hint="cs"/>
          <w:sz w:val="32"/>
          <w:szCs w:val="32"/>
          <w:cs/>
        </w:rPr>
        <w:t>เพื่อให้มีทักษะการใช้เครื่องมือที่จำเป็นต่อการทำงาน เช่น การนำเสนองานผ่านคอมพิวเตอร์</w:t>
      </w:r>
    </w:p>
    <w:p w14:paraId="66683BAF" w14:textId="77777777" w:rsidR="008F0E52" w:rsidRDefault="008F0E52" w:rsidP="008F0E5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 เพื่อให้มีความรู้ที่ทันสมัยและสามารถพัฒนาตวามรู้ของตนเองเพื่อไปใช้ในการวางแผนพัฒนาในสา</w:t>
      </w:r>
      <w:r>
        <w:rPr>
          <w:rFonts w:ascii="TH SarabunPSK" w:hAnsi="TH SarabunPSK" w:cs="TH SarabunPSK"/>
          <w:sz w:val="32"/>
          <w:szCs w:val="32"/>
        </w:rPr>
        <w:t>p</w:t>
      </w:r>
    </w:p>
    <w:p w14:paraId="47C69525" w14:textId="77777777" w:rsidR="008F0E52" w:rsidRDefault="008F0E52" w:rsidP="008F0E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งานและพัฒนาสังคม</w:t>
      </w:r>
    </w:p>
    <w:p w14:paraId="28548DDA" w14:textId="77777777" w:rsidR="008F0E52" w:rsidRPr="0070282C" w:rsidRDefault="008F0E52" w:rsidP="008F0E52">
      <w:pPr>
        <w:rPr>
          <w:rFonts w:ascii="TH SarabunPSK" w:hAnsi="TH SarabunPSK" w:cs="TH SarabunPSK" w:hint="cs"/>
          <w:sz w:val="32"/>
          <w:szCs w:val="32"/>
          <w:cs/>
        </w:rPr>
      </w:pPr>
    </w:p>
    <w:p w14:paraId="4ED29CC4" w14:textId="77777777" w:rsidR="00041CD6" w:rsidRPr="00B26FBF" w:rsidRDefault="00041CD6" w:rsidP="00041CD6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color w:val="000000"/>
          <w:sz w:val="36"/>
          <w:szCs w:val="36"/>
        </w:rPr>
      </w:pPr>
      <w:r w:rsidRPr="00B26FBF">
        <w:rPr>
          <w:rFonts w:ascii="TH SarabunPSK" w:eastAsia="BrowalliaNew" w:hAnsi="TH SarabunPSK" w:cs="TH SarabunPSK"/>
          <w:b/>
          <w:bCs/>
          <w:color w:val="000000"/>
          <w:sz w:val="36"/>
          <w:szCs w:val="36"/>
          <w:cs/>
        </w:rPr>
        <w:t>หมวดที่ ๓ ลักษณะและการดำเนินการ</w:t>
      </w:r>
    </w:p>
    <w:p w14:paraId="00D4EA5E" w14:textId="77777777" w:rsidR="00041CD6" w:rsidRPr="00ED4439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032FBF7D" w14:textId="77777777" w:rsidR="00041CD6" w:rsidRPr="00C64FA4" w:rsidRDefault="00041CD6" w:rsidP="00041CD6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>ความเป็นมา ทฤษฎี และหลักการในการบริหารทรัพยากรมนุษย์ ขอบข่ายหน้าที่ความรับผิดชอบและขั้นตอนในการบริหารทรัพยากรมนุษย์ การวิเคราะห์งาน การวางแผนกำลังคน การสรรหา การคัดเลือก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>การฝึกอบรม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>การพัฒนา การประเมินผล และปัจจัยที่เกี่ยวข้องกับการบริหารทรัพยากรมนุษย์</w:t>
      </w:r>
    </w:p>
    <w:p w14:paraId="59D1DFBF" w14:textId="77777777" w:rsidR="007A47EF" w:rsidRDefault="007A47EF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38196B5" w14:textId="77777777" w:rsidR="00041CD6" w:rsidRPr="00ED4439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9"/>
        <w:gridCol w:w="2260"/>
        <w:gridCol w:w="2260"/>
      </w:tblGrid>
      <w:tr w:rsidR="00041CD6" w:rsidRPr="00ED4439" w14:paraId="7E8A8D34" w14:textId="77777777" w:rsidTr="00041CD6">
        <w:trPr>
          <w:jc w:val="center"/>
        </w:trPr>
        <w:tc>
          <w:tcPr>
            <w:tcW w:w="2259" w:type="dxa"/>
            <w:vAlign w:val="center"/>
          </w:tcPr>
          <w:p w14:paraId="7D7F9A0E" w14:textId="77777777" w:rsidR="00041CD6" w:rsidRDefault="00041CD6" w:rsidP="005821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23461867" w14:textId="77777777" w:rsidR="008F0E52" w:rsidRPr="00387124" w:rsidRDefault="008F0E52" w:rsidP="005821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259" w:type="dxa"/>
            <w:vAlign w:val="center"/>
          </w:tcPr>
          <w:p w14:paraId="5322F112" w14:textId="77777777" w:rsidR="00041CD6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7E872E94" w14:textId="77777777" w:rsidR="008F0E52" w:rsidRPr="00ED4439" w:rsidRDefault="008F0E52" w:rsidP="00582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60" w:type="dxa"/>
            <w:vAlign w:val="center"/>
          </w:tcPr>
          <w:p w14:paraId="2312EB50" w14:textId="77777777" w:rsidR="00041CD6" w:rsidRPr="00387124" w:rsidRDefault="00041CD6" w:rsidP="005821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งานภาคสนาม</w:t>
            </w: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การฝึกงาน</w:t>
            </w:r>
          </w:p>
        </w:tc>
        <w:tc>
          <w:tcPr>
            <w:tcW w:w="2260" w:type="dxa"/>
            <w:vAlign w:val="center"/>
          </w:tcPr>
          <w:p w14:paraId="27DA262B" w14:textId="77777777" w:rsidR="00041CD6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76F70BBF" w14:textId="77777777" w:rsidR="008F0E52" w:rsidRPr="00ED4439" w:rsidRDefault="008F0E52" w:rsidP="00582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041CD6" w:rsidRPr="00ED4439" w14:paraId="3A0615B2" w14:textId="77777777" w:rsidTr="00041CD6">
        <w:trPr>
          <w:jc w:val="center"/>
        </w:trPr>
        <w:tc>
          <w:tcPr>
            <w:tcW w:w="2259" w:type="dxa"/>
          </w:tcPr>
          <w:p w14:paraId="2457F69C" w14:textId="77777777" w:rsidR="00041CD6" w:rsidRDefault="00041CD6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  <w:r w:rsidR="008F0E5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D44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 </w:t>
            </w:r>
          </w:p>
          <w:p w14:paraId="5D9C75BE" w14:textId="77777777" w:rsidR="00041CD6" w:rsidRPr="00ED4439" w:rsidRDefault="008F0E52" w:rsidP="005821D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ต่อสัปดาห์</w:t>
            </w:r>
          </w:p>
        </w:tc>
        <w:tc>
          <w:tcPr>
            <w:tcW w:w="2259" w:type="dxa"/>
          </w:tcPr>
          <w:p w14:paraId="565DE745" w14:textId="77777777" w:rsidR="00041CD6" w:rsidRPr="00ED4439" w:rsidRDefault="00041CD6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>สอนเสริมตามความต้องการของนักศึกษา</w:t>
            </w:r>
          </w:p>
        </w:tc>
        <w:tc>
          <w:tcPr>
            <w:tcW w:w="2260" w:type="dxa"/>
          </w:tcPr>
          <w:p w14:paraId="6B7E1576" w14:textId="77777777" w:rsidR="00041CD6" w:rsidRPr="00ED4439" w:rsidRDefault="00041CD6" w:rsidP="005821D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ไม่มีการฝึก</w:t>
            </w:r>
            <w:r w:rsidR="008F0E52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2260" w:type="dxa"/>
          </w:tcPr>
          <w:p w14:paraId="5F0A3013" w14:textId="77777777" w:rsidR="00041CD6" w:rsidRPr="00ED4439" w:rsidRDefault="00041CD6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การศึกษาด้วยตนเอง </w:t>
            </w:r>
          </w:p>
          <w:p w14:paraId="24E32B6F" w14:textId="77777777" w:rsidR="00041CD6" w:rsidRPr="00ED4439" w:rsidRDefault="00041CD6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ED44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</w:t>
            </w:r>
          </w:p>
        </w:tc>
      </w:tr>
    </w:tbl>
    <w:p w14:paraId="167B1560" w14:textId="77777777" w:rsidR="008F0E52" w:rsidRDefault="008F0E52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AEFB0D6" w14:textId="77777777" w:rsidR="00041CD6" w:rsidRPr="00387124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แนะนำทางวิชาการแก่นักศึกษาเป็น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รายบุคคล</w:t>
      </w:r>
    </w:p>
    <w:p w14:paraId="285FB49F" w14:textId="77777777" w:rsidR="00041CD6" w:rsidRPr="00ED4439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  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="008F0E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>อาจารย์ประจำรายวิชาประกาศเวลาให้คำปรึกษาในชั่วโมงเรียน</w:t>
      </w:r>
    </w:p>
    <w:p w14:paraId="7AA0F80C" w14:textId="77777777" w:rsidR="00041CD6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="008F0E52">
        <w:rPr>
          <w:rFonts w:ascii="TH SarabunPSK" w:hAnsi="TH SarabunPSK" w:cs="TH SarabunPSK"/>
          <w:sz w:val="32"/>
          <w:szCs w:val="32"/>
          <w:cs/>
        </w:rPr>
        <w:t xml:space="preserve"> ปรึกษาด้วยตนเองที่ห้องพักอาจารย์ผู้สอนที่ ชั้น </w:t>
      </w:r>
      <w:r w:rsidR="008F0E52">
        <w:rPr>
          <w:rFonts w:ascii="TH SarabunPSK" w:hAnsi="TH SarabunPSK" w:cs="TH SarabunPSK" w:hint="cs"/>
          <w:sz w:val="32"/>
          <w:szCs w:val="32"/>
          <w:cs/>
        </w:rPr>
        <w:t>๓ อาคาร ๓๗ วิทยาลัยนวัตกรรมและการจัดการ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C58DEB9" w14:textId="77777777" w:rsidR="008F0E52" w:rsidRDefault="008F0E52" w:rsidP="00041CD6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8F0E52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๓.๓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ปรึกษาผ่านโทรศัพท์มือถือหมายเลข </w:t>
      </w:r>
      <w:r w:rsidR="002F0F7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๐๖๒ </w:t>
      </w:r>
      <w:r w:rsidR="002F0F71">
        <w:rPr>
          <w:rFonts w:ascii="TH SarabunPSK" w:eastAsia="BrowalliaNew-Bold" w:hAnsi="TH SarabunPSK" w:cs="TH SarabunPSK"/>
          <w:sz w:val="32"/>
          <w:szCs w:val="32"/>
          <w:cs/>
        </w:rPr>
        <w:t>–</w:t>
      </w:r>
      <w:r w:rsidR="002F0F7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๕๙๑ </w:t>
      </w:r>
      <w:r w:rsidR="002F0F71">
        <w:rPr>
          <w:rFonts w:ascii="TH SarabunPSK" w:eastAsia="BrowalliaNew-Bold" w:hAnsi="TH SarabunPSK" w:cs="TH SarabunPSK"/>
          <w:sz w:val="32"/>
          <w:szCs w:val="32"/>
          <w:cs/>
        </w:rPr>
        <w:t>–</w:t>
      </w:r>
      <w:r w:rsidR="002F0F7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๘๔๗๔</w:t>
      </w:r>
    </w:p>
    <w:p w14:paraId="48650426" w14:textId="77777777" w:rsidR="002F0F71" w:rsidRDefault="002F0F71" w:rsidP="00041CD6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๓.๔  ปรึกษาผ่านจดหมายอิเล็กทรอนิกส์ (</w:t>
      </w:r>
      <w:r>
        <w:rPr>
          <w:rFonts w:ascii="TH SarabunPSK" w:eastAsia="BrowalliaNew-Bold" w:hAnsi="TH SarabunPSK" w:cs="TH SarabunPSK"/>
          <w:sz w:val="32"/>
          <w:szCs w:val="32"/>
        </w:rPr>
        <w:t>E-mail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: </w:t>
      </w:r>
      <w:hyperlink r:id="rId9" w:history="1">
        <w:r w:rsidRPr="00FB453B">
          <w:rPr>
            <w:rStyle w:val="Hyperlink"/>
            <w:rFonts w:ascii="TH SarabunPSK" w:eastAsia="BrowalliaNew-Bold" w:hAnsi="TH SarabunPSK" w:cs="TH SarabunPSK"/>
            <w:sz w:val="32"/>
            <w:szCs w:val="32"/>
          </w:rPr>
          <w:t>oraphan.de@ssru.ac.th</w:t>
        </w:r>
      </w:hyperlink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14:paraId="665CEE55" w14:textId="77777777" w:rsidR="006E05EE" w:rsidRPr="008F0E52" w:rsidRDefault="002F0F71" w:rsidP="00041CD6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๓.๕ </w:t>
      </w:r>
      <w:r w:rsidR="003441B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ปรึกษาผ่านเครือข่ายสังคมออนไลน์ </w:t>
      </w:r>
      <w:r w:rsidR="003441B5">
        <w:rPr>
          <w:rFonts w:ascii="TH SarabunPSK" w:eastAsia="BrowalliaNew-Bold" w:hAnsi="TH SarabunPSK" w:cs="TH SarabunPSK"/>
          <w:sz w:val="32"/>
          <w:szCs w:val="32"/>
        </w:rPr>
        <w:t>FB: Oraphan Decha   Line</w:t>
      </w:r>
      <w:r w:rsidR="006E05EE">
        <w:rPr>
          <w:rFonts w:ascii="TH SarabunPSK" w:eastAsia="BrowalliaNew-Bold" w:hAnsi="TH SarabunPSK" w:cs="TH SarabunPSK"/>
          <w:sz w:val="32"/>
          <w:szCs w:val="32"/>
        </w:rPr>
        <w:t xml:space="preserve"> ID</w:t>
      </w:r>
      <w:r w:rsidR="003441B5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proofErr w:type="spellStart"/>
      <w:r w:rsidR="003441B5">
        <w:rPr>
          <w:rFonts w:ascii="TH SarabunPSK" w:eastAsia="BrowalliaNew-Bold" w:hAnsi="TH SarabunPSK" w:cs="TH SarabunPSK"/>
          <w:sz w:val="32"/>
          <w:szCs w:val="32"/>
        </w:rPr>
        <w:t>tam_airways</w:t>
      </w:r>
      <w:proofErr w:type="spellEnd"/>
    </w:p>
    <w:p w14:paraId="16302C7E" w14:textId="77777777" w:rsidR="00041CD6" w:rsidRDefault="00041CD6" w:rsidP="00041CD6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512789AE" w14:textId="77777777" w:rsidR="00041CD6" w:rsidRPr="00C64FA4" w:rsidRDefault="00041CD6" w:rsidP="00041C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7124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๔</w:t>
      </w:r>
      <w:r w:rsidRPr="00387124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387124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การพัฒนาการเรียนรู้ของนักศึกษา</w:t>
      </w:r>
    </w:p>
    <w:p w14:paraId="74D9C2FB" w14:textId="77777777" w:rsidR="00041CD6" w:rsidRPr="00C64FA4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คุณธรรม จริยธรรม</w:t>
      </w:r>
    </w:p>
    <w:p w14:paraId="611A112A" w14:textId="77777777" w:rsidR="00041CD6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๑.๑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คุณธรรม จริยธรรม ที่ต้องพัฒนา</w:t>
      </w:r>
    </w:p>
    <w:p w14:paraId="40116D5F" w14:textId="77777777" w:rsidR="006E05EE" w:rsidRDefault="006E05EE" w:rsidP="006E05EE">
      <w:pPr>
        <w:numPr>
          <w:ilvl w:val="0"/>
          <w:numId w:val="45"/>
        </w:numPr>
        <w:rPr>
          <w:rFonts w:ascii="TH SarabunPSK" w:eastAsia="BrowalliaNew-Bold" w:hAnsi="TH SarabunPSK" w:cs="TH SarabunPSK"/>
          <w:sz w:val="32"/>
          <w:szCs w:val="32"/>
        </w:rPr>
      </w:pPr>
      <w:r w:rsidRPr="006E05EE">
        <w:rPr>
          <w:rFonts w:ascii="TH SarabunPSK" w:eastAsia="BrowalliaNew-Bold" w:hAnsi="TH SarabunPSK" w:cs="TH SarabunPSK"/>
          <w:sz w:val="32"/>
          <w:szCs w:val="32"/>
        </w:rPr>
        <w:t>(</w:t>
      </w:r>
      <w:r w:rsidRPr="006E05EE">
        <w:rPr>
          <w:rFonts w:ascii="TH SarabunPSK" w:eastAsia="BrowalliaNew-Bold" w:hAnsi="TH SarabunPSK" w:cs="TH SarabunPSK" w:hint="cs"/>
          <w:sz w:val="32"/>
          <w:szCs w:val="32"/>
          <w:cs/>
        </w:rPr>
        <w:t>๑</w:t>
      </w:r>
      <w:r w:rsidRPr="006E05EE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ตระหนักในคุณค่าทางด้านคุณธรรม จริยธรรม มีความซื่อสัตย์สุจริตต่อสังคม</w:t>
      </w:r>
    </w:p>
    <w:p w14:paraId="779DABAD" w14:textId="77777777" w:rsidR="006E05EE" w:rsidRDefault="006E05EE" w:rsidP="006E05EE">
      <w:pPr>
        <w:numPr>
          <w:ilvl w:val="0"/>
          <w:numId w:val="45"/>
        </w:numPr>
        <w:rPr>
          <w:rFonts w:ascii="TH SarabunPSK" w:eastAsia="BrowalliaNew-Bold" w:hAnsi="TH SarabunPSK" w:cs="TH SarabunPSK" w:hint="cs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(๒)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มีวินัย ตรงต่อเวลา และมีความรับผิดชอบต่อตนเองและเวลาในการทำงาน</w:t>
      </w:r>
    </w:p>
    <w:p w14:paraId="76D007B3" w14:textId="77777777" w:rsidR="00041CD6" w:rsidRDefault="006E05EE" w:rsidP="00041CD6">
      <w:pPr>
        <w:numPr>
          <w:ilvl w:val="0"/>
          <w:numId w:val="45"/>
        </w:num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(๓) มีน้ำใจเอื้อเฟื้อเผื่อแผ่และเป็นผู้มีความปรารถนาดีต่อผู้อื่น รวมไปถึงมีมนุษยสัมพันธ์ที่ดีต่อผู่ที่เกี่ยวข้องและคนในสังคม</w:t>
      </w:r>
    </w:p>
    <w:p w14:paraId="25C467F9" w14:textId="77777777" w:rsidR="000F02E0" w:rsidRDefault="000F02E0" w:rsidP="000F02E0">
      <w:pPr>
        <w:ind w:left="1080"/>
        <w:rPr>
          <w:rFonts w:ascii="TH SarabunPSK" w:eastAsia="BrowalliaNew-Bold" w:hAnsi="TH SarabunPSK" w:cs="TH SarabunPSK"/>
          <w:sz w:val="32"/>
          <w:szCs w:val="32"/>
        </w:rPr>
      </w:pPr>
    </w:p>
    <w:p w14:paraId="7AD57E5D" w14:textId="77777777" w:rsidR="000F02E0" w:rsidRPr="006E05EE" w:rsidRDefault="000F02E0" w:rsidP="000F02E0">
      <w:pPr>
        <w:ind w:left="1080"/>
        <w:rPr>
          <w:rFonts w:ascii="TH SarabunPSK" w:eastAsia="BrowalliaNew-Bold" w:hAnsi="TH SarabunPSK" w:cs="TH SarabunPSK" w:hint="cs"/>
          <w:sz w:val="32"/>
          <w:szCs w:val="32"/>
        </w:rPr>
      </w:pPr>
    </w:p>
    <w:p w14:paraId="6B5DBDDA" w14:textId="77777777" w:rsidR="00041CD6" w:rsidRPr="00C64FA4" w:rsidRDefault="00041CD6" w:rsidP="00041CD6">
      <w:pPr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๑.๒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วิธีการสอน</w:t>
      </w:r>
    </w:p>
    <w:p w14:paraId="06494F02" w14:textId="77777777" w:rsidR="00041CD6" w:rsidRPr="00387124" w:rsidRDefault="006E05EE" w:rsidP="006E05EE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(๑) 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อธิบายพร้อมยกตัวอย่างสอดแทรกเนื้อหาสาระให้มีความเ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กี่ยวข้องและกำหนดให้นักเรียนอภิปรายแนวปฏิบัติที่ดีและเหมาสม</w:t>
      </w:r>
    </w:p>
    <w:p w14:paraId="4568A81D" w14:textId="77777777" w:rsidR="006E05EE" w:rsidRDefault="006E05EE" w:rsidP="006E05EE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(๒) 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กำหนดให้นักศึกษาหาตัวอย่างที่เกี่ยวข้อง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แล้วนำมาวิเคราะห์ตามหัวข้อที่เกี่ยวข้อง</w:t>
      </w:r>
    </w:p>
    <w:p w14:paraId="5B0636B4" w14:textId="77777777" w:rsidR="00041CD6" w:rsidRPr="00387124" w:rsidRDefault="00A37517" w:rsidP="006E05EE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(๓)</w:t>
      </w:r>
      <w:r w:rsidR="006E05EE"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ศึกษาจากกรณี</w:t>
      </w:r>
      <w:r w:rsidR="00041CD6">
        <w:rPr>
          <w:rFonts w:ascii="TH SarabunPSK" w:eastAsia="BrowalliaNew-Bold" w:hAnsi="TH SarabunPSK" w:cs="TH SarabunPSK" w:hint="cs"/>
          <w:sz w:val="32"/>
          <w:szCs w:val="32"/>
          <w:cs/>
        </w:rPr>
        <w:t>ศึกษา (</w:t>
      </w:r>
      <w:r w:rsidR="00041CD6">
        <w:rPr>
          <w:rFonts w:ascii="TH SarabunPSK" w:eastAsia="BrowalliaNew-Bold" w:hAnsi="TH SarabunPSK" w:cs="TH SarabunPSK"/>
          <w:sz w:val="32"/>
          <w:szCs w:val="32"/>
        </w:rPr>
        <w:t>Case Study</w:t>
      </w:r>
      <w:r w:rsidR="00041CD6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</w:p>
    <w:p w14:paraId="186D6CE3" w14:textId="77777777" w:rsidR="00041CD6" w:rsidRPr="00C64FA4" w:rsidRDefault="00041CD6" w:rsidP="00041CD6">
      <w:pPr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14:paraId="38F6FD9B" w14:textId="77777777" w:rsidR="00041CD6" w:rsidRPr="00A37517" w:rsidRDefault="00A37517" w:rsidP="00041CD6">
      <w:pPr>
        <w:ind w:left="720" w:firstLine="720"/>
        <w:rPr>
          <w:rFonts w:ascii="TH SarabunPSK" w:eastAsia="BrowalliaNew-Bold" w:hAnsi="TH SarabunPSK" w:cs="TH SarabunPSK" w:hint="cs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๑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041CD6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พิจารณาจาก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พฤติกรรมการเข้าเรียน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และ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การทำ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งานที่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ได้รับ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มอบหมาย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ได้อย่างถูกต้องและตรงเวลา</w:t>
      </w:r>
    </w:p>
    <w:p w14:paraId="766C0589" w14:textId="77777777" w:rsidR="00041CD6" w:rsidRPr="00A37517" w:rsidRDefault="00A37517" w:rsidP="00041CD6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lastRenderedPageBreak/>
        <w:t>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๒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041CD6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สังเกตพฤติกรรมการแสดงออกในชั้นเรียน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รวมไปถึงการร่วมอภิปรายกลุ่มอย่างมีเหตุผล ถูกต้อง และสร้างสรรค์</w:t>
      </w:r>
    </w:p>
    <w:p w14:paraId="291D5DFE" w14:textId="77777777" w:rsidR="00041CD6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0F02E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(๓) 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ประเมินการวิเคราะห์กรณีศึกษา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และ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ประเมินผลการนำเสนองาน</w:t>
      </w:r>
      <w:r w:rsidR="000F02E0">
        <w:rPr>
          <w:rFonts w:ascii="TH SarabunPSK" w:eastAsia="BrowalliaNew-Bold" w:hAnsi="TH SarabunPSK" w:cs="TH SarabunPSK" w:hint="cs"/>
          <w:sz w:val="32"/>
          <w:szCs w:val="32"/>
          <w:cs/>
        </w:rPr>
        <w:t>ผ่านโปรแกรมที่ทันสมัย</w:t>
      </w:r>
    </w:p>
    <w:p w14:paraId="66ABB19D" w14:textId="77777777" w:rsidR="007A47EF" w:rsidRDefault="007A47EF" w:rsidP="00041CD6">
      <w:pPr>
        <w:rPr>
          <w:rFonts w:ascii="TH SarabunPSK" w:eastAsia="BrowalliaNew-Bold" w:hAnsi="TH SarabunPSK" w:cs="TH SarabunPSK"/>
          <w:sz w:val="32"/>
          <w:szCs w:val="32"/>
        </w:rPr>
      </w:pPr>
    </w:p>
    <w:p w14:paraId="63C9B3CB" w14:textId="77777777" w:rsidR="007A47EF" w:rsidRPr="00C64FA4" w:rsidRDefault="007A47EF" w:rsidP="00041CD6">
      <w:pPr>
        <w:rPr>
          <w:rFonts w:ascii="TH SarabunPSK" w:eastAsia="BrowalliaNew-Bold" w:hAnsi="TH SarabunPSK" w:cs="TH SarabunPSK" w:hint="cs"/>
          <w:sz w:val="32"/>
          <w:szCs w:val="32"/>
        </w:rPr>
      </w:pPr>
    </w:p>
    <w:p w14:paraId="4C0351D4" w14:textId="77777777" w:rsidR="00041CD6" w:rsidRPr="00C64FA4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 ความรู้</w:t>
      </w:r>
    </w:p>
    <w:p w14:paraId="36671F1D" w14:textId="77777777" w:rsidR="00041CD6" w:rsidRDefault="00041CD6" w:rsidP="00041CD6">
      <w:pPr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๒.๑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ความรู้ท</w:t>
      </w:r>
      <w:r w:rsidR="000F02E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ี่ต้อง</w:t>
      </w:r>
      <w:r w:rsidR="000F02E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พัฒนา</w:t>
      </w:r>
    </w:p>
    <w:p w14:paraId="2D2160FF" w14:textId="77777777" w:rsidR="000F02E0" w:rsidRDefault="000F02E0" w:rsidP="000F02E0">
      <w:pPr>
        <w:numPr>
          <w:ilvl w:val="0"/>
          <w:numId w:val="46"/>
        </w:numPr>
        <w:rPr>
          <w:rFonts w:ascii="TH SarabunPSK" w:eastAsia="BrowalliaNew-Bold" w:hAnsi="TH SarabunPSK" w:cs="TH SarabunPSK" w:hint="cs"/>
          <w:sz w:val="32"/>
          <w:szCs w:val="32"/>
        </w:rPr>
      </w:pPr>
      <w:r w:rsidRPr="000F02E0">
        <w:rPr>
          <w:rFonts w:ascii="TH SarabunPSK" w:eastAsia="BrowalliaNew-Bold" w:hAnsi="TH SarabunPSK" w:cs="TH SarabunPSK" w:hint="cs"/>
          <w:sz w:val="32"/>
          <w:szCs w:val="32"/>
          <w:cs/>
        </w:rPr>
        <w:t>(๑)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ความรอบรู้พื้นฐานในศาสตร์ที่เกี่ยวข้องทั้งทางสาขาวิชาการและวิชาชีพให้อยู่ในเกณฑ์ดี และสามารถนำมาประยุกต์ใช้ได้อย่างเหมาะสม</w:t>
      </w:r>
    </w:p>
    <w:p w14:paraId="7492D8B8" w14:textId="77777777" w:rsidR="000F02E0" w:rsidRDefault="000F02E0" w:rsidP="000F02E0">
      <w:pPr>
        <w:numPr>
          <w:ilvl w:val="0"/>
          <w:numId w:val="46"/>
        </w:num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(๒)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มีความรู้ที่ทันสมัย</w:t>
      </w:r>
      <w:r w:rsidR="005E7DC9">
        <w:rPr>
          <w:rFonts w:ascii="TH SarabunPSK" w:eastAsia="BrowalliaNew-Bold" w:hAnsi="TH SarabunPSK" w:cs="TH SarabunPSK" w:hint="cs"/>
          <w:sz w:val="32"/>
          <w:szCs w:val="32"/>
          <w:cs/>
        </w:rPr>
        <w:t>และสามารถพัฒนาความรู้ของตนเองเพื่อนำไปใช้ในการวางแผนพัฒนาในสายงานของตนเองและพัฒนาสังคมได้</w:t>
      </w:r>
    </w:p>
    <w:p w14:paraId="409112FD" w14:textId="77777777" w:rsidR="005E7DC9" w:rsidRDefault="005E7DC9" w:rsidP="000F02E0">
      <w:pPr>
        <w:numPr>
          <w:ilvl w:val="0"/>
          <w:numId w:val="46"/>
        </w:num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(๓)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สามารถติดตามความก้าวหน้าทางวิชาการและวิวัฒนาการทางด้านการพัฒนาทรัพยากรมนุษย์ โดยเฉพาะการบริหารจัดการองค์กรสมัยใหม่ได้อย่างมีประสิทธิภาพ</w:t>
      </w:r>
    </w:p>
    <w:p w14:paraId="18924F66" w14:textId="77777777" w:rsidR="007A47EF" w:rsidRPr="000F02E0" w:rsidRDefault="007A47EF" w:rsidP="007A47EF">
      <w:pPr>
        <w:ind w:left="1950"/>
        <w:rPr>
          <w:rFonts w:ascii="TH SarabunPSK" w:eastAsia="BrowalliaNew-Bold" w:hAnsi="TH SarabunPSK" w:cs="TH SarabunPSK" w:hint="cs"/>
          <w:sz w:val="32"/>
          <w:szCs w:val="32"/>
        </w:rPr>
      </w:pPr>
    </w:p>
    <w:p w14:paraId="3FFCCD94" w14:textId="77777777" w:rsidR="00532113" w:rsidRDefault="00532113" w:rsidP="00532113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๒.๒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วิธีการสอน</w:t>
      </w:r>
    </w:p>
    <w:p w14:paraId="60677237" w14:textId="77777777" w:rsidR="00532113" w:rsidRPr="00532113" w:rsidRDefault="00532113" w:rsidP="00532113">
      <w:pPr>
        <w:rPr>
          <w:rFonts w:ascii="TH SarabunPSK" w:eastAsia="BrowalliaNew-Bold" w:hAnsi="TH SarabunPSK" w:cs="TH SarabunPSK"/>
          <w:sz w:val="36"/>
          <w:szCs w:val="36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532113">
        <w:rPr>
          <w:rFonts w:ascii="TH SarabunPSK" w:eastAsia="BrowalliaNew-Bold" w:hAnsi="TH SarabunPSK" w:cs="TH SarabunPSK" w:hint="cs"/>
          <w:sz w:val="32"/>
          <w:szCs w:val="32"/>
          <w:cs/>
        </w:rPr>
        <w:t>(๑)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32113">
        <w:rPr>
          <w:rFonts w:ascii="TH SarabunPSK" w:hAnsi="TH SarabunPSK" w:cs="TH SarabunPSK"/>
          <w:sz w:val="32"/>
          <w:szCs w:val="32"/>
          <w:cs/>
        </w:rPr>
        <w:t>การบรรยายเชิงทฤษฎีโดยยึ</w:t>
      </w:r>
      <w:r>
        <w:rPr>
          <w:rFonts w:ascii="TH SarabunPSK" w:hAnsi="TH SarabunPSK" w:cs="TH SarabunPSK"/>
          <w:sz w:val="32"/>
          <w:szCs w:val="32"/>
          <w:cs/>
        </w:rPr>
        <w:t>ดหลักการสอนที่เน้นผู้เรียนเป็นสำ</w:t>
      </w:r>
      <w:r w:rsidRPr="00532113">
        <w:rPr>
          <w:rFonts w:ascii="TH SarabunPSK" w:hAnsi="TH SarabunPSK" w:cs="TH SarabunPSK"/>
          <w:sz w:val="32"/>
          <w:szCs w:val="32"/>
          <w:cs/>
        </w:rPr>
        <w:t>คัญ</w:t>
      </w:r>
    </w:p>
    <w:p w14:paraId="7B95A4CF" w14:textId="77777777" w:rsidR="00532113" w:rsidRPr="00532113" w:rsidRDefault="00041CD6" w:rsidP="00532113">
      <w:pPr>
        <w:pStyle w:val="Default"/>
        <w:rPr>
          <w:rFonts w:ascii="TH SarabunPSK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53211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53211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532113" w:rsidRPr="00532113">
        <w:rPr>
          <w:rFonts w:ascii="TH SarabunPSK" w:hAnsi="TH SarabunPSK" w:cs="TH SarabunPSK"/>
          <w:sz w:val="32"/>
          <w:szCs w:val="32"/>
          <w:cs/>
        </w:rPr>
        <w:t xml:space="preserve">(๒) การวิเคราะห์กรณีศึกษา </w:t>
      </w:r>
    </w:p>
    <w:p w14:paraId="36E08A91" w14:textId="77777777" w:rsidR="00041CD6" w:rsidRDefault="00532113" w:rsidP="00532113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 w:rsidRPr="00532113">
        <w:rPr>
          <w:rFonts w:ascii="TH SarabunPSK" w:hAnsi="TH SarabunPSK" w:cs="TH SarabunPSK"/>
          <w:color w:val="000000"/>
          <w:sz w:val="32"/>
          <w:szCs w:val="32"/>
          <w:cs/>
        </w:rPr>
        <w:t>(๓) การเปิดโอกาสให้ผู้เรียนได้ใช้ความรู้ ความสามารถอย่างเต็มศักยภาพ</w:t>
      </w:r>
    </w:p>
    <w:p w14:paraId="5F30AFC5" w14:textId="77777777" w:rsidR="007A47EF" w:rsidRPr="00532113" w:rsidRDefault="007A47EF" w:rsidP="00532113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</w:p>
    <w:p w14:paraId="69D40343" w14:textId="77777777" w:rsidR="00041CD6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.๒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วิธีการประเมินผล</w:t>
      </w:r>
    </w:p>
    <w:p w14:paraId="058E145C" w14:textId="77777777" w:rsidR="00041CD6" w:rsidRPr="00387124" w:rsidRDefault="005E7DC9" w:rsidP="00041CD6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5E7DC9">
        <w:rPr>
          <w:rFonts w:ascii="TH SarabunPSK" w:eastAsia="BrowalliaNew-Bold" w:hAnsi="TH SarabunPSK" w:cs="TH SarabunPSK"/>
          <w:sz w:val="32"/>
          <w:szCs w:val="32"/>
        </w:rPr>
        <w:t>(</w:t>
      </w:r>
      <w:r w:rsidRPr="005E7DC9">
        <w:rPr>
          <w:rFonts w:ascii="TH SarabunPSK" w:eastAsia="BrowalliaNew-Bold" w:hAnsi="TH SarabunPSK" w:cs="TH SarabunPSK" w:hint="cs"/>
          <w:sz w:val="32"/>
          <w:szCs w:val="32"/>
          <w:cs/>
        </w:rPr>
        <w:t>๑</w:t>
      </w:r>
      <w:r w:rsidRPr="005E7DC9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ทดสอบความรู้ ความเข้าใจก่อนเรียน</w:t>
      </w:r>
    </w:p>
    <w:p w14:paraId="36AFB9EE" w14:textId="77777777" w:rsidR="00041CD6" w:rsidRPr="00387124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532113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532113">
        <w:rPr>
          <w:rFonts w:ascii="TH SarabunPSK" w:eastAsia="BrowalliaNew-Bold" w:hAnsi="TH SarabunPSK" w:cs="TH SarabunPSK" w:hint="cs"/>
          <w:sz w:val="32"/>
          <w:szCs w:val="32"/>
          <w:cs/>
        </w:rPr>
        <w:t>๒</w:t>
      </w:r>
      <w:r w:rsidR="00532113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53211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สังเกตความสามารถในการร่วมอภิปราย</w:t>
      </w:r>
    </w:p>
    <w:p w14:paraId="0E7CB542" w14:textId="77777777" w:rsidR="00041CD6" w:rsidRPr="00387124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DE6B42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DE6B42">
        <w:rPr>
          <w:rFonts w:ascii="TH SarabunPSK" w:eastAsia="BrowalliaNew-Bold" w:hAnsi="TH SarabunPSK" w:cs="TH SarabunPSK" w:hint="cs"/>
          <w:sz w:val="32"/>
          <w:szCs w:val="32"/>
          <w:cs/>
        </w:rPr>
        <w:t>๓</w:t>
      </w:r>
      <w:r w:rsidR="00DE6B42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DE6B42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ประเมินจาก</w:t>
      </w:r>
      <w:r w:rsidR="00DE6B42">
        <w:rPr>
          <w:rFonts w:ascii="TH SarabunPSK" w:eastAsia="BrowalliaNew-Bold" w:hAnsi="TH SarabunPSK" w:cs="TH SarabunPSK"/>
          <w:sz w:val="32"/>
          <w:szCs w:val="32"/>
          <w:cs/>
        </w:rPr>
        <w:t xml:space="preserve">การนำเสนอผลการศึกษาค้นคว้า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กรณีตัวอย่าง</w:t>
      </w:r>
    </w:p>
    <w:p w14:paraId="614257A0" w14:textId="77777777" w:rsidR="00DE6B42" w:rsidRPr="00C64FA4" w:rsidRDefault="00041CD6" w:rsidP="00041CD6">
      <w:pPr>
        <w:rPr>
          <w:rFonts w:ascii="TH SarabunPSK" w:eastAsia="BrowalliaNew-Bold" w:hAnsi="TH SarabunPSK" w:cs="TH SarabunPSK" w:hint="cs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</w:t>
      </w:r>
    </w:p>
    <w:p w14:paraId="49288D3C" w14:textId="77777777" w:rsidR="00041CD6" w:rsidRPr="00D448AB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๓.  </w:t>
      </w:r>
      <w:r w:rsidRPr="00D448A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ทักษะทางปัญญา</w:t>
      </w:r>
    </w:p>
    <w:p w14:paraId="33BF1728" w14:textId="77777777" w:rsidR="00041CD6" w:rsidRPr="00C64FA4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๓.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ทักษะทางปัญญา ที่ต้องพัฒนา</w:t>
      </w:r>
    </w:p>
    <w:p w14:paraId="44E823A3" w14:textId="77777777" w:rsidR="00DE6B42" w:rsidRDefault="00041CD6" w:rsidP="00041CD6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</w:t>
      </w:r>
      <w:r w:rsidR="00DE6B42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DE6B42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(๑)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พัฒนาความสามารถในการคิดอย่างเป็นระบบ</w:t>
      </w:r>
      <w:r w:rsidR="00DE6B42">
        <w:rPr>
          <w:rFonts w:ascii="TH SarabunPSK" w:eastAsia="BrowalliaNew-Bold" w:hAnsi="TH SarabunPSK" w:cs="TH SarabunPSK" w:hint="cs"/>
          <w:sz w:val="32"/>
          <w:szCs w:val="32"/>
          <w:cs/>
        </w:rPr>
        <w:t>และต้องคิดแบบมีวิจารณญาณ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</w:p>
    <w:p w14:paraId="18ABF058" w14:textId="77777777" w:rsidR="00DE6B42" w:rsidRDefault="00DE6B42" w:rsidP="00DE6B42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(๒) 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คิดเชื่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อมโยงสมเหตุสมผล</w:t>
      </w:r>
      <w:r w:rsidR="00041CD6">
        <w:rPr>
          <w:rFonts w:ascii="TH SarabunPSK" w:eastAsia="BrowalliaNew-Bold" w:hAnsi="TH SarabunPSK" w:cs="TH SarabunPSK"/>
          <w:sz w:val="32"/>
          <w:szCs w:val="32"/>
          <w:cs/>
        </w:rPr>
        <w:t>เพื่อนำไปใช้ใ</w:t>
      </w:r>
      <w:r w:rsidR="00041CD6">
        <w:rPr>
          <w:rFonts w:ascii="TH SarabunPSK" w:eastAsia="BrowalliaNew-Bold" w:hAnsi="TH SarabunPSK" w:cs="TH SarabunPSK" w:hint="cs"/>
          <w:sz w:val="32"/>
          <w:szCs w:val="32"/>
          <w:cs/>
        </w:rPr>
        <w:t>น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กระบวนการบริหารทรัพยากรมนุษย์</w:t>
      </w:r>
      <w:r w:rsidR="00041CD6">
        <w:rPr>
          <w:rFonts w:ascii="TH SarabunPSK" w:eastAsia="BrowalliaNew-Bold" w:hAnsi="TH SarabunPSK" w:cs="TH SarabunPSK"/>
          <w:sz w:val="32"/>
          <w:szCs w:val="32"/>
          <w:cs/>
        </w:rPr>
        <w:t>ให้นักศึกษาทำงานอย่างเป็นระบบ</w:t>
      </w:r>
      <w:r w:rsidR="00041CD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14:paraId="1730286D" w14:textId="77777777" w:rsidR="00041CD6" w:rsidRDefault="00DE6B42" w:rsidP="00DE6B42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lastRenderedPageBreak/>
        <w:t>(๓) สามารถ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มองเห็นความสัมพันธ์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การ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เชื่อมโยงระหว่าง</w:t>
      </w:r>
      <w:r w:rsidR="00041CD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องค์ประกอบต่</w:t>
      </w:r>
      <w:r w:rsidR="00041CD6">
        <w:rPr>
          <w:rFonts w:ascii="TH SarabunPSK" w:eastAsia="BrowalliaNew-Bold" w:hAnsi="TH SarabunPSK" w:cs="TH SarabunPSK"/>
          <w:sz w:val="32"/>
          <w:szCs w:val="32"/>
          <w:cs/>
        </w:rPr>
        <w:t>าง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041CD6">
        <w:rPr>
          <w:rFonts w:ascii="TH SarabunPSK" w:eastAsia="BrowalliaNew-Bold" w:hAnsi="TH SarabunPSK" w:cs="TH SarabunPSK"/>
          <w:sz w:val="32"/>
          <w:szCs w:val="32"/>
          <w:cs/>
        </w:rPr>
        <w:t>ๆ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ของ</w:t>
      </w:r>
      <w:r w:rsidR="00041CD6">
        <w:rPr>
          <w:rFonts w:ascii="TH SarabunPSK" w:eastAsia="BrowalliaNew-Bold" w:hAnsi="TH SarabunPSK" w:cs="TH SarabunPSK"/>
          <w:sz w:val="32"/>
          <w:szCs w:val="32"/>
          <w:cs/>
        </w:rPr>
        <w:t xml:space="preserve">บริหารทรัพยากรมนุษย์ 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ตลอดจน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ถึงการแก้ไข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ปัญหาในการพัฒนาบริหารทรัพยากรมนุษย์</w:t>
      </w:r>
    </w:p>
    <w:p w14:paraId="2D8BA9E0" w14:textId="77777777" w:rsidR="00DE6B42" w:rsidRPr="00387124" w:rsidRDefault="00DE6B42" w:rsidP="00DE6B42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(๔)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DE6B42">
        <w:rPr>
          <w:rFonts w:ascii="TH SarabunPSK" w:hAnsi="TH SarabunPSK" w:cs="TH SarabunPSK"/>
          <w:color w:val="000000"/>
          <w:sz w:val="32"/>
          <w:szCs w:val="32"/>
          <w:cs/>
        </w:rPr>
        <w:t>สามารถสืบค้น ตีความ และประเมินข้อมูลสารสนเทศ เพื่อใช้ในการแก้ไขปัญหาอย่างสร้างสรรค์</w:t>
      </w:r>
    </w:p>
    <w:p w14:paraId="6200CCC4" w14:textId="77777777" w:rsidR="00DE6B42" w:rsidRDefault="00DE6B42" w:rsidP="00DE6B42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53BC659A" w14:textId="77777777" w:rsidR="00DE6B42" w:rsidRPr="00DE6B42" w:rsidRDefault="00DE6B42" w:rsidP="00DE6B42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         </w:t>
      </w:r>
      <w:r w:rsidRPr="00DE6B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๓.๒ วิธีการสอน </w:t>
      </w:r>
    </w:p>
    <w:p w14:paraId="7D929C15" w14:textId="77777777" w:rsidR="00DE6B42" w:rsidRPr="00DE6B42" w:rsidRDefault="00DE6B42" w:rsidP="00DE6B42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E6B42">
        <w:rPr>
          <w:rFonts w:ascii="TH SarabunPSK" w:hAnsi="TH SarabunPSK" w:cs="TH SarabunPSK"/>
          <w:color w:val="000000"/>
          <w:sz w:val="32"/>
          <w:szCs w:val="32"/>
          <w:cs/>
        </w:rPr>
        <w:t xml:space="preserve">(๑) การบรรยายเชิงทฤษฎีโดยยึดหลักการสอนที่เน้นผู้เรียนเป็นสำคัญ </w:t>
      </w:r>
    </w:p>
    <w:p w14:paraId="7C7ADB58" w14:textId="77777777" w:rsidR="00DE6B42" w:rsidRPr="00DE6B42" w:rsidRDefault="00DE6B42" w:rsidP="00DE6B4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DE6B42">
        <w:rPr>
          <w:rFonts w:ascii="TH Niramit AS" w:hAnsi="TH Niramit AS" w:cs="TH Niramit AS"/>
          <w:color w:val="000000"/>
          <w:sz w:val="32"/>
          <w:szCs w:val="32"/>
          <w:cs/>
        </w:rPr>
        <w:t xml:space="preserve">(๒) การวิเคราะห์กรณีศึกษา </w:t>
      </w:r>
    </w:p>
    <w:p w14:paraId="103DB9C8" w14:textId="77777777" w:rsidR="00DE6B42" w:rsidRPr="00DE6B42" w:rsidRDefault="00DE6B42" w:rsidP="00DE6B4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DE6B42">
        <w:rPr>
          <w:rFonts w:ascii="TH Niramit AS" w:hAnsi="TH Niramit AS" w:cs="TH Niramit AS"/>
          <w:color w:val="000000"/>
          <w:sz w:val="32"/>
          <w:szCs w:val="32"/>
          <w:cs/>
        </w:rPr>
        <w:t xml:space="preserve">(๓) การเปิดโอกาสให้ผู้เรียนได้ใช้ความรู้ ความสามารถอย่างเต็มศักยภาพ </w:t>
      </w:r>
    </w:p>
    <w:p w14:paraId="2B0CD60B" w14:textId="77777777" w:rsidR="00DE6B42" w:rsidRDefault="00DE6B42" w:rsidP="00DE6B42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267C3A2A" w14:textId="77777777" w:rsidR="00DE6B42" w:rsidRPr="00DE6B42" w:rsidRDefault="00DE6B42" w:rsidP="00DE6B42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</w:t>
      </w:r>
      <w:r w:rsidRPr="00DE6B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๓.๓ วิธีการประเมินผล </w:t>
      </w:r>
    </w:p>
    <w:p w14:paraId="06D032C1" w14:textId="77777777" w:rsidR="00DE6B42" w:rsidRPr="00DE6B42" w:rsidRDefault="00DE6B42" w:rsidP="00DE6B42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E6B42">
        <w:rPr>
          <w:rFonts w:ascii="TH SarabunPSK" w:hAnsi="TH SarabunPSK" w:cs="TH SarabunPSK"/>
          <w:color w:val="000000"/>
          <w:sz w:val="32"/>
          <w:szCs w:val="32"/>
          <w:cs/>
        </w:rPr>
        <w:t xml:space="preserve">(๑) การสอบปลายภาค โดยเน้นการคิดวิเคราะห์ </w:t>
      </w:r>
    </w:p>
    <w:p w14:paraId="7C37D340" w14:textId="77777777" w:rsidR="00DE6B42" w:rsidRPr="00DE6B42" w:rsidRDefault="00DE6B42" w:rsidP="00DE6B42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E6B42">
        <w:rPr>
          <w:rFonts w:ascii="TH SarabunPSK" w:hAnsi="TH SarabunPSK" w:cs="TH SarabunPSK"/>
          <w:color w:val="000000"/>
          <w:sz w:val="32"/>
          <w:szCs w:val="32"/>
          <w:cs/>
        </w:rPr>
        <w:t xml:space="preserve">(๒) การแสดงความคิดเห็นและการวิเคราะห์กรณีศึกษา </w:t>
      </w:r>
    </w:p>
    <w:p w14:paraId="04B046D9" w14:textId="77777777" w:rsidR="00DE6B42" w:rsidRDefault="00DE6B42" w:rsidP="00DE6B42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 w:rsidRPr="00DE6B42">
        <w:rPr>
          <w:rFonts w:ascii="TH SarabunPSK" w:hAnsi="TH SarabunPSK" w:cs="TH SarabunPSK"/>
          <w:color w:val="000000"/>
          <w:sz w:val="32"/>
          <w:szCs w:val="32"/>
          <w:cs/>
        </w:rPr>
        <w:t xml:space="preserve">(๓) ประเมินโดยเน้นความเข้าใจและความคิดที่เป็นระบบมาทำการวิเคราะห์ต่อยอด </w:t>
      </w:r>
      <w:r w:rsidR="00041CD6" w:rsidRPr="00DE6B42">
        <w:rPr>
          <w:rFonts w:ascii="TH SarabunPSK" w:eastAsia="BrowalliaNew-Bold" w:hAnsi="TH SarabunPSK" w:cs="TH SarabunPSK"/>
          <w:sz w:val="36"/>
          <w:szCs w:val="36"/>
          <w:cs/>
        </w:rPr>
        <w:t xml:space="preserve">       </w:t>
      </w:r>
      <w:r w:rsidR="00041CD6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</w:p>
    <w:p w14:paraId="799AAB66" w14:textId="77777777" w:rsidR="00041CD6" w:rsidRPr="00387124" w:rsidRDefault="00041CD6" w:rsidP="00DE6B42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3DAE6D94" w14:textId="77777777" w:rsidR="00041CD6" w:rsidRPr="00D85BAF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D85BA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ทักษะความสัมพันธ์ระหว่างบุคคลและความรับผิดชอบ</w:t>
      </w:r>
    </w:p>
    <w:p w14:paraId="67AE949D" w14:textId="77777777" w:rsidR="00041CD6" w:rsidRPr="00C64FA4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๔.๑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ทักษะความสัมพันธ์ระหว่างบุคคลและความรับผิดชอบ ที่ต้องพัฒนา</w:t>
      </w:r>
    </w:p>
    <w:p w14:paraId="2F8840AD" w14:textId="77777777" w:rsidR="00041CD6" w:rsidRPr="00387124" w:rsidRDefault="00DE6B42" w:rsidP="00DE6B42">
      <w:pPr>
        <w:numPr>
          <w:ilvl w:val="0"/>
          <w:numId w:val="47"/>
        </w:num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(๑) 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พัฒนาทักษะในการสร้างสัมพันธภาพระหว่างผู้เรียนด้วยกัน</w:t>
      </w:r>
    </w:p>
    <w:p w14:paraId="1925E712" w14:textId="77777777" w:rsidR="00041CD6" w:rsidRPr="00387124" w:rsidRDefault="00DE6B42" w:rsidP="00DE6B42">
      <w:pPr>
        <w:numPr>
          <w:ilvl w:val="0"/>
          <w:numId w:val="47"/>
        </w:num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(๒) 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พัฒนาความเป็นผู้นำและผู้ตามในการทำงานเป็นทีม</w:t>
      </w:r>
    </w:p>
    <w:p w14:paraId="5E1E562F" w14:textId="77777777" w:rsidR="00E93003" w:rsidRDefault="00E93003" w:rsidP="00E93003">
      <w:pPr>
        <w:numPr>
          <w:ilvl w:val="0"/>
          <w:numId w:val="47"/>
        </w:numPr>
        <w:rPr>
          <w:rFonts w:ascii="TH SarabunPSK" w:eastAsia="BrowalliaNew-Bold" w:hAnsi="TH SarabunPSK" w:cs="TH SarabunPSK" w:hint="cs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(๓)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สามารถให้ความช่วยเหลือและอำนวยความสะดวกในการแก้ปัญหาสถานการร์ต่าง ๆระหว่างผู้เรียนได้</w:t>
      </w:r>
    </w:p>
    <w:p w14:paraId="4CDD2F33" w14:textId="77777777" w:rsidR="00E93003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</w:p>
    <w:p w14:paraId="5C68A778" w14:textId="77777777" w:rsidR="00041CD6" w:rsidRPr="00C64FA4" w:rsidRDefault="00041CD6" w:rsidP="00E93003">
      <w:pPr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๔.๒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วิธีสอน</w:t>
      </w:r>
    </w:p>
    <w:p w14:paraId="35ED8EAC" w14:textId="77777777" w:rsidR="00041CD6" w:rsidRPr="00387124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>๑</w:t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มอบหมายงานทั้งรายบุคคลและรายกลุ่ม</w:t>
      </w:r>
    </w:p>
    <w:p w14:paraId="75871B6C" w14:textId="77777777" w:rsidR="00041CD6" w:rsidRPr="00387124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>๒</w:t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จัดกิจกรรมกลุ่มในการวิเคราะห์กรณีศึกษา  </w:t>
      </w:r>
    </w:p>
    <w:p w14:paraId="5B33EE40" w14:textId="77777777" w:rsidR="00041CD6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>๓</w:t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มีการสอดแทรกเรื่องความรับผิดชอบต่อตนเองและสังคม</w:t>
      </w:r>
    </w:p>
    <w:p w14:paraId="7247FC5E" w14:textId="77777777" w:rsidR="007A47EF" w:rsidRPr="00387124" w:rsidRDefault="007A47EF" w:rsidP="00041CD6">
      <w:pPr>
        <w:rPr>
          <w:rFonts w:ascii="TH SarabunPSK" w:eastAsia="BrowalliaNew-Bold" w:hAnsi="TH SarabunPSK" w:cs="TH SarabunPSK"/>
          <w:sz w:val="32"/>
          <w:szCs w:val="32"/>
        </w:rPr>
      </w:pPr>
    </w:p>
    <w:p w14:paraId="4EA98A4C" w14:textId="77777777" w:rsidR="00041CD6" w:rsidRPr="00C64FA4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๔.๓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วิธีการประเมินผล</w:t>
      </w:r>
    </w:p>
    <w:p w14:paraId="592B7208" w14:textId="77777777" w:rsidR="00041CD6" w:rsidRPr="00387124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(๑) </w:t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ประเมินผลจากการ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นำเสนอผลงาน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>ด้วยวธีการที่ทันสมัยของแอพลิเคชันต่างๆ</w:t>
      </w:r>
    </w:p>
    <w:p w14:paraId="72C27060" w14:textId="77777777" w:rsidR="00041CD6" w:rsidRPr="00387124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>๒</w:t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ประเมินผลจาก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พฤติกรรมการทำงานเป็นทีม</w:t>
      </w:r>
    </w:p>
    <w:p w14:paraId="285DFA0E" w14:textId="77777777" w:rsidR="00041CD6" w:rsidRPr="00387124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>๓</w:t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ประเมิน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>ผลจากการอภิปราบกลุ่ม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ด้วยประเด็นที่กำหนด</w:t>
      </w:r>
    </w:p>
    <w:p w14:paraId="384EA335" w14:textId="77777777" w:rsidR="00041CD6" w:rsidRPr="00C64FA4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3BD803F7" w14:textId="77777777" w:rsidR="00041CD6" w:rsidRPr="00D85BAF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 xml:space="preserve">๕.  </w:t>
      </w:r>
      <w:r w:rsidRPr="00D85BA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ทักษะการวิเคราะห์เชิงตัวเลข การสื่อสารและการใช้เทคโนโลยีสารสนเทศ</w:t>
      </w:r>
    </w:p>
    <w:p w14:paraId="691D0128" w14:textId="77777777" w:rsidR="00041CD6" w:rsidRPr="00C64FA4" w:rsidRDefault="00041CD6" w:rsidP="00041CD6">
      <w:pPr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๕.๑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ทักษะการวิเคราะห์เชิงตัวเลข การสื่อสารและการใช้เทคโนโลยีสารสนเทศที่ต้องพัฒนา</w:t>
      </w:r>
    </w:p>
    <w:p w14:paraId="18C240FD" w14:textId="77777777" w:rsidR="00041CD6" w:rsidRPr="00387124" w:rsidRDefault="00041CD6" w:rsidP="00041CD6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(๑) 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ทักษะในการสื่อสารทั้งการพูด การฟัง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การเข</w:t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 xml:space="preserve">ียน 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>พร้อมทั้งเลือกใช้รูปแบบของสื่อเพื่อการนำเสนอได้อย่างเหมาะสม</w:t>
      </w:r>
    </w:p>
    <w:p w14:paraId="6F43DB23" w14:textId="77777777" w:rsidR="00041CD6" w:rsidRPr="00E93003" w:rsidRDefault="00041CD6" w:rsidP="00041CD6">
      <w:pPr>
        <w:jc w:val="both"/>
        <w:rPr>
          <w:rFonts w:ascii="TH SarabunPSK" w:eastAsia="BrowalliaNew-Bold" w:hAnsi="TH SarabunPSK" w:cs="TH SarabunPSK" w:hint="cs"/>
          <w:sz w:val="32"/>
          <w:szCs w:val="32"/>
          <w:cs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(๒) 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ทักษะในการวิเคราะห์ข้อมูลจากกรณีศึกษา</w:t>
      </w:r>
      <w:r w:rsidR="00E9300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>โดยใช้วิธีการสืบค้นข้อมูลทางอินเตอร์เน็ต รวมไปถึงการนำเทคโนโลยรเหล่านั้น มาใช้ในการนำเสนอผลงาน</w:t>
      </w:r>
    </w:p>
    <w:p w14:paraId="193AB485" w14:textId="77777777" w:rsidR="00041CD6" w:rsidRPr="00387124" w:rsidRDefault="00041CD6" w:rsidP="00E93003">
      <w:pPr>
        <w:jc w:val="both"/>
        <w:rPr>
          <w:rFonts w:ascii="TH SarabunPSK" w:eastAsia="BrowalliaNew-Bold" w:hAnsi="TH SarabunPSK" w:cs="TH SarabunPSK" w:hint="cs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</w:t>
      </w:r>
    </w:p>
    <w:p w14:paraId="7C2C0DE2" w14:textId="77777777" w:rsidR="00041CD6" w:rsidRPr="00C64FA4" w:rsidRDefault="00041CD6" w:rsidP="00041CD6">
      <w:pPr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๕.๒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วิธีการสอน</w:t>
      </w:r>
    </w:p>
    <w:p w14:paraId="411D8073" w14:textId="77777777" w:rsidR="00041CD6" w:rsidRPr="00387124" w:rsidRDefault="00041CD6" w:rsidP="00A33945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A3394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(๑)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มอบหมายงานให้นักศึกษาค้นคว้าด้วยตนเองจากเว็บไซต์และ</w:t>
      </w:r>
      <w:r w:rsidR="00A33945">
        <w:rPr>
          <w:rFonts w:ascii="TH SarabunPSK" w:eastAsia="BrowalliaNew-Bold" w:hAnsi="TH SarabunPSK" w:cs="TH SarabunPSK" w:hint="cs"/>
          <w:sz w:val="32"/>
          <w:szCs w:val="32"/>
          <w:cs/>
        </w:rPr>
        <w:t>คิดวิเคราะห์พร้อมทั้งนำเสนอและบอกแหล่งอ้างอิงของข้อมูล</w:t>
      </w:r>
    </w:p>
    <w:p w14:paraId="23D5A49B" w14:textId="77777777" w:rsidR="00041CD6" w:rsidRPr="00387124" w:rsidRDefault="00041CD6" w:rsidP="00041CD6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A3394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(๒) </w:t>
      </w:r>
      <w:r w:rsidR="00A33945">
        <w:rPr>
          <w:rFonts w:ascii="TH SarabunPSK" w:eastAsia="BrowalliaNew-Bold" w:hAnsi="TH SarabunPSK" w:cs="TH SarabunPSK"/>
          <w:sz w:val="32"/>
          <w:szCs w:val="32"/>
          <w:cs/>
        </w:rPr>
        <w:t>ฝึกวิเคราะห์สภาพปัญหา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และสิ่งแวดล้อมที่เกี่ยวข้องกับการบริหารทรัพยากรมนุษย์</w:t>
      </w:r>
    </w:p>
    <w:p w14:paraId="56188634" w14:textId="77777777" w:rsidR="00041CD6" w:rsidRDefault="00041CD6" w:rsidP="00041CD6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A33945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A33945">
        <w:rPr>
          <w:rFonts w:ascii="TH SarabunPSK" w:eastAsia="BrowalliaNew-Bold" w:hAnsi="TH SarabunPSK" w:cs="TH SarabunPSK" w:hint="cs"/>
          <w:sz w:val="32"/>
          <w:szCs w:val="32"/>
          <w:cs/>
        </w:rPr>
        <w:t>๓</w:t>
      </w:r>
      <w:r w:rsidR="00A33945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A3394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นำเสนอผล</w:t>
      </w:r>
      <w:r w:rsidR="00A33945">
        <w:rPr>
          <w:rFonts w:ascii="TH SarabunPSK" w:eastAsia="BrowalliaNew-Bold" w:hAnsi="TH SarabunPSK" w:cs="TH SarabunPSK" w:hint="cs"/>
          <w:sz w:val="32"/>
          <w:szCs w:val="32"/>
          <w:cs/>
        </w:rPr>
        <w:t>การศึกษาข้อมูล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งานโดยใช้เทคโนโลยีที่เหมาะสม</w:t>
      </w:r>
    </w:p>
    <w:p w14:paraId="05E16611" w14:textId="77777777" w:rsidR="007A47EF" w:rsidRPr="00387124" w:rsidRDefault="007A47EF" w:rsidP="00041CD6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</w:p>
    <w:p w14:paraId="3315403E" w14:textId="77777777" w:rsidR="00041CD6" w:rsidRPr="00C64FA4" w:rsidRDefault="00041CD6" w:rsidP="00041CD6">
      <w:pPr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๕.๓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14:paraId="514E487D" w14:textId="77777777" w:rsidR="00041CD6" w:rsidRPr="00387124" w:rsidRDefault="00041CD6" w:rsidP="00041CD6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A3394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(๑)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สังเกตพ</w:t>
      </w:r>
      <w:r w:rsidR="00A33945">
        <w:rPr>
          <w:rFonts w:ascii="TH SarabunPSK" w:eastAsia="BrowalliaNew-Bold" w:hAnsi="TH SarabunPSK" w:cs="TH SarabunPSK"/>
          <w:sz w:val="32"/>
          <w:szCs w:val="32"/>
          <w:cs/>
        </w:rPr>
        <w:t>ฤติกรรมในการสื่อสารทั้งการพูด  ก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ารฟังและการเขียน</w:t>
      </w:r>
    </w:p>
    <w:p w14:paraId="433FC591" w14:textId="77777777" w:rsidR="00041CD6" w:rsidRPr="00387124" w:rsidRDefault="00041CD6" w:rsidP="00041CD6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A33945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A33945">
        <w:rPr>
          <w:rFonts w:ascii="TH SarabunPSK" w:eastAsia="BrowalliaNew-Bold" w:hAnsi="TH SarabunPSK" w:cs="TH SarabunPSK" w:hint="cs"/>
          <w:sz w:val="32"/>
          <w:szCs w:val="32"/>
          <w:cs/>
        </w:rPr>
        <w:t>๒</w:t>
      </w:r>
      <w:r w:rsidR="00A33945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A3394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ตรวจสอบความเหมาะสมในการเลือกใช้สื่อเทคโนโลยี</w:t>
      </w:r>
    </w:p>
    <w:p w14:paraId="008B2392" w14:textId="77777777" w:rsidR="00A33945" w:rsidRPr="00A33945" w:rsidRDefault="00041CD6" w:rsidP="00041CD6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</w:p>
    <w:p w14:paraId="74E04DFC" w14:textId="77777777" w:rsidR="00041CD6" w:rsidRPr="000C0C5E" w:rsidRDefault="00041CD6" w:rsidP="00041C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4F8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F4F8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F4F88">
        <w:rPr>
          <w:rFonts w:ascii="TH SarabunPSK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14:paraId="5C1CB45B" w14:textId="77777777" w:rsidR="00041CD6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D443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3360"/>
        <w:gridCol w:w="1027"/>
        <w:gridCol w:w="2520"/>
        <w:gridCol w:w="2331"/>
      </w:tblGrid>
      <w:tr w:rsidR="00041CD6" w:rsidRPr="00347777" w14:paraId="1099A804" w14:textId="77777777" w:rsidTr="00041CD6">
        <w:trPr>
          <w:tblHeader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FD85" w14:textId="77777777" w:rsidR="00041CD6" w:rsidRPr="00347777" w:rsidRDefault="00041CD6" w:rsidP="005821D1">
            <w:pPr>
              <w:ind w:right="-18" w:hanging="2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สัปดาห์ที่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B7D3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หัวข้อ</w:t>
            </w:r>
            <w:r w:rsidRPr="0034777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/</w:t>
            </w:r>
            <w:r w:rsidRPr="0034777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F1B1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จำนวนชั่วโมง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FD8C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กิจกรรมการเรียน การสอน  สื่อที่ใช้ (ถ้ามี)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D394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ผู้สอน</w:t>
            </w:r>
          </w:p>
        </w:tc>
      </w:tr>
      <w:tr w:rsidR="00041CD6" w:rsidRPr="00347777" w14:paraId="3EF401FE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D5C" w14:textId="77777777" w:rsidR="00041CD6" w:rsidRPr="00A33945" w:rsidRDefault="00041CD6" w:rsidP="005821D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A33945">
              <w:rPr>
                <w:rFonts w:ascii="TH SarabunPSK" w:hAnsi="TH SarabunPSK" w:cs="TH SarabunPSK" w:hint="cs"/>
                <w:sz w:val="28"/>
                <w:cs/>
              </w:rPr>
              <w:t xml:space="preserve">๑ </w:t>
            </w:r>
            <w:r w:rsidRPr="00A339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33945">
              <w:rPr>
                <w:rFonts w:ascii="TH SarabunPSK" w:hAnsi="TH SarabunPSK" w:cs="TH SarabunPSK" w:hint="cs"/>
                <w:sz w:val="28"/>
                <w:cs/>
              </w:rPr>
              <w:t xml:space="preserve"> ๒</w:t>
            </w:r>
          </w:p>
          <w:p w14:paraId="38D7AD32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2ADC" w14:textId="77777777" w:rsidR="00A33945" w:rsidRDefault="00A33945" w:rsidP="005821D1">
            <w:pPr>
              <w:rPr>
                <w:rFonts w:ascii="TH SarabunPSK" w:hAnsi="TH SarabunPSK" w:cs="TH SarabunPSK"/>
                <w:sz w:val="28"/>
              </w:rPr>
            </w:pPr>
            <w:r w:rsidRPr="00A33945">
              <w:rPr>
                <w:rFonts w:ascii="TH SarabunPSK" w:hAnsi="TH SarabunPSK" w:cs="TH SarabunPSK"/>
                <w:sz w:val="28"/>
              </w:rPr>
              <w:t xml:space="preserve">- </w:t>
            </w:r>
            <w:r w:rsidR="00041CD6" w:rsidRPr="00A33945">
              <w:rPr>
                <w:rFonts w:ascii="TH SarabunPSK" w:hAnsi="TH SarabunPSK" w:cs="TH SarabunPSK"/>
                <w:sz w:val="28"/>
                <w:cs/>
              </w:rPr>
              <w:t>แนะนำเนื้อหารายวิชาและการประเมินผลความเข้าใจเบื้องต้นเกี่ยวกับการบริหารทรัพยากรมนุษย์</w:t>
            </w:r>
          </w:p>
          <w:p w14:paraId="64A50FA3" w14:textId="77777777" w:rsidR="00041CD6" w:rsidRDefault="00A33945" w:rsidP="005821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ความรู้เกี่ยวกับการจัดการทรัพยากรมนุษย์</w:t>
            </w:r>
          </w:p>
          <w:p w14:paraId="2B55D8A0" w14:textId="77777777" w:rsidR="00A33945" w:rsidRPr="00347777" w:rsidRDefault="00A33945" w:rsidP="005821D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ปรัชญาและแนวคิดทางด้านการจัดการทรัพยากรมนุษย์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47FF" w14:textId="77777777" w:rsidR="00041CD6" w:rsidRPr="00A33945" w:rsidRDefault="005A1D2A" w:rsidP="005821D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BB41" w14:textId="77777777" w:rsidR="00041CD6" w:rsidRDefault="00A33945" w:rsidP="005821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="00041CD6" w:rsidRPr="00347777">
              <w:rPr>
                <w:rFonts w:ascii="TH SarabunPSK" w:hAnsi="TH SarabunPSK" w:cs="TH SarabunPSK"/>
                <w:sz w:val="28"/>
                <w:cs/>
              </w:rPr>
              <w:t>แนะนำการเรียนการสอน</w:t>
            </w:r>
          </w:p>
          <w:p w14:paraId="6B5EA09A" w14:textId="77777777" w:rsidR="00A33945" w:rsidRDefault="005A1D2A" w:rsidP="005821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284414AE" w14:textId="77777777" w:rsidR="005A1D2A" w:rsidRDefault="005A1D2A" w:rsidP="005821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56DA1DDE" w14:textId="77777777" w:rsidR="005A1D2A" w:rsidRPr="00347777" w:rsidRDefault="005A1D2A" w:rsidP="005821D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08B8B281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A1D2A">
              <w:rPr>
                <w:rFonts w:ascii="TH SarabunPSK" w:hAnsi="TH SarabunPSK" w:cs="TH SarabunPSK" w:hint="cs"/>
                <w:sz w:val="28"/>
                <w:cs/>
              </w:rPr>
              <w:t>แจกเอกสารประกอบการสอน</w:t>
            </w:r>
          </w:p>
          <w:p w14:paraId="30A4C513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A1D2A">
              <w:rPr>
                <w:rFonts w:ascii="TH SarabunPSK" w:hAnsi="TH SarabunPSK" w:cs="TH SarabunPSK"/>
                <w:sz w:val="28"/>
                <w:cs/>
              </w:rPr>
              <w:t>มอบหมายรายงาน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กลุ่ม</w:t>
            </w:r>
          </w:p>
          <w:p w14:paraId="3C2924F2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36DA" w14:textId="77777777" w:rsidR="00041CD6" w:rsidRPr="00347777" w:rsidRDefault="005A1D2A" w:rsidP="005821D1">
            <w:pPr>
              <w:jc w:val="center"/>
              <w:rPr>
                <w:rFonts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041CD6" w:rsidRPr="00347777" w14:paraId="21AA6F7B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3AFA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4A28" w14:textId="77777777" w:rsidR="00041CD6" w:rsidRPr="00347777" w:rsidRDefault="00041CD6" w:rsidP="005821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การวิเคราะห์งาน</w:t>
            </w:r>
          </w:p>
          <w:p w14:paraId="6A45C95B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ความหมาย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>และประโยชน์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ของการวิเคราะห์งาน</w:t>
            </w:r>
          </w:p>
          <w:p w14:paraId="124A8652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กระบวนการในการรวบรวมข้อมูลเกี่ยวกับ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lastRenderedPageBreak/>
              <w:t>งาน</w:t>
            </w:r>
          </w:p>
          <w:p w14:paraId="500FBE98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คำบรรยายลักษณะงาน</w:t>
            </w:r>
          </w:p>
          <w:p w14:paraId="070FC003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คุณสมบัติเฉพาะของงาน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แนวการจัดทำคุณสมบัติเฉพาะของงาน</w:t>
            </w:r>
            <w:r w:rsidRPr="00347777">
              <w:rPr>
                <w:rFonts w:ascii="TH SarabunPSK" w:hAnsi="TH SarabunPSK" w:cs="TH SarabunPSK"/>
                <w:sz w:val="28"/>
              </w:rPr>
              <w:t xml:space="preserve"> 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>และการประเมินผล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F10F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๓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883E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 w:rsidR="005A1D2A"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63A08A6A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20EAF7D3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- Google Classroom</w:t>
            </w:r>
          </w:p>
          <w:p w14:paraId="71322208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2B507894" w14:textId="77777777" w:rsidR="005A1D2A" w:rsidRP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</w:p>
          <w:p w14:paraId="492EA05B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8DB1" w14:textId="77777777" w:rsidR="00041CD6" w:rsidRPr="00347777" w:rsidRDefault="005A1D2A" w:rsidP="005821D1">
            <w:pPr>
              <w:jc w:val="center"/>
              <w:rPr>
                <w:rFonts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อาจารย์อรพรรณ เดชา</w:t>
            </w:r>
          </w:p>
        </w:tc>
      </w:tr>
      <w:tr w:rsidR="00041CD6" w:rsidRPr="00347777" w14:paraId="6A2B0B56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93A8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๔ 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๕</w:t>
            </w:r>
          </w:p>
          <w:p w14:paraId="2CC462EF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05142892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1650FED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D20DB5A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08BE709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22B07DC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7D93042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21D0ED6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E213" w14:textId="77777777" w:rsidR="00041CD6" w:rsidRPr="00347777" w:rsidRDefault="00041CD6" w:rsidP="005821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การวางแผนทรัพยากรมนุษย์</w:t>
            </w:r>
          </w:p>
          <w:p w14:paraId="2EC3C930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ความหมายการวางแผนทรัพยากรมนุษย์</w:t>
            </w:r>
          </w:p>
          <w:p w14:paraId="2809F3D8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วัตถุประสงค์ของการวางแผนทรัพยากรมนุษย์</w:t>
            </w:r>
          </w:p>
          <w:p w14:paraId="20DC668C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ความสำคัญการวางแผนทรัพยากรมนุษย์</w:t>
            </w:r>
          </w:p>
          <w:p w14:paraId="4256C61D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ประโยชน์การวางแผนทรัพยากรมนุษย์</w:t>
            </w:r>
          </w:p>
          <w:p w14:paraId="15FB200A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ความสัมพันธ์ระหว่างการวางแผนทรัพยากรมนุษย์</w:t>
            </w:r>
            <w:r w:rsidRPr="00347777">
              <w:rPr>
                <w:rFonts w:ascii="TH SarabunPSK" w:hAnsi="TH SarabunPSK" w:cs="TH SarabunPSK"/>
                <w:sz w:val="28"/>
              </w:rPr>
              <w:t xml:space="preserve"> 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>และหลักการกำหนดทิศทาง</w:t>
            </w:r>
          </w:p>
          <w:p w14:paraId="5E08E52A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กระบวนการวางแผน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ทรัพยากรมนุษย์</w:t>
            </w:r>
          </w:p>
          <w:p w14:paraId="164C6BAE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การพยากรณ์ทรัพยากรมนุษย์</w:t>
            </w:r>
          </w:p>
          <w:p w14:paraId="0CCBA983" w14:textId="77777777" w:rsidR="00041CD6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บุคคลที่รับผิดชอบในการวางแผนทรัพยากรทรัพยากรมนุษย์</w:t>
            </w:r>
          </w:p>
          <w:p w14:paraId="7C32BC03" w14:textId="77777777" w:rsidR="007A47EF" w:rsidRPr="00347777" w:rsidRDefault="007A47EF" w:rsidP="005821D1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AC7C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F261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624B4B34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7D90ED2B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3BE77E50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3AE587EC" w14:textId="77777777" w:rsidR="005A1D2A" w:rsidRPr="005A1D2A" w:rsidRDefault="005A1D2A" w:rsidP="005A1D2A">
            <w:pPr>
              <w:rPr>
                <w:rFonts w:ascii="TH SarabunPSK" w:hAnsi="TH SarabunPSK" w:cs="TH SarabunPSK" w:hint="cs"/>
                <w:sz w:val="28"/>
              </w:rPr>
            </w:pPr>
          </w:p>
          <w:p w14:paraId="129C3FCE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77DD" w14:textId="77777777" w:rsidR="00041CD6" w:rsidRPr="00347777" w:rsidRDefault="005A1D2A" w:rsidP="005821D1">
            <w:pPr>
              <w:jc w:val="center"/>
              <w:rPr>
                <w:rFonts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041CD6" w:rsidRPr="00347777" w14:paraId="1D22CED4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C8F9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  <w:p w14:paraId="1F50AD0F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  <w:p w14:paraId="750BDF8E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38C32E2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890250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72A745A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90DC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การสรรหา</w:t>
            </w:r>
          </w:p>
          <w:p w14:paraId="43C844E7" w14:textId="77777777" w:rsidR="00041CD6" w:rsidRPr="00347777" w:rsidRDefault="00041CD6" w:rsidP="005821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ความหมายของการสรรหา</w:t>
            </w:r>
          </w:p>
          <w:p w14:paraId="75082ADB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วัตถุประสงค์ของการสรรหา</w:t>
            </w:r>
          </w:p>
          <w:p w14:paraId="556104B3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แนวคิดในการสรรหาทรัพยากรมนุษย์</w:t>
            </w:r>
          </w:p>
          <w:p w14:paraId="05FE2BA9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กระบวนการสรรหาทรัพยากรมนุษย์</w:t>
            </w:r>
          </w:p>
          <w:p w14:paraId="02DDA3B4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แหล่งการสรรหาทรัพยากรมนุษย์</w:t>
            </w:r>
          </w:p>
          <w:p w14:paraId="0BDDD170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วิธีการการสรรหาทรัพยากรมนุษย์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6D23" w14:textId="77777777" w:rsidR="00041CD6" w:rsidRPr="00347777" w:rsidRDefault="00041CD6" w:rsidP="005821D1">
            <w:pPr>
              <w:pStyle w:val="ListParagraph1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B211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7B9F2956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2401CF6A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747EE30E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42D99037" w14:textId="77777777" w:rsidR="00041CD6" w:rsidRPr="005A1D2A" w:rsidRDefault="00041CD6" w:rsidP="005821D1">
            <w:pPr>
              <w:pStyle w:val="ListParagraph1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58D6" w14:textId="77777777" w:rsidR="00041CD6" w:rsidRPr="00347777" w:rsidRDefault="005A1D2A" w:rsidP="005821D1">
            <w:pPr>
              <w:jc w:val="center"/>
              <w:rPr>
                <w:rFonts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041CD6" w:rsidRPr="00347777" w14:paraId="1EE70379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609F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  <w:p w14:paraId="5B38AA26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4D59" w14:textId="77777777" w:rsidR="00041CD6" w:rsidRPr="00347777" w:rsidRDefault="00041CD6" w:rsidP="005821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การคัดเลือก</w:t>
            </w:r>
          </w:p>
          <w:p w14:paraId="7C780521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ความหมายของการคัดเลือก</w:t>
            </w:r>
          </w:p>
          <w:p w14:paraId="2369ACDD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วัตถุประสงค์ของการคัดเลือก</w:t>
            </w:r>
          </w:p>
          <w:p w14:paraId="28196717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องค์ประกอบที่ใช้ในการคัดเลือก</w:t>
            </w:r>
          </w:p>
          <w:p w14:paraId="719497CC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ลักษณะทรัพยากรมนุษย์ที่มีคุณภาพ</w:t>
            </w:r>
          </w:p>
          <w:p w14:paraId="6C906105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เครื่องมือเครื่องใช้ในการคัดเลือก</w:t>
            </w:r>
          </w:p>
          <w:p w14:paraId="79E6FD04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lastRenderedPageBreak/>
              <w:t>- เกณฑ์ทั่วไปในการคัดเลือก</w:t>
            </w:r>
          </w:p>
          <w:p w14:paraId="2D857A91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กระบวนการคัดเลือก</w:t>
            </w:r>
          </w:p>
          <w:p w14:paraId="74BBC6BE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วิธีการคัดเลือก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5E75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๓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9D06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225CC5F3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5C22BBCA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3B8B1D48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62EF3862" w14:textId="77777777" w:rsidR="00041CD6" w:rsidRPr="005A1D2A" w:rsidRDefault="00041CD6" w:rsidP="005A1D2A">
            <w:pPr>
              <w:pStyle w:val="ListParagraph1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F0A8" w14:textId="77777777" w:rsidR="00041CD6" w:rsidRPr="00347777" w:rsidRDefault="005A1D2A" w:rsidP="005A1D2A">
            <w:pPr>
              <w:jc w:val="center"/>
              <w:rPr>
                <w:rFonts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อาจารย์อรพรรณ เดชา</w:t>
            </w:r>
          </w:p>
        </w:tc>
      </w:tr>
      <w:tr w:rsidR="00041CD6" w:rsidRPr="00347777" w14:paraId="2E403BB6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F367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</w:p>
        </w:tc>
        <w:tc>
          <w:tcPr>
            <w:tcW w:w="3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83F9" w14:textId="77777777" w:rsidR="00041CD6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สอบกลางภาค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๒๐ 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14:paraId="6ADD9ADB" w14:textId="77777777" w:rsidR="005A1D2A" w:rsidRPr="005A1D2A" w:rsidRDefault="005A1D2A" w:rsidP="005A1D2A">
            <w:pPr>
              <w:numPr>
                <w:ilvl w:val="0"/>
                <w:numId w:val="49"/>
              </w:numPr>
              <w:jc w:val="center"/>
              <w:rPr>
                <w:rFonts w:ascii="TH SarabunPSK" w:hAnsi="TH SarabunPSK" w:cs="TH SarabunPSK"/>
                <w:sz w:val="28"/>
              </w:rPr>
            </w:pPr>
            <w:r w:rsidRPr="005A1D2A">
              <w:rPr>
                <w:rFonts w:ascii="TH SarabunPSK" w:hAnsi="TH SarabunPSK" w:cs="TH SarabunPSK"/>
                <w:sz w:val="28"/>
              </w:rPr>
              <w:t>Google Form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B4A0" w14:textId="77777777" w:rsidR="00041CD6" w:rsidRPr="00347777" w:rsidRDefault="005A1D2A" w:rsidP="005821D1">
            <w:pPr>
              <w:jc w:val="center"/>
              <w:rPr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041CD6" w:rsidRPr="00347777" w14:paraId="3DEE1B12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89EF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๙ 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๑๐</w:t>
            </w:r>
          </w:p>
          <w:p w14:paraId="2D9B8758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14:paraId="42A3F5A3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1350AC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0AA3E3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23E074B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0AA9B31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8391" w14:textId="77777777" w:rsidR="00041CD6" w:rsidRPr="00347777" w:rsidRDefault="00041CD6" w:rsidP="005821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การพัฒนาทรัพยากรมนุษย์</w:t>
            </w:r>
          </w:p>
          <w:p w14:paraId="40940035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ความหมายของการพัฒนาทรัพยากรมนุษย์</w:t>
            </w:r>
          </w:p>
          <w:p w14:paraId="08D8C361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วัตถุประสงค์ของการพัฒนาทรัพยากรมนุษย์</w:t>
            </w:r>
          </w:p>
          <w:p w14:paraId="7ECC16B5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ประโยชน์ของการพัฒนาทรัพยากรมนุษย์</w:t>
            </w:r>
          </w:p>
          <w:p w14:paraId="76901FFA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ขอบเขตของการพัฒนาทรัพยากรมนุษย์</w:t>
            </w:r>
          </w:p>
          <w:p w14:paraId="1227AE56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ระบบของการพัฒนาทรัพยากรมนุษย์</w:t>
            </w:r>
          </w:p>
          <w:p w14:paraId="1757DE1B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กระบวนการฝึกอบรมและการพัฒนาทรัพยากรมนุษย์</w:t>
            </w:r>
          </w:p>
          <w:p w14:paraId="20F06284" w14:textId="77777777" w:rsidR="00041CD6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ปัญหาและอุปสรรคการพัฒนาทรัพยากรมนุษย์</w:t>
            </w:r>
          </w:p>
          <w:p w14:paraId="410017FA" w14:textId="77777777" w:rsidR="005A1D2A" w:rsidRDefault="005A1D2A" w:rsidP="005821D1">
            <w:pPr>
              <w:rPr>
                <w:rFonts w:ascii="TH SarabunPSK" w:hAnsi="TH SarabunPSK" w:cs="TH SarabunPSK"/>
                <w:sz w:val="28"/>
              </w:rPr>
            </w:pPr>
          </w:p>
          <w:p w14:paraId="3BA4AA3C" w14:textId="77777777" w:rsidR="005A1D2A" w:rsidRPr="00347777" w:rsidRDefault="005A1D2A" w:rsidP="005821D1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A686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3DA4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5021AA0C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368576BC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3928E51C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70EA42B4" w14:textId="77777777" w:rsidR="00041CD6" w:rsidRPr="005A1D2A" w:rsidRDefault="00041CD6" w:rsidP="005A1D2A">
            <w:pPr>
              <w:pStyle w:val="ListParagraph1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E3EE" w14:textId="77777777" w:rsidR="00041CD6" w:rsidRPr="00347777" w:rsidRDefault="005A1D2A" w:rsidP="005821D1">
            <w:pPr>
              <w:jc w:val="center"/>
              <w:rPr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041CD6" w:rsidRPr="00347777" w14:paraId="03B2EE52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53CF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๑๑ 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๑๒</w:t>
            </w:r>
          </w:p>
          <w:p w14:paraId="4C4916F9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032227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4207E3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A356183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CEAB475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319CC7D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FC6A508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2B62B02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19C8C06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80AD" w14:textId="77777777" w:rsidR="00041CD6" w:rsidRPr="00347777" w:rsidRDefault="00041CD6" w:rsidP="005821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การประเมินผลการปฏิบัติงาน</w:t>
            </w:r>
          </w:p>
          <w:p w14:paraId="60B923B2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ความหมายของการประเมินผลการปฏิบัติงาน</w:t>
            </w:r>
          </w:p>
          <w:p w14:paraId="399B3C01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ประโยชน์ของการประเมินผลการปฏิบัติงาน</w:t>
            </w:r>
          </w:p>
          <w:p w14:paraId="1359D220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หลักการ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การประเมินผลการปฏิบัติงาน</w:t>
            </w:r>
          </w:p>
          <w:p w14:paraId="77DECE58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กระบวนการการประเมินผลการปฏิบัติงาน</w:t>
            </w:r>
          </w:p>
          <w:p w14:paraId="399EF311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เทคนิคที่ใช้ในการประเมินผลการปฏิบัติงาน</w:t>
            </w:r>
          </w:p>
          <w:p w14:paraId="21DF98A3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อุปสรรคและข้อบกพร่องในการประเมินผลการปฏิบัติงาน</w:t>
            </w:r>
          </w:p>
          <w:p w14:paraId="19EF674E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หลักฐานที่ใช้ในการประเมินผลการ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lastRenderedPageBreak/>
              <w:t>ปฏิบัติงาน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D6C2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8588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3E285699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2C8EFB28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044603A1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0D05DFA7" w14:textId="77777777" w:rsidR="00041CD6" w:rsidRPr="005A1D2A" w:rsidRDefault="00041CD6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CAEE" w14:textId="77777777" w:rsidR="00041CD6" w:rsidRPr="00347777" w:rsidRDefault="005A1D2A" w:rsidP="005821D1">
            <w:pPr>
              <w:jc w:val="center"/>
              <w:rPr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041CD6" w:rsidRPr="00347777" w14:paraId="60C51F4B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7BD0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๑๓ 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๑๔</w:t>
            </w:r>
          </w:p>
          <w:p w14:paraId="3D337AA2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14:paraId="7AF468CD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D656A0D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6A225A8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58B4299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A86B3A3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CA635B4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F670ACA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15BD67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00FDFFA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C103F34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F5F" w14:textId="77777777" w:rsidR="00041CD6" w:rsidRPr="00347777" w:rsidRDefault="00041CD6" w:rsidP="005821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การบริหารค่าตอบแทน</w:t>
            </w:r>
          </w:p>
          <w:p w14:paraId="2B6A156A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ความหมายของค่าตอบแทน</w:t>
            </w:r>
          </w:p>
          <w:p w14:paraId="1FC45E8C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ความสำคัญของค่าตอบแทน</w:t>
            </w:r>
          </w:p>
          <w:p w14:paraId="4B6BEEEF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ส่วนประกอบของค่าตอบแทน</w:t>
            </w:r>
          </w:p>
          <w:p w14:paraId="06BA2B02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วัตถุประสงค์ของการจ่ายค่าตอบแทน</w:t>
            </w:r>
          </w:p>
          <w:p w14:paraId="2F109996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หลักการบริหารค่าตอบแทน</w:t>
            </w:r>
          </w:p>
          <w:p w14:paraId="2AE0C943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ปัจจัยโดยทั่วไปที่มีอิทธิพลในการจ่ายค่าตอบแทน</w:t>
            </w:r>
          </w:p>
          <w:p w14:paraId="0C95EAE8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ประเภทของค่าตอบแทน</w:t>
            </w:r>
          </w:p>
          <w:p w14:paraId="6E617868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หลักการกำหนดอัตราค่าจ้างและเงินเดือน</w:t>
            </w:r>
          </w:p>
          <w:p w14:paraId="2C551B7A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การควบคุมค่าใช้จ่ายด้านบุคลากร</w:t>
            </w:r>
          </w:p>
          <w:p w14:paraId="580BEE29" w14:textId="77777777" w:rsidR="00041CD6" w:rsidRPr="00347777" w:rsidRDefault="00041CD6" w:rsidP="005821D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สุขภาพและความปลอดภัย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8BD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9F70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0FAF714B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589A0969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2867DFB5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33FDDF12" w14:textId="77777777" w:rsidR="00041CD6" w:rsidRPr="005A1D2A" w:rsidRDefault="00041CD6" w:rsidP="005A1D2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97D9" w14:textId="77777777" w:rsidR="00041CD6" w:rsidRPr="00347777" w:rsidRDefault="005A1D2A" w:rsidP="005821D1">
            <w:pPr>
              <w:jc w:val="center"/>
              <w:rPr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041CD6" w:rsidRPr="00347777" w14:paraId="5D9D9F81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7AAF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๑๕ 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๑๖</w:t>
            </w:r>
          </w:p>
          <w:p w14:paraId="2EC53769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14:paraId="5EEB7496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9E4763D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C98AA2D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33AD" w14:textId="77777777" w:rsidR="00041CD6" w:rsidRPr="00347777" w:rsidRDefault="00041CD6" w:rsidP="005821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องค์กรที่เกี่ยวข้องกับการบริหารทรัพยากรมนุษย์และแรงงานสัมพันธ์</w:t>
            </w:r>
          </w:p>
          <w:p w14:paraId="535C3795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ความหมายของแรงงานสัมพันธ์</w:t>
            </w:r>
          </w:p>
          <w:p w14:paraId="13CD30C3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ความสำคัญและประโยชน์ของแรงงานสัมพันธ์</w:t>
            </w:r>
          </w:p>
          <w:p w14:paraId="41D47651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แนวคิดและหลักการแรงงานสัมพันธ์</w:t>
            </w:r>
          </w:p>
          <w:p w14:paraId="0ECBD43A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กฎหมายแรงงานสัมพันธ์</w:t>
            </w:r>
          </w:p>
          <w:p w14:paraId="3C995D88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องค์กรแรงงานและระบบไตรภาคี</w:t>
            </w:r>
          </w:p>
          <w:p w14:paraId="62A6078A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การคุ้มครองแรงงาน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30DF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9887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7BC751C0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2898235E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6F91A749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41CB8911" w14:textId="77777777" w:rsidR="00041CD6" w:rsidRPr="005A1D2A" w:rsidRDefault="00041CD6" w:rsidP="005821D1">
            <w:pPr>
              <w:pStyle w:val="ListParagraph1"/>
              <w:ind w:left="0"/>
              <w:rPr>
                <w:rFonts w:ascii="TH SarabunPSK" w:hAnsi="TH SarabunPSK" w:cs="TH SarabunPSK" w:hint="cs"/>
                <w:sz w:val="28"/>
              </w:rPr>
            </w:pPr>
          </w:p>
          <w:p w14:paraId="38561A3B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2718" w14:textId="77777777" w:rsidR="00041CD6" w:rsidRPr="00347777" w:rsidRDefault="005A1D2A" w:rsidP="005821D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041CD6" w:rsidRPr="00347777" w14:paraId="0C031A42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0543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 w:hint="cs"/>
                <w:sz w:val="28"/>
                <w:cs/>
              </w:rPr>
              <w:t>๑๗</w:t>
            </w:r>
          </w:p>
        </w:tc>
        <w:tc>
          <w:tcPr>
            <w:tcW w:w="3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964F" w14:textId="77777777" w:rsidR="00041CD6" w:rsidRDefault="00041CD6" w:rsidP="005821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ปลาย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๓๐ 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14:paraId="33F62CAB" w14:textId="77777777" w:rsidR="005A1D2A" w:rsidRPr="00347777" w:rsidRDefault="005A1D2A" w:rsidP="005A1D2A">
            <w:pPr>
              <w:numPr>
                <w:ilvl w:val="0"/>
                <w:numId w:val="48"/>
              </w:num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Google Form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700B" w14:textId="77777777" w:rsidR="00041CD6" w:rsidRPr="00347777" w:rsidRDefault="005A1D2A" w:rsidP="005821D1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</w:tbl>
    <w:p w14:paraId="6E131BA8" w14:textId="77777777" w:rsidR="00041CD6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18F962" w14:textId="77777777" w:rsidR="007A47EF" w:rsidRDefault="007A47EF" w:rsidP="00041C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242075" w14:textId="77777777" w:rsidR="007A47EF" w:rsidRDefault="007A47EF" w:rsidP="00041C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FE0C16" w14:textId="77777777" w:rsidR="007A47EF" w:rsidRDefault="007A47EF" w:rsidP="00041CD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8226AD4" w14:textId="77777777" w:rsidR="00041CD6" w:rsidRPr="00ED4439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D443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14:paraId="4B6921C1" w14:textId="77777777" w:rsidR="00041CD6" w:rsidRPr="00ED4439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620"/>
        <w:gridCol w:w="1980"/>
        <w:gridCol w:w="1980"/>
      </w:tblGrid>
      <w:tr w:rsidR="00681A51" w:rsidRPr="00ED4439" w14:paraId="367556B4" w14:textId="77777777" w:rsidTr="00681A51">
        <w:trPr>
          <w:jc w:val="center"/>
        </w:trPr>
        <w:tc>
          <w:tcPr>
            <w:tcW w:w="2880" w:type="dxa"/>
          </w:tcPr>
          <w:p w14:paraId="1B40C1AE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620" w:type="dxa"/>
          </w:tcPr>
          <w:p w14:paraId="1E52FE83" w14:textId="77777777" w:rsidR="00681A51" w:rsidRPr="00ED4439" w:rsidRDefault="00681A51" w:rsidP="005821D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980" w:type="dxa"/>
          </w:tcPr>
          <w:p w14:paraId="70FABA4F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D4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980" w:type="dxa"/>
          </w:tcPr>
          <w:p w14:paraId="5DCA56EB" w14:textId="77777777" w:rsidR="00681A51" w:rsidRPr="00ED4439" w:rsidRDefault="00681A51" w:rsidP="005821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สัดส่วนของคะแนน</w:t>
            </w:r>
          </w:p>
        </w:tc>
      </w:tr>
      <w:tr w:rsidR="00681A51" w:rsidRPr="00ED4439" w14:paraId="42C814A4" w14:textId="77777777" w:rsidTr="00681A51">
        <w:trPr>
          <w:jc w:val="center"/>
        </w:trPr>
        <w:tc>
          <w:tcPr>
            <w:tcW w:w="2880" w:type="dxa"/>
          </w:tcPr>
          <w:p w14:paraId="4E8C0F5B" w14:textId="77777777" w:rsidR="00681A51" w:rsidRPr="00ED4439" w:rsidRDefault="00681A51" w:rsidP="005821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๑.๑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๕.๔</w:t>
            </w:r>
          </w:p>
        </w:tc>
        <w:tc>
          <w:tcPr>
            <w:tcW w:w="1620" w:type="dxa"/>
          </w:tcPr>
          <w:p w14:paraId="6E35F956" w14:textId="77777777" w:rsidR="00681A51" w:rsidRPr="00ED4439" w:rsidRDefault="00681A51" w:rsidP="00681A5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980" w:type="dxa"/>
          </w:tcPr>
          <w:p w14:paraId="27AB4BEF" w14:textId="77777777" w:rsidR="00681A51" w:rsidRPr="00ED4439" w:rsidRDefault="00681A51" w:rsidP="00681A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- ๗</w:t>
            </w:r>
          </w:p>
        </w:tc>
        <w:tc>
          <w:tcPr>
            <w:tcW w:w="1980" w:type="dxa"/>
          </w:tcPr>
          <w:p w14:paraId="718CD4AE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81A51" w:rsidRPr="00ED4439" w14:paraId="0C517D57" w14:textId="77777777" w:rsidTr="00681A51">
        <w:trPr>
          <w:jc w:val="center"/>
        </w:trPr>
        <w:tc>
          <w:tcPr>
            <w:tcW w:w="2880" w:type="dxa"/>
          </w:tcPr>
          <w:p w14:paraId="10CCB41E" w14:textId="77777777" w:rsidR="00681A51" w:rsidRPr="00ED4439" w:rsidRDefault="00681A51" w:rsidP="005821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๕.๑</w:t>
            </w:r>
          </w:p>
        </w:tc>
        <w:tc>
          <w:tcPr>
            <w:tcW w:w="1620" w:type="dxa"/>
          </w:tcPr>
          <w:p w14:paraId="1826A2E4" w14:textId="77777777" w:rsidR="00681A51" w:rsidRPr="00ED4439" w:rsidRDefault="00681A51" w:rsidP="00681A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980" w:type="dxa"/>
          </w:tcPr>
          <w:p w14:paraId="1D43BCF4" w14:textId="77777777" w:rsidR="00681A51" w:rsidRPr="00ED4439" w:rsidRDefault="00681A51" w:rsidP="00681A5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980" w:type="dxa"/>
          </w:tcPr>
          <w:p w14:paraId="4AB491FD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81A51" w:rsidRPr="00ED4439" w14:paraId="792A3F09" w14:textId="77777777" w:rsidTr="00681A51">
        <w:trPr>
          <w:jc w:val="center"/>
        </w:trPr>
        <w:tc>
          <w:tcPr>
            <w:tcW w:w="2880" w:type="dxa"/>
          </w:tcPr>
          <w:p w14:paraId="2D4231B2" w14:textId="77777777" w:rsidR="00681A51" w:rsidRPr="00ED4439" w:rsidRDefault="00681A51" w:rsidP="005821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๔.๑</w:t>
            </w:r>
          </w:p>
        </w:tc>
        <w:tc>
          <w:tcPr>
            <w:tcW w:w="1620" w:type="dxa"/>
          </w:tcPr>
          <w:p w14:paraId="5F795141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980" w:type="dxa"/>
          </w:tcPr>
          <w:p w14:paraId="4C2F116A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 - ๑๔</w:t>
            </w:r>
          </w:p>
        </w:tc>
        <w:tc>
          <w:tcPr>
            <w:tcW w:w="1980" w:type="dxa"/>
          </w:tcPr>
          <w:p w14:paraId="44BBF170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81A51" w:rsidRPr="00ED4439" w14:paraId="270F82D3" w14:textId="77777777" w:rsidTr="00681A51">
        <w:trPr>
          <w:jc w:val="center"/>
        </w:trPr>
        <w:tc>
          <w:tcPr>
            <w:tcW w:w="2880" w:type="dxa"/>
          </w:tcPr>
          <w:p w14:paraId="64C124F1" w14:textId="77777777" w:rsidR="00681A51" w:rsidRPr="00ED4439" w:rsidRDefault="00751D25" w:rsidP="00681A5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๕.๔</w:t>
            </w:r>
          </w:p>
        </w:tc>
        <w:tc>
          <w:tcPr>
            <w:tcW w:w="1620" w:type="dxa"/>
          </w:tcPr>
          <w:p w14:paraId="60B3284F" w14:textId="77777777" w:rsidR="00681A51" w:rsidRPr="00ED4439" w:rsidRDefault="00751D25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รายงานการนำเสนอ</w:t>
            </w:r>
          </w:p>
        </w:tc>
        <w:tc>
          <w:tcPr>
            <w:tcW w:w="1980" w:type="dxa"/>
          </w:tcPr>
          <w:p w14:paraId="541E5B14" w14:textId="77777777" w:rsidR="00681A51" w:rsidRPr="00ED4439" w:rsidRDefault="00751D25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980" w:type="dxa"/>
          </w:tcPr>
          <w:p w14:paraId="2B98FC30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81A51" w:rsidRPr="00ED4439" w14:paraId="1E17CC47" w14:textId="77777777" w:rsidTr="00681A51">
        <w:trPr>
          <w:jc w:val="center"/>
        </w:trPr>
        <w:tc>
          <w:tcPr>
            <w:tcW w:w="2880" w:type="dxa"/>
          </w:tcPr>
          <w:p w14:paraId="191A93C6" w14:textId="77777777" w:rsidR="00681A51" w:rsidRPr="00ED4439" w:rsidRDefault="00C812F6" w:rsidP="005821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๕.๑</w:t>
            </w:r>
          </w:p>
        </w:tc>
        <w:tc>
          <w:tcPr>
            <w:tcW w:w="1620" w:type="dxa"/>
          </w:tcPr>
          <w:p w14:paraId="2BA3D278" w14:textId="77777777" w:rsidR="00681A51" w:rsidRPr="00ED4439" w:rsidRDefault="00751D25" w:rsidP="00751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</w:t>
            </w: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</w:p>
        </w:tc>
        <w:tc>
          <w:tcPr>
            <w:tcW w:w="1980" w:type="dxa"/>
          </w:tcPr>
          <w:p w14:paraId="46CE20A2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812F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980" w:type="dxa"/>
          </w:tcPr>
          <w:p w14:paraId="6CC6B4ED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14:paraId="12049417" w14:textId="77777777" w:rsidR="00C509FD" w:rsidRDefault="00C509FD" w:rsidP="00041CD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4B1F718" w14:textId="77777777" w:rsidR="00C509FD" w:rsidRPr="00ED4439" w:rsidRDefault="00C509FD" w:rsidP="00041CD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A612B29" w14:textId="77777777" w:rsidR="00041CD6" w:rsidRPr="0067163D" w:rsidRDefault="00041CD6" w:rsidP="00041C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57C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957CD">
        <w:rPr>
          <w:rFonts w:ascii="TH SarabunPSK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0CC19CC3" w14:textId="77777777" w:rsidR="00041CD6" w:rsidRPr="00ED4439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เอกสารตำราหลัก</w:t>
      </w:r>
    </w:p>
    <w:p w14:paraId="7AA7A8A6" w14:textId="77777777" w:rsidR="00041CD6" w:rsidRDefault="00041CD6" w:rsidP="00041C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วิเชียร   วิทยอุดม</w:t>
      </w:r>
      <w:r w:rsidRPr="00ED44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การบริหารทรัพยากรมนุษย์ฉบับแนวใหม่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D4439">
        <w:rPr>
          <w:rFonts w:ascii="TH SarabunPSK" w:hAnsi="TH SarabunPSK" w:cs="TH SarabunPSK"/>
          <w:sz w:val="32"/>
          <w:szCs w:val="32"/>
        </w:rPr>
        <w:t xml:space="preserve"> :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ธีระฟิมล์และไซเทกซ์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2549</w:t>
      </w:r>
    </w:p>
    <w:p w14:paraId="0CFDD0E8" w14:textId="77777777" w:rsidR="00041CD6" w:rsidRPr="00FE7B5D" w:rsidRDefault="00041CD6" w:rsidP="00041CD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E7B5D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FE7B5D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 เอกสารและข้อมูลอ้างอิงที่สำคัญ</w:t>
      </w:r>
    </w:p>
    <w:p w14:paraId="00441DA4" w14:textId="77777777" w:rsidR="00041CD6" w:rsidRPr="00ED4439" w:rsidRDefault="00041CD6" w:rsidP="00041CD6">
      <w:pPr>
        <w:rPr>
          <w:rFonts w:ascii="TH SarabunPSK" w:hAnsi="TH SarabunPSK" w:cs="TH SarabunPSK" w:hint="cs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>จักร  อินทรจักร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คู่มือการบริหารทรัพยากรบุคคล</w:t>
      </w:r>
      <w:r w:rsidRPr="001F479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กรุงเทพฯ สำนักพิมพ์บุ๊กแบงค์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2544</w:t>
      </w:r>
    </w:p>
    <w:p w14:paraId="5031C962" w14:textId="77777777" w:rsidR="00041CD6" w:rsidRDefault="00041CD6" w:rsidP="00041CD6">
      <w:pPr>
        <w:rPr>
          <w:rFonts w:ascii="TH SarabunPSK" w:hAnsi="TH SarabunPSK" w:cs="TH SarabunPSK" w:hint="cs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 xml:space="preserve">จุฑามาศ  ทวีไพบูลย์วงษ์. 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การจัดการทรัพยากรมนุษย์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ED4439">
        <w:rPr>
          <w:rFonts w:ascii="TH SarabunPSK" w:hAnsi="TH SarabunPSK" w:cs="TH SarabunPSK"/>
          <w:sz w:val="32"/>
          <w:szCs w:val="32"/>
          <w:cs/>
        </w:rPr>
        <w:t>เพียร์สัน  เอ็</w:t>
      </w:r>
      <w:r>
        <w:rPr>
          <w:rFonts w:ascii="TH SarabunPSK" w:hAnsi="TH SarabunPSK" w:cs="TH SarabunPSK"/>
          <w:sz w:val="32"/>
          <w:szCs w:val="32"/>
          <w:cs/>
        </w:rPr>
        <w:t>ดดูเคชั่น  อินโดโซน่า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2107A645" w14:textId="77777777" w:rsidR="00041CD6" w:rsidRPr="00ED4439" w:rsidRDefault="00041CD6" w:rsidP="00041CD6">
      <w:pPr>
        <w:rPr>
          <w:rFonts w:ascii="TH SarabunPSK" w:hAnsi="TH SarabunPSK" w:cs="TH SarabunPSK" w:hint="cs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 xml:space="preserve">ณรงค์วิทย์  แสนทอง 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การบริหารทรัพยากรมนุษย์สมัยใหม่</w:t>
      </w:r>
      <w:r w:rsidRPr="001F4796">
        <w:rPr>
          <w:rFonts w:ascii="TH SarabunPSK" w:hAnsi="TH SarabunPSK" w:cs="TH SarabunPSK"/>
          <w:sz w:val="32"/>
          <w:szCs w:val="32"/>
          <w:cs/>
        </w:rPr>
        <w:t>.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ภาคปฏิบัติ  กรุงเทพฯ 105 อาร์เซ็นเตอร์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2547</w:t>
      </w:r>
    </w:p>
    <w:p w14:paraId="3D827BFC" w14:textId="77777777" w:rsidR="00041CD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>ณรงค์วิทย์  แสนทอง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การจัดทำ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Job </w:t>
      </w:r>
      <w:r w:rsidRPr="00ED4439">
        <w:rPr>
          <w:rFonts w:ascii="TH SarabunPSK" w:hAnsi="TH SarabunPSK" w:cs="TH SarabunPSK"/>
          <w:b/>
          <w:bCs/>
          <w:sz w:val="32"/>
          <w:szCs w:val="32"/>
        </w:rPr>
        <w:t>Desc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ription </w:t>
      </w:r>
      <w:r w:rsidRPr="001957CD">
        <w:rPr>
          <w:rFonts w:ascii="TH SarabunPSK" w:hAnsi="TH SarabunPSK" w:cs="TH SarabunPSK"/>
          <w:b/>
          <w:bCs/>
          <w:sz w:val="32"/>
          <w:szCs w:val="32"/>
          <w:cs/>
        </w:rPr>
        <w:t>สมัยใหม่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57CD">
        <w:rPr>
          <w:rFonts w:ascii="TH SarabunPSK" w:hAnsi="TH SarabunPSK" w:cs="TH SarabunPSK"/>
          <w:b/>
          <w:bCs/>
          <w:sz w:val="32"/>
          <w:szCs w:val="32"/>
          <w:cs/>
        </w:rPr>
        <w:t>(ภาคปฏิบัติ)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 กรุงเทพฯ เอชอาร์เซนเตอร์,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2549</w:t>
      </w:r>
    </w:p>
    <w:p w14:paraId="51DB40FF" w14:textId="77777777" w:rsidR="00041CD6" w:rsidRPr="00ED4439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>สมชาย   หิรัญกิตติ.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การบริหารทรัพยากรมนุษย์</w:t>
      </w:r>
      <w:r w:rsidRPr="001F479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ED4439">
        <w:rPr>
          <w:rFonts w:ascii="TH SarabunPSK" w:hAnsi="TH SarabunPSK" w:cs="TH SarabunPSK"/>
          <w:sz w:val="32"/>
          <w:szCs w:val="32"/>
        </w:rPr>
        <w:t>: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ธีระฟิมล์และไซเทกซ์</w:t>
      </w:r>
      <w:r>
        <w:rPr>
          <w:rFonts w:ascii="TH SarabunPSK" w:hAnsi="TH SarabunPSK" w:cs="TH SarabunPSK"/>
          <w:sz w:val="32"/>
          <w:szCs w:val="32"/>
        </w:rPr>
        <w:t>, 2549</w:t>
      </w:r>
    </w:p>
    <w:p w14:paraId="6359574B" w14:textId="77777777" w:rsidR="00041CD6" w:rsidRPr="00ED4439" w:rsidRDefault="00041CD6" w:rsidP="00041CD6">
      <w:pPr>
        <w:rPr>
          <w:rFonts w:ascii="TH SarabunPSK" w:hAnsi="TH SarabunPSK" w:cs="TH SarabunPSK" w:hint="cs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>สัมฤทธิ์ ยศสมศักดิ์</w:t>
      </w:r>
      <w:r w:rsidRPr="001957C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การบริหารทรัพยากรมนุษย์</w:t>
      </w:r>
      <w:r w:rsidRPr="001F4796">
        <w:rPr>
          <w:rFonts w:ascii="TH SarabunPSK" w:hAnsi="TH SarabunPSK" w:cs="TH SarabunPSK" w:hint="cs"/>
          <w:sz w:val="32"/>
          <w:szCs w:val="32"/>
          <w:cs/>
        </w:rPr>
        <w:t>.</w:t>
      </w:r>
      <w:r w:rsidRPr="00ED4439">
        <w:rPr>
          <w:rFonts w:ascii="TH SarabunPSK" w:hAnsi="TH SarabunPSK" w:cs="TH SarabunPSK"/>
          <w:sz w:val="32"/>
          <w:szCs w:val="32"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ED4439"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  <w:cs/>
        </w:rPr>
        <w:t>เอ็ม. ที. เพรส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2549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จำกัด,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2550</w:t>
      </w:r>
    </w:p>
    <w:p w14:paraId="7576BE38" w14:textId="77777777" w:rsidR="00041CD6" w:rsidRDefault="00041CD6" w:rsidP="00041C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แคปเนลลี่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ED4439">
        <w:rPr>
          <w:rFonts w:ascii="TH SarabunPSK" w:hAnsi="TH SarabunPSK" w:cs="TH SarabunPSK"/>
          <w:sz w:val="32"/>
          <w:szCs w:val="32"/>
          <w:cs/>
        </w:rPr>
        <w:t>ปีเตอร์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การว่าจ้างและรักษาบุคลากร</w:t>
      </w:r>
      <w:r w:rsidRPr="001F4796">
        <w:rPr>
          <w:rFonts w:ascii="TH SarabunPSK" w:hAnsi="TH SarabunPSK" w:cs="TH SarabunPSK" w:hint="cs"/>
          <w:sz w:val="32"/>
          <w:szCs w:val="32"/>
          <w:cs/>
        </w:rPr>
        <w:t>.</w:t>
      </w:r>
      <w:r w:rsidRPr="001F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ED4439">
        <w:rPr>
          <w:rFonts w:ascii="TH SarabunPSK" w:hAnsi="TH SarabunPSK" w:cs="TH SarabunPSK"/>
          <w:sz w:val="32"/>
          <w:szCs w:val="32"/>
          <w:cs/>
        </w:rPr>
        <w:t>เอ็กส์เปอร์เน็ท,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2550</w:t>
      </w:r>
    </w:p>
    <w:p w14:paraId="676C72B6" w14:textId="77777777" w:rsidR="0010479F" w:rsidRDefault="0010479F" w:rsidP="00041C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วิจัยทางด้านการบริหารทัพยากรมนุษย์ เรื่อง </w:t>
      </w:r>
      <w:r>
        <w:rPr>
          <w:rFonts w:ascii="TH SarabunPSK" w:hAnsi="TH SarabunPSK" w:cs="TH SarabunPSK"/>
          <w:sz w:val="32"/>
          <w:szCs w:val="32"/>
        </w:rPr>
        <w:t xml:space="preserve">“The role of service quality, employee customer satisfaction and loyalty on the effective human resource management in the Pharmacies in Thailand: Mediating role of customer satisfaction” </w:t>
      </w:r>
    </w:p>
    <w:p w14:paraId="4679A06F" w14:textId="77777777" w:rsidR="00C812F6" w:rsidRPr="0067163D" w:rsidRDefault="00C812F6" w:rsidP="00041CD6">
      <w:pPr>
        <w:rPr>
          <w:rFonts w:ascii="TH SarabunPSK" w:hAnsi="TH SarabunPSK" w:cs="TH SarabunPSK" w:hint="cs"/>
          <w:sz w:val="32"/>
          <w:szCs w:val="32"/>
        </w:rPr>
      </w:pPr>
    </w:p>
    <w:p w14:paraId="430CA6E1" w14:textId="77777777" w:rsidR="00041CD6" w:rsidRPr="0067163D" w:rsidRDefault="00041CD6" w:rsidP="00041C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479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 w:rsidRPr="001F479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F4796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14:paraId="576AD66F" w14:textId="77777777" w:rsidR="00041CD6" w:rsidRPr="00227BDA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27B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27BDA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38B15237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4796">
        <w:rPr>
          <w:rFonts w:ascii="TH SarabunPSK" w:hAnsi="TH SarabunPSK" w:cs="TH SarabunPSK"/>
          <w:sz w:val="32"/>
          <w:szCs w:val="32"/>
          <w:cs/>
        </w:rPr>
        <w:t>การประเมินประสิทธิผลรายวิชานี้จัดทำโดยนักศึกษาจากการจัดกิจกรรมในการนำแนวคิดและความเห็นจากนักศึกษาดังนี้</w:t>
      </w:r>
    </w:p>
    <w:p w14:paraId="05ABE56C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r w:rsidRPr="001F4796">
        <w:rPr>
          <w:rFonts w:ascii="TH SarabunPSK" w:hAnsi="TH SarabunPSK" w:cs="TH SarabunPSK"/>
          <w:sz w:val="32"/>
          <w:szCs w:val="32"/>
          <w:cs/>
        </w:rPr>
        <w:t>การตอบแบบสอบถามเพื่อประเมินผู้สอนและประเมินรายวิชา</w:t>
      </w:r>
    </w:p>
    <w:p w14:paraId="2E8D00C1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r w:rsidRPr="001F4796">
        <w:rPr>
          <w:rFonts w:ascii="TH SarabunPSK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</w:p>
    <w:p w14:paraId="7262BF81" w14:textId="77777777" w:rsidR="00041CD6" w:rsidRPr="0067163D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proofErr w:type="gramStart"/>
      <w:r w:rsidRPr="001F4796">
        <w:rPr>
          <w:rFonts w:ascii="TH SarabunPSK" w:hAnsi="TH SarabunPSK" w:cs="TH SarabunPSK"/>
          <w:sz w:val="32"/>
          <w:szCs w:val="32"/>
          <w:cs/>
        </w:rPr>
        <w:t>ให้ข้อเสนอแนะผ่านสื่ออิเล็กทรอนิกส์  ตามที่ผู้สอนทำเป็นช่องทางสื่อสารกับนักศึกษา</w:t>
      </w:r>
      <w:proofErr w:type="gramEnd"/>
    </w:p>
    <w:p w14:paraId="5159BE6F" w14:textId="77777777" w:rsidR="00041CD6" w:rsidRPr="00227BDA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27B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27BDA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14:paraId="7AEB8ADA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4796">
        <w:rPr>
          <w:rFonts w:ascii="TH SarabunPSK" w:hAnsi="TH SarabunPSK" w:cs="TH SarabunPSK"/>
          <w:sz w:val="32"/>
          <w:szCs w:val="32"/>
          <w:cs/>
        </w:rPr>
        <w:t>การเก็บข้อมูลเพื่อประเมินการสอนมีกลยุทธ์ดังนี้</w:t>
      </w:r>
    </w:p>
    <w:p w14:paraId="393AC7EE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r w:rsidRPr="001F4796">
        <w:rPr>
          <w:rFonts w:ascii="TH SarabunPSK" w:hAnsi="TH SarabunPSK" w:cs="TH SarabunPSK"/>
          <w:sz w:val="32"/>
          <w:szCs w:val="32"/>
          <w:cs/>
        </w:rPr>
        <w:t>ระดับผลการเรียนของนักศึกษา</w:t>
      </w:r>
    </w:p>
    <w:p w14:paraId="1F14BD52" w14:textId="77777777" w:rsidR="00041CD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r w:rsidRPr="001F4796">
        <w:rPr>
          <w:rFonts w:ascii="TH SarabunPSK" w:hAnsi="TH SarabunPSK" w:cs="TH SarabunPSK"/>
          <w:sz w:val="32"/>
          <w:szCs w:val="32"/>
          <w:cs/>
        </w:rPr>
        <w:t>การทวนสอบผลการประเมินการเรียนรู้</w:t>
      </w:r>
    </w:p>
    <w:p w14:paraId="79AFADAE" w14:textId="77777777" w:rsidR="00041CD6" w:rsidRPr="0067163D" w:rsidRDefault="00041CD6" w:rsidP="00041CD6">
      <w:pPr>
        <w:rPr>
          <w:rFonts w:ascii="TH SarabunPSK" w:hAnsi="TH SarabunPSK" w:cs="TH SarabunPSK" w:hint="cs"/>
          <w:sz w:val="32"/>
          <w:szCs w:val="32"/>
        </w:rPr>
      </w:pPr>
    </w:p>
    <w:p w14:paraId="63A6E392" w14:textId="77777777" w:rsidR="00041CD6" w:rsidRPr="00227BDA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27B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27BDA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14:paraId="14753F85" w14:textId="77777777" w:rsidR="00041CD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4796">
        <w:rPr>
          <w:rFonts w:ascii="TH SarabunPSK" w:hAnsi="TH SarabunPSK" w:cs="TH SarabunPSK"/>
          <w:sz w:val="32"/>
          <w:szCs w:val="32"/>
          <w:cs/>
        </w:rPr>
        <w:t>เมื่อได้ผลการประเมินการสอนเพื่อนำข้อมูลมาวิเคราะห์หาแนวทางปรับปรุงพัฒนาการเรียนการสอนให้ดียิ่งขึ้น   โดยปรับปรุงเนื้อหาที่สอน วิธีการวัดผลและประเมินผล</w:t>
      </w:r>
    </w:p>
    <w:p w14:paraId="71127EDF" w14:textId="77777777" w:rsidR="00C812F6" w:rsidRPr="0067163D" w:rsidRDefault="00C812F6" w:rsidP="00041CD6">
      <w:pPr>
        <w:rPr>
          <w:rFonts w:ascii="TH SarabunPSK" w:hAnsi="TH SarabunPSK" w:cs="TH SarabunPSK"/>
          <w:sz w:val="32"/>
          <w:szCs w:val="32"/>
        </w:rPr>
      </w:pPr>
    </w:p>
    <w:p w14:paraId="6D9A1BA2" w14:textId="77777777" w:rsidR="00041CD6" w:rsidRPr="00227BDA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27B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27BDA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การทบทวนสอบมาตรฐานผลสัมฤทธิ์ของนักศึกษาในรายวิชา</w:t>
      </w:r>
    </w:p>
    <w:p w14:paraId="4C2301F9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Pr="001F4796">
        <w:rPr>
          <w:rFonts w:ascii="TH SarabunPSK" w:hAnsi="TH SarabunPSK" w:cs="TH SarabunPSK"/>
          <w:sz w:val="32"/>
          <w:szCs w:val="32"/>
        </w:rPr>
        <w:t xml:space="preserve">  </w:t>
      </w:r>
      <w:r w:rsidRPr="001F4796">
        <w:rPr>
          <w:rFonts w:ascii="TH SarabunPSK" w:hAnsi="TH SarabunPSK" w:cs="TH SarabunPSK"/>
          <w:sz w:val="32"/>
          <w:szCs w:val="32"/>
          <w:cs/>
        </w:rPr>
        <w:t>ในระหว่างกระบวนการเรียนการสอนมีการทดสอบผลสัมฤทธิ์ในผลการเรียนรู้ที่วัด</w:t>
      </w:r>
    </w:p>
    <w:p w14:paraId="760F8B7D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Pr="001F4796">
        <w:rPr>
          <w:rFonts w:ascii="TH SarabunPSK" w:hAnsi="TH SarabunPSK" w:cs="TH SarabunPSK"/>
          <w:sz w:val="32"/>
          <w:szCs w:val="32"/>
        </w:rPr>
        <w:t xml:space="preserve">  </w:t>
      </w:r>
      <w:r w:rsidRPr="001F4796">
        <w:rPr>
          <w:rFonts w:ascii="TH SarabunPSK" w:hAnsi="TH SarabunPSK" w:cs="TH SarabunPSK"/>
          <w:sz w:val="32"/>
          <w:szCs w:val="32"/>
          <w:cs/>
        </w:rPr>
        <w:t>ในการสอบปลายภาคให้มีการวัดและประเมินผลการเรียนรู้ที่สำคัญอีกครั้ง</w:t>
      </w:r>
    </w:p>
    <w:p w14:paraId="4D67390A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Pr="001F4796">
        <w:rPr>
          <w:rFonts w:ascii="TH SarabunPSK" w:hAnsi="TH SarabunPSK" w:cs="TH SarabunPSK"/>
          <w:sz w:val="32"/>
          <w:szCs w:val="32"/>
        </w:rPr>
        <w:t xml:space="preserve">  </w:t>
      </w:r>
      <w:r w:rsidRPr="001F4796">
        <w:rPr>
          <w:rFonts w:ascii="TH SarabunPSK" w:hAnsi="TH SarabunPSK" w:cs="TH SarabunPSK"/>
          <w:sz w:val="32"/>
          <w:szCs w:val="32"/>
          <w:cs/>
        </w:rPr>
        <w:t>ความถูกต้องของรายงานที่จัดทำ</w:t>
      </w:r>
    </w:p>
    <w:p w14:paraId="0C040D94" w14:textId="77777777" w:rsidR="00041CD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Pr="001F4796">
        <w:rPr>
          <w:rFonts w:ascii="TH SarabunPSK" w:hAnsi="TH SarabunPSK" w:cs="TH SarabunPSK"/>
          <w:sz w:val="32"/>
          <w:szCs w:val="32"/>
        </w:rPr>
        <w:t xml:space="preserve">  </w:t>
      </w:r>
      <w:r w:rsidRPr="001F4796">
        <w:rPr>
          <w:rFonts w:ascii="TH SarabunPSK" w:hAnsi="TH SarabunPSK" w:cs="TH SarabunPSK"/>
          <w:sz w:val="32"/>
          <w:szCs w:val="32"/>
          <w:cs/>
        </w:rPr>
        <w:t>การตรวจผลงานให้มีการสุ่มสัมภาษณ์เพื่อประสิทธิผล</w:t>
      </w:r>
    </w:p>
    <w:p w14:paraId="12898B2F" w14:textId="77777777" w:rsidR="00C812F6" w:rsidRPr="0067163D" w:rsidRDefault="00C812F6" w:rsidP="00041CD6">
      <w:pPr>
        <w:rPr>
          <w:rFonts w:ascii="TH SarabunPSK" w:hAnsi="TH SarabunPSK" w:cs="TH SarabunPSK"/>
          <w:sz w:val="32"/>
          <w:szCs w:val="32"/>
        </w:rPr>
      </w:pPr>
    </w:p>
    <w:p w14:paraId="41AD4831" w14:textId="77777777" w:rsidR="00041CD6" w:rsidRPr="00227BDA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27B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27BD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การดำเนินการทบทวนและวางแผนปรับปรุงประสิทธิผลของรายวิชา</w:t>
      </w:r>
    </w:p>
    <w:p w14:paraId="2FB74988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4796">
        <w:rPr>
          <w:rFonts w:ascii="TH SarabunPSK" w:hAnsi="TH SarabunPSK" w:cs="TH SarabunPSK"/>
          <w:sz w:val="32"/>
          <w:szCs w:val="32"/>
          <w:cs/>
        </w:rPr>
        <w:t>จากการประเมินผลและทวนสอบผลสัมฤทธิ์ประสิทธิผลรายวิชา   ได้มีการวางแผนปรับปรุงการสอนและรายละเอียดวิชา   เพื่อให้เกิดคุณภาพมากขึ้นดังนี้</w:t>
      </w:r>
    </w:p>
    <w:p w14:paraId="258CB60F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r>
        <w:rPr>
          <w:rFonts w:ascii="TH SarabunPSK" w:hAnsi="TH SarabunPSK" w:cs="TH SarabunPSK"/>
          <w:sz w:val="32"/>
          <w:szCs w:val="32"/>
          <w:cs/>
        </w:rPr>
        <w:t xml:space="preserve">ปรับปรุงรายวิชาอย่างน้อยทุก </w:t>
      </w:r>
      <w:r w:rsidRPr="001F4796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1F4796">
        <w:rPr>
          <w:rFonts w:ascii="TH SarabunPSK" w:hAnsi="TH SarabunPSK" w:cs="TH SarabunPSK"/>
          <w:sz w:val="32"/>
          <w:szCs w:val="32"/>
          <w:cs/>
        </w:rPr>
        <w:t>ปี  ตามข้อเสนอแนะและผลการทวนสอบผลสัมฤทธิ์</w:t>
      </w:r>
      <w:proofErr w:type="gramEnd"/>
    </w:p>
    <w:p w14:paraId="22311426" w14:textId="77777777" w:rsidR="00041CD6" w:rsidRPr="001F4796" w:rsidRDefault="00041CD6" w:rsidP="00041CD6">
      <w:pPr>
        <w:rPr>
          <w:rFonts w:ascii="TH SarabunPSK" w:hAnsi="TH SarabunPSK" w:cs="TH SarabunPSK" w:hint="cs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proofErr w:type="gramStart"/>
      <w:r w:rsidRPr="001F4796">
        <w:rPr>
          <w:rFonts w:ascii="TH SarabunPSK" w:hAnsi="TH SarabunPSK" w:cs="TH SarabunPSK"/>
          <w:sz w:val="32"/>
          <w:szCs w:val="32"/>
          <w:cs/>
        </w:rPr>
        <w:t>เปลี่ย</w:t>
      </w:r>
      <w:r>
        <w:rPr>
          <w:rFonts w:ascii="TH SarabunPSK" w:hAnsi="TH SarabunPSK" w:cs="TH SarabunPSK"/>
          <w:sz w:val="32"/>
          <w:szCs w:val="32"/>
          <w:cs/>
        </w:rPr>
        <w:t xml:space="preserve">นหรือจัดการเรียนการสอนเป็นทีม  </w:t>
      </w:r>
      <w:r w:rsidRPr="001F4796">
        <w:rPr>
          <w:rFonts w:ascii="TH SarabunPSK" w:hAnsi="TH SarabunPSK" w:cs="TH SarabunPSK"/>
          <w:sz w:val="32"/>
          <w:szCs w:val="32"/>
          <w:cs/>
        </w:rPr>
        <w:t>หรือแบ่งหัวข้อรับผิดชอบ</w:t>
      </w:r>
      <w:proofErr w:type="gramEnd"/>
    </w:p>
    <w:p w14:paraId="4FDEC035" w14:textId="77777777" w:rsidR="001E17F4" w:rsidRPr="00B26FBF" w:rsidRDefault="001E17F4" w:rsidP="00BF5DA8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i/>
          <w:iCs/>
          <w:color w:val="000000"/>
          <w:sz w:val="28"/>
        </w:rPr>
      </w:pPr>
    </w:p>
    <w:p w14:paraId="2F809941" w14:textId="77777777" w:rsidR="00EF7A01" w:rsidRPr="00B26FBF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********</w:t>
      </w:r>
      <w:r w:rsidR="004D35E4" w:rsidRPr="00B26FBF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***************</w:t>
      </w:r>
    </w:p>
    <w:p w14:paraId="738430F2" w14:textId="77777777" w:rsidR="00EF7A01" w:rsidRPr="00B26FBF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30"/>
          <w:szCs w:val="30"/>
        </w:rPr>
        <w:sectPr w:rsidR="00EF7A01" w:rsidRPr="00B26FBF" w:rsidSect="008E06C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3156A80E" w14:textId="77777777" w:rsidR="00EF7A01" w:rsidRPr="00B26FBF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</w:pP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</w:rPr>
        <w:t>Curriculum Mapping)</w:t>
      </w:r>
    </w:p>
    <w:p w14:paraId="6479E98A" w14:textId="77777777" w:rsidR="00A70B91" w:rsidRPr="00B26FBF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</w:pPr>
      <w:r w:rsidRPr="00B26FBF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>ตามที่ปรากฏในรายละเอียดของหลักสูตร (</w:t>
      </w:r>
      <w:proofErr w:type="spellStart"/>
      <w:r w:rsidRPr="00B26FBF"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  <w:t>Programme</w:t>
      </w:r>
      <w:proofErr w:type="spellEnd"/>
      <w:r w:rsidRPr="00B26FBF"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  <w:t xml:space="preserve"> Specification)</w:t>
      </w:r>
      <w:r w:rsidRPr="00B26FBF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 xml:space="preserve"> มคอ. ๒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64"/>
        <w:gridCol w:w="401"/>
        <w:gridCol w:w="434"/>
        <w:gridCol w:w="433"/>
        <w:gridCol w:w="433"/>
        <w:gridCol w:w="434"/>
        <w:gridCol w:w="434"/>
        <w:gridCol w:w="434"/>
        <w:gridCol w:w="434"/>
        <w:gridCol w:w="434"/>
        <w:gridCol w:w="434"/>
        <w:gridCol w:w="434"/>
        <w:gridCol w:w="416"/>
        <w:gridCol w:w="423"/>
        <w:gridCol w:w="434"/>
        <w:gridCol w:w="434"/>
        <w:gridCol w:w="434"/>
        <w:gridCol w:w="421"/>
        <w:gridCol w:w="441"/>
        <w:gridCol w:w="441"/>
        <w:gridCol w:w="442"/>
        <w:gridCol w:w="395"/>
        <w:gridCol w:w="395"/>
        <w:gridCol w:w="407"/>
        <w:gridCol w:w="434"/>
        <w:gridCol w:w="434"/>
        <w:gridCol w:w="544"/>
        <w:gridCol w:w="708"/>
      </w:tblGrid>
      <w:tr w:rsidR="00D64055" w:rsidRPr="00B26FBF" w14:paraId="65AE4A60" w14:textId="77777777" w:rsidTr="00177BB9">
        <w:tc>
          <w:tcPr>
            <w:tcW w:w="1877" w:type="dxa"/>
            <w:vMerge w:val="restart"/>
            <w:vAlign w:val="center"/>
          </w:tcPr>
          <w:p w14:paraId="340145C6" w14:textId="77777777" w:rsidR="00D64055" w:rsidRPr="00B26FBF" w:rsidRDefault="00D64055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033" w:type="dxa"/>
            <w:gridSpan w:val="7"/>
            <w:vAlign w:val="center"/>
          </w:tcPr>
          <w:p w14:paraId="2FDE9353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3009" w:type="dxa"/>
            <w:gridSpan w:val="7"/>
            <w:vAlign w:val="center"/>
          </w:tcPr>
          <w:p w14:paraId="08C69B31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723" w:type="dxa"/>
            <w:gridSpan w:val="4"/>
            <w:vAlign w:val="center"/>
          </w:tcPr>
          <w:p w14:paraId="463C5794" w14:textId="77777777" w:rsidR="00D64055" w:rsidRPr="00B26FBF" w:rsidRDefault="00D64055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2521" w:type="dxa"/>
            <w:gridSpan w:val="6"/>
            <w:vAlign w:val="center"/>
          </w:tcPr>
          <w:p w14:paraId="13F8AC20" w14:textId="77777777" w:rsidR="00D64055" w:rsidRPr="00B26FBF" w:rsidRDefault="00D64055" w:rsidP="00D6405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412" w:type="dxa"/>
            <w:gridSpan w:val="3"/>
            <w:vAlign w:val="center"/>
          </w:tcPr>
          <w:p w14:paraId="45EFF58E" w14:textId="77777777" w:rsidR="00D64055" w:rsidRPr="00B26FBF" w:rsidRDefault="00D64055" w:rsidP="00D6405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708" w:type="dxa"/>
            <w:vAlign w:val="center"/>
          </w:tcPr>
          <w:p w14:paraId="21AC2FB0" w14:textId="77777777" w:rsidR="00D64055" w:rsidRPr="00B26FBF" w:rsidRDefault="00D64055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177BB9" w:rsidRPr="00B26FBF" w14:paraId="310B2D00" w14:textId="77777777" w:rsidTr="00177BB9">
        <w:tc>
          <w:tcPr>
            <w:tcW w:w="1877" w:type="dxa"/>
            <w:vMerge/>
            <w:vAlign w:val="center"/>
          </w:tcPr>
          <w:p w14:paraId="6A68441A" w14:textId="77777777" w:rsidR="00177BB9" w:rsidRPr="00B26FBF" w:rsidRDefault="00177BB9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406" w:type="dxa"/>
            <w:gridSpan w:val="28"/>
          </w:tcPr>
          <w:p w14:paraId="3D09839F" w14:textId="77777777" w:rsidR="00177BB9" w:rsidRPr="00B26FBF" w:rsidRDefault="00177BB9" w:rsidP="00177BB9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  <w:r w:rsidRPr="00B26FB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  <w:r w:rsidRPr="00B26FBF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D64055" w:rsidRPr="00B26FBF" w14:paraId="38BA124D" w14:textId="77777777" w:rsidTr="00177BB9">
        <w:tc>
          <w:tcPr>
            <w:tcW w:w="1877" w:type="dxa"/>
          </w:tcPr>
          <w:p w14:paraId="14CA225C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464" w:type="dxa"/>
          </w:tcPr>
          <w:p w14:paraId="2994D03B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01" w:type="dxa"/>
          </w:tcPr>
          <w:p w14:paraId="4D0532BC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434" w:type="dxa"/>
          </w:tcPr>
          <w:p w14:paraId="5B784530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433" w:type="dxa"/>
          </w:tcPr>
          <w:p w14:paraId="30033C0C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๔</w:t>
            </w:r>
          </w:p>
        </w:tc>
        <w:tc>
          <w:tcPr>
            <w:tcW w:w="433" w:type="dxa"/>
          </w:tcPr>
          <w:p w14:paraId="07236AA2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434" w:type="dxa"/>
          </w:tcPr>
          <w:p w14:paraId="74BE8D42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434" w:type="dxa"/>
          </w:tcPr>
          <w:p w14:paraId="4D3E16F6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๗</w:t>
            </w:r>
          </w:p>
        </w:tc>
        <w:tc>
          <w:tcPr>
            <w:tcW w:w="434" w:type="dxa"/>
          </w:tcPr>
          <w:p w14:paraId="6203AA1D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34" w:type="dxa"/>
          </w:tcPr>
          <w:p w14:paraId="41A21711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434" w:type="dxa"/>
          </w:tcPr>
          <w:p w14:paraId="025BBCAC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434" w:type="dxa"/>
          </w:tcPr>
          <w:p w14:paraId="1461CFA1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๔</w:t>
            </w:r>
          </w:p>
        </w:tc>
        <w:tc>
          <w:tcPr>
            <w:tcW w:w="434" w:type="dxa"/>
          </w:tcPr>
          <w:p w14:paraId="07670F5D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416" w:type="dxa"/>
          </w:tcPr>
          <w:p w14:paraId="17C50BEC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423" w:type="dxa"/>
          </w:tcPr>
          <w:p w14:paraId="7D672BDB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๗</w:t>
            </w:r>
          </w:p>
        </w:tc>
        <w:tc>
          <w:tcPr>
            <w:tcW w:w="434" w:type="dxa"/>
          </w:tcPr>
          <w:p w14:paraId="7A0A6991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34" w:type="dxa"/>
          </w:tcPr>
          <w:p w14:paraId="7C80C700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434" w:type="dxa"/>
          </w:tcPr>
          <w:p w14:paraId="735F376B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421" w:type="dxa"/>
          </w:tcPr>
          <w:p w14:paraId="26DDFDC8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๔</w:t>
            </w:r>
          </w:p>
        </w:tc>
        <w:tc>
          <w:tcPr>
            <w:tcW w:w="441" w:type="dxa"/>
          </w:tcPr>
          <w:p w14:paraId="2D5DA984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41" w:type="dxa"/>
          </w:tcPr>
          <w:p w14:paraId="7D3CE7D8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442" w:type="dxa"/>
          </w:tcPr>
          <w:p w14:paraId="249740D5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395" w:type="dxa"/>
          </w:tcPr>
          <w:p w14:paraId="599EEC7E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๔</w:t>
            </w:r>
          </w:p>
        </w:tc>
        <w:tc>
          <w:tcPr>
            <w:tcW w:w="395" w:type="dxa"/>
          </w:tcPr>
          <w:p w14:paraId="40E371B2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407" w:type="dxa"/>
          </w:tcPr>
          <w:p w14:paraId="708D7DEC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434" w:type="dxa"/>
          </w:tcPr>
          <w:p w14:paraId="7F24B2C7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34" w:type="dxa"/>
          </w:tcPr>
          <w:p w14:paraId="3DEB79CC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544" w:type="dxa"/>
          </w:tcPr>
          <w:p w14:paraId="0DAC6A8B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๓</w:t>
            </w:r>
          </w:p>
          <w:p w14:paraId="2A800B66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</w:tcPr>
          <w:p w14:paraId="0D4204AD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</w:p>
        </w:tc>
      </w:tr>
      <w:tr w:rsidR="00D64055" w:rsidRPr="00B26FBF" w14:paraId="23B31006" w14:textId="77777777" w:rsidTr="00177BB9">
        <w:tc>
          <w:tcPr>
            <w:tcW w:w="1877" w:type="dxa"/>
            <w:vAlign w:val="center"/>
          </w:tcPr>
          <w:p w14:paraId="555CE951" w14:textId="77777777" w:rsidR="00041CD6" w:rsidRPr="000C59A9" w:rsidRDefault="00041CD6" w:rsidP="00041CD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9A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CIM </w:t>
            </w:r>
            <w:r w:rsidRPr="000C59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๑๑๐๔ </w:t>
            </w:r>
            <w:r w:rsidRPr="000C59A9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>รายวิชา</w:t>
            </w:r>
            <w:r w:rsidRPr="000C59A9">
              <w:rPr>
                <w:rFonts w:ascii="TH SarabunPSK" w:eastAsia="BrowalliaNew-Bold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5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การบริหารทรัพยากรมนุษย์ </w:t>
            </w:r>
            <w:r w:rsidRPr="000C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C59A9">
              <w:rPr>
                <w:rFonts w:ascii="TH SarabunPSK" w:hAnsi="TH SarabunPSK" w:cs="TH SarabunPSK"/>
                <w:sz w:val="32"/>
                <w:szCs w:val="32"/>
              </w:rPr>
              <w:t>Human Resource Management</w:t>
            </w:r>
            <w:r w:rsidRPr="000C59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686F9DFE" w14:textId="77777777" w:rsidR="00D64055" w:rsidRPr="00B26FBF" w:rsidRDefault="00D64055" w:rsidP="003B0F1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64" w:type="dxa"/>
          </w:tcPr>
          <w:p w14:paraId="1D0D03C0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01" w:type="dxa"/>
          </w:tcPr>
          <w:p w14:paraId="17559480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492EAB5F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3" w:type="dxa"/>
          </w:tcPr>
          <w:p w14:paraId="1E71302F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3" w:type="dxa"/>
          </w:tcPr>
          <w:p w14:paraId="7752384A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4" w:type="dxa"/>
          </w:tcPr>
          <w:p w14:paraId="28465815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4" w:type="dxa"/>
          </w:tcPr>
          <w:p w14:paraId="2DADF85E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4" w:type="dxa"/>
          </w:tcPr>
          <w:p w14:paraId="061E06B8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48F468C8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63649360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4" w:type="dxa"/>
          </w:tcPr>
          <w:p w14:paraId="2476B819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798151F9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16" w:type="dxa"/>
          </w:tcPr>
          <w:p w14:paraId="7132B4D1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23" w:type="dxa"/>
          </w:tcPr>
          <w:p w14:paraId="414F9D67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4" w:type="dxa"/>
          </w:tcPr>
          <w:p w14:paraId="26564C6A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57BE49BC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3A1F9939" w14:textId="77777777" w:rsidR="00D64055" w:rsidRPr="00B26FBF" w:rsidRDefault="00C812F6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21" w:type="dxa"/>
          </w:tcPr>
          <w:p w14:paraId="6945F712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41" w:type="dxa"/>
          </w:tcPr>
          <w:p w14:paraId="3C2465CD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41" w:type="dxa"/>
          </w:tcPr>
          <w:p w14:paraId="5B623167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42" w:type="dxa"/>
          </w:tcPr>
          <w:p w14:paraId="610E24A4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395" w:type="dxa"/>
          </w:tcPr>
          <w:p w14:paraId="76A09AD1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395" w:type="dxa"/>
          </w:tcPr>
          <w:p w14:paraId="0A602BB4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07" w:type="dxa"/>
          </w:tcPr>
          <w:p w14:paraId="267961E6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4" w:type="dxa"/>
          </w:tcPr>
          <w:p w14:paraId="19AD6F4D" w14:textId="77777777" w:rsidR="00D64055" w:rsidRPr="00B26FBF" w:rsidRDefault="00C812F6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2D93A009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544" w:type="dxa"/>
          </w:tcPr>
          <w:p w14:paraId="136F428D" w14:textId="77777777" w:rsidR="00D64055" w:rsidRPr="00B26FBF" w:rsidRDefault="00C812F6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708" w:type="dxa"/>
          </w:tcPr>
          <w:p w14:paraId="2E58E76D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</w:tbl>
    <w:p w14:paraId="277A7E56" w14:textId="77777777" w:rsidR="00EF7A01" w:rsidRPr="00B26FBF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  <w:r w:rsidRPr="00B26FBF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B26FBF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F715" w14:textId="77777777" w:rsidR="001B7BA8" w:rsidRDefault="001B7BA8">
      <w:r>
        <w:separator/>
      </w:r>
    </w:p>
  </w:endnote>
  <w:endnote w:type="continuationSeparator" w:id="0">
    <w:p w14:paraId="09DEED3D" w14:textId="77777777" w:rsidR="001B7BA8" w:rsidRDefault="001B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BF0D" w14:textId="77777777" w:rsidR="008E06C4" w:rsidRPr="008E06C4" w:rsidRDefault="008E06C4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="00C02A0C"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="00C02A0C" w:rsidRPr="008E06C4">
      <w:rPr>
        <w:rFonts w:ascii="TH Niramit AS" w:hAnsi="TH Niramit AS" w:cs="TH Niramit AS"/>
        <w:sz w:val="30"/>
        <w:szCs w:val="30"/>
      </w:rPr>
      <w:fldChar w:fldCharType="separate"/>
    </w:r>
    <w:r w:rsidR="0010479F">
      <w:rPr>
        <w:rFonts w:ascii="TH Niramit AS" w:hAnsi="TH Niramit AS" w:cs="TH Niramit AS"/>
        <w:noProof/>
        <w:sz w:val="30"/>
        <w:szCs w:val="30"/>
        <w:cs/>
      </w:rPr>
      <w:t>๑๐</w:t>
    </w:r>
    <w:r w:rsidR="00C02A0C"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6E0118EE" w14:textId="77777777" w:rsidR="00C509FD" w:rsidRDefault="00C577A1" w:rsidP="00C509FD">
    <w:pPr>
      <w:autoSpaceDE w:val="0"/>
      <w:autoSpaceDN w:val="0"/>
      <w:adjustRightInd w:val="0"/>
      <w:jc w:val="center"/>
      <w:rPr>
        <w:rFonts w:ascii="TH SarabunPSK" w:hAnsi="TH SarabunPSK" w:cs="TH SarabunPSK" w:hint="cs"/>
        <w:sz w:val="32"/>
        <w:szCs w:val="32"/>
      </w:rPr>
    </w:pPr>
    <w:r>
      <w:rPr>
        <w:rFonts w:ascii="TH SarabunPSK" w:hAnsi="TH SarabunPSK" w:cs="TH SarabunPSK"/>
        <w:color w:val="000000"/>
        <w:sz w:val="32"/>
        <w:szCs w:val="32"/>
      </w:rPr>
      <w:t>MTM</w:t>
    </w:r>
    <w:proofErr w:type="gramStart"/>
    <w:r w:rsidR="00870C10">
      <w:rPr>
        <w:rFonts w:ascii="TH SarabunPSK" w:hAnsi="TH SarabunPSK" w:cs="TH SarabunPSK"/>
        <w:color w:val="000000"/>
        <w:sz w:val="32"/>
        <w:szCs w:val="32"/>
      </w:rPr>
      <w:t>220</w:t>
    </w:r>
    <w:r w:rsidR="00066632">
      <w:rPr>
        <w:rFonts w:ascii="TH SarabunPSK" w:hAnsi="TH SarabunPSK" w:cs="TH SarabunPSK"/>
        <w:color w:val="000000"/>
        <w:sz w:val="32"/>
        <w:szCs w:val="32"/>
      </w:rPr>
      <w:t>4</w:t>
    </w:r>
    <w:r w:rsidR="00041CD6" w:rsidRPr="000C59A9">
      <w:rPr>
        <w:rFonts w:ascii="TH SarabunPSK" w:hAnsi="TH SarabunPSK" w:cs="TH SarabunPSK"/>
        <w:color w:val="000000"/>
        <w:sz w:val="32"/>
        <w:szCs w:val="32"/>
      </w:rPr>
      <w:t xml:space="preserve"> </w:t>
    </w:r>
    <w:r w:rsidR="00041CD6" w:rsidRPr="000C59A9">
      <w:rPr>
        <w:rFonts w:ascii="TH SarabunPSK" w:hAnsi="TH SarabunPSK" w:cs="TH SarabunPSK" w:hint="cs"/>
        <w:color w:val="000000"/>
        <w:sz w:val="32"/>
        <w:szCs w:val="32"/>
        <w:cs/>
      </w:rPr>
      <w:t xml:space="preserve"> </w:t>
    </w:r>
    <w:r w:rsidR="00041CD6" w:rsidRPr="000C59A9">
      <w:rPr>
        <w:rFonts w:ascii="TH SarabunPSK" w:eastAsia="BrowalliaNew-Bold" w:hAnsi="TH SarabunPSK" w:cs="TH SarabunPSK"/>
        <w:color w:val="000000"/>
        <w:sz w:val="32"/>
        <w:szCs w:val="32"/>
        <w:cs/>
      </w:rPr>
      <w:t>รายวิชา</w:t>
    </w:r>
    <w:proofErr w:type="gramEnd"/>
    <w:r w:rsidR="00041CD6" w:rsidRPr="000C59A9">
      <w:rPr>
        <w:rFonts w:ascii="TH SarabunPSK" w:eastAsia="BrowalliaNew-Bold" w:hAnsi="TH SarabunPSK" w:cs="TH SarabunPSK" w:hint="cs"/>
        <w:color w:val="000000"/>
        <w:sz w:val="32"/>
        <w:szCs w:val="32"/>
        <w:cs/>
      </w:rPr>
      <w:t xml:space="preserve"> </w:t>
    </w:r>
    <w:r w:rsidRPr="00C577A1">
      <w:rPr>
        <w:rFonts w:ascii="TH SarabunPSK" w:hAnsi="TH SarabunPSK" w:cs="TH SarabunPSK"/>
        <w:sz w:val="32"/>
        <w:szCs w:val="32"/>
        <w:cs/>
      </w:rPr>
      <w:t>การจัดการการค้าสมัยใหม่ในภูมิภาคอาเซียน</w:t>
    </w:r>
  </w:p>
  <w:p w14:paraId="3B26600B" w14:textId="77777777" w:rsidR="00C509FD" w:rsidRDefault="00041CD6" w:rsidP="00041CD6">
    <w:pPr>
      <w:autoSpaceDE w:val="0"/>
      <w:autoSpaceDN w:val="0"/>
      <w:adjustRightInd w:val="0"/>
      <w:spacing w:line="20" w:lineRule="atLeast"/>
      <w:jc w:val="center"/>
      <w:rPr>
        <w:rFonts w:ascii="TH SarabunPSK" w:hAnsi="TH SarabunPSK" w:cs="TH SarabunPSK"/>
        <w:sz w:val="32"/>
        <w:szCs w:val="32"/>
      </w:rPr>
    </w:pPr>
    <w:r w:rsidRPr="000C59A9">
      <w:rPr>
        <w:rFonts w:ascii="TH SarabunPSK" w:eastAsia="BrowalliaNew-Bold" w:hAnsi="TH SarabunPSK" w:cs="TH SarabunPSK"/>
        <w:sz w:val="32"/>
        <w:szCs w:val="32"/>
        <w:cs/>
      </w:rPr>
      <w:t>สาขาวิชา</w:t>
    </w:r>
    <w:r w:rsidR="00C509FD">
      <w:rPr>
        <w:rFonts w:ascii="TH SarabunPSK" w:hAnsi="TH SarabunPSK" w:cs="TH SarabunPSK"/>
        <w:sz w:val="32"/>
        <w:szCs w:val="32"/>
        <w:cs/>
      </w:rPr>
      <w:t>การจัดการ</w:t>
    </w:r>
    <w:r w:rsidR="00C509FD">
      <w:rPr>
        <w:rFonts w:ascii="TH SarabunPSK" w:hAnsi="TH SarabunPSK" w:cs="TH SarabunPSK" w:hint="cs"/>
        <w:sz w:val="32"/>
        <w:szCs w:val="32"/>
        <w:cs/>
      </w:rPr>
      <w:t>การค้า</w:t>
    </w:r>
  </w:p>
  <w:p w14:paraId="4A3F49F5" w14:textId="77777777" w:rsidR="00AE0744" w:rsidRPr="00041CD6" w:rsidRDefault="00041CD6" w:rsidP="00041CD6">
    <w:pPr>
      <w:autoSpaceDE w:val="0"/>
      <w:autoSpaceDN w:val="0"/>
      <w:adjustRightInd w:val="0"/>
      <w:spacing w:line="20" w:lineRule="atLeast"/>
      <w:jc w:val="center"/>
      <w:rPr>
        <w:rFonts w:ascii="TH SarabunIT๙" w:eastAsia="BrowalliaNew-Bold" w:hAnsi="TH SarabunIT๙" w:cs="TH SarabunIT๙" w:hint="cs"/>
        <w:sz w:val="32"/>
        <w:szCs w:val="32"/>
      </w:rPr>
    </w:pPr>
    <w:r w:rsidRPr="000C59A9">
      <w:rPr>
        <w:rFonts w:ascii="TH SarabunPSK" w:eastAsia="BrowalliaNew-Bold" w:hAnsi="TH SarabunPSK" w:cs="TH SarabunPSK"/>
        <w:sz w:val="32"/>
        <w:szCs w:val="32"/>
      </w:rPr>
      <w:t xml:space="preserve"> </w:t>
    </w:r>
    <w:r w:rsidRPr="000C59A9">
      <w:rPr>
        <w:rFonts w:ascii="TH SarabunPSK" w:hAnsi="TH SarabunPSK" w:cs="TH SarabunPSK"/>
        <w:sz w:val="32"/>
        <w:szCs w:val="32"/>
        <w:cs/>
      </w:rPr>
      <w:t xml:space="preserve">วิทยาลัยนวัตกรรมและการจัดการ  </w:t>
    </w:r>
    <w:r w:rsidRPr="000C59A9">
      <w:rPr>
        <w:rFonts w:ascii="TH SarabunPSK" w:eastAsia="BrowalliaNew-Bold" w:hAnsi="TH SarabunPSK" w:cs="TH SarabunPSK"/>
        <w:sz w:val="32"/>
        <w:szCs w:val="32"/>
        <w:cs/>
      </w:rPr>
      <w:t>มหาวิทยาลัยราชภัฏสวน</w:t>
    </w:r>
    <w:r w:rsidRPr="000C59A9">
      <w:rPr>
        <w:rFonts w:ascii="TH SarabunIT๙" w:eastAsia="BrowalliaNew-Bold" w:hAnsi="TH SarabunIT๙" w:cs="TH SarabunIT๙"/>
        <w:sz w:val="32"/>
        <w:szCs w:val="32"/>
        <w:cs/>
      </w:rPr>
      <w:t>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673E" w14:textId="77777777" w:rsidR="008E06C4" w:rsidRDefault="008E06C4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 w:rsidR="00C02A0C">
      <w:fldChar w:fldCharType="begin"/>
    </w:r>
    <w:r>
      <w:instrText xml:space="preserve"> PAGE   \* MERGEFORMAT </w:instrText>
    </w:r>
    <w:r w:rsidR="00C02A0C">
      <w:fldChar w:fldCharType="separate"/>
    </w:r>
    <w:r w:rsidR="0010479F">
      <w:rPr>
        <w:noProof/>
        <w:cs/>
      </w:rPr>
      <w:t>๑๑</w:t>
    </w:r>
    <w:r w:rsidR="00C02A0C">
      <w:rPr>
        <w:noProof/>
      </w:rPr>
      <w:fldChar w:fldCharType="end"/>
    </w:r>
  </w:p>
  <w:p w14:paraId="1975ADF0" w14:textId="77777777" w:rsidR="00041CD6" w:rsidRPr="000C59A9" w:rsidRDefault="00041CD6" w:rsidP="00041CD6">
    <w:pPr>
      <w:autoSpaceDE w:val="0"/>
      <w:autoSpaceDN w:val="0"/>
      <w:adjustRightInd w:val="0"/>
      <w:jc w:val="center"/>
      <w:rPr>
        <w:rFonts w:ascii="TH SarabunPSK" w:eastAsia="BrowalliaNew-Bold" w:hAnsi="TH SarabunPSK" w:cs="TH SarabunPSK"/>
        <w:b/>
        <w:bCs/>
        <w:color w:val="000000"/>
        <w:sz w:val="32"/>
        <w:szCs w:val="32"/>
      </w:rPr>
    </w:pPr>
    <w:r w:rsidRPr="000C59A9">
      <w:rPr>
        <w:rFonts w:ascii="TH SarabunPSK" w:hAnsi="TH SarabunPSK" w:cs="TH SarabunPSK"/>
        <w:color w:val="000000"/>
        <w:sz w:val="32"/>
        <w:szCs w:val="32"/>
      </w:rPr>
      <w:t xml:space="preserve">CIM </w:t>
    </w:r>
    <w:r w:rsidRPr="000C59A9">
      <w:rPr>
        <w:rFonts w:ascii="TH SarabunPSK" w:hAnsi="TH SarabunPSK" w:cs="TH SarabunPSK" w:hint="cs"/>
        <w:color w:val="000000"/>
        <w:sz w:val="32"/>
        <w:szCs w:val="32"/>
        <w:cs/>
      </w:rPr>
      <w:t xml:space="preserve">๑๑๐๔ </w:t>
    </w:r>
    <w:r w:rsidRPr="000C59A9">
      <w:rPr>
        <w:rFonts w:ascii="TH SarabunPSK" w:eastAsia="BrowalliaNew-Bold" w:hAnsi="TH SarabunPSK" w:cs="TH SarabunPSK"/>
        <w:color w:val="000000"/>
        <w:sz w:val="32"/>
        <w:szCs w:val="32"/>
        <w:cs/>
      </w:rPr>
      <w:t>รายวิชา</w:t>
    </w:r>
    <w:r w:rsidRPr="000C59A9">
      <w:rPr>
        <w:rFonts w:ascii="TH SarabunPSK" w:eastAsia="BrowalliaNew-Bold" w:hAnsi="TH SarabunPSK" w:cs="TH SarabunPSK" w:hint="cs"/>
        <w:color w:val="000000"/>
        <w:sz w:val="32"/>
        <w:szCs w:val="32"/>
        <w:cs/>
      </w:rPr>
      <w:t xml:space="preserve"> </w:t>
    </w:r>
    <w:r w:rsidRPr="000C59A9">
      <w:rPr>
        <w:rFonts w:ascii="TH SarabunPSK" w:hAnsi="TH SarabunPSK" w:cs="TH SarabunPSK"/>
        <w:sz w:val="32"/>
        <w:szCs w:val="32"/>
        <w:cs/>
      </w:rPr>
      <w:t xml:space="preserve">การบริหารทรัพยากรมนุษย์ </w:t>
    </w:r>
    <w:r w:rsidRPr="000C59A9">
      <w:rPr>
        <w:rFonts w:ascii="TH SarabunPSK" w:hAnsi="TH SarabunPSK" w:cs="TH SarabunPSK"/>
        <w:b/>
        <w:bCs/>
        <w:sz w:val="32"/>
        <w:szCs w:val="32"/>
        <w:cs/>
      </w:rPr>
      <w:t>(</w:t>
    </w:r>
    <w:r w:rsidRPr="000C59A9">
      <w:rPr>
        <w:rFonts w:ascii="TH SarabunPSK" w:hAnsi="TH SarabunPSK" w:cs="TH SarabunPSK"/>
        <w:sz w:val="32"/>
        <w:szCs w:val="32"/>
      </w:rPr>
      <w:t>Human Resource Management</w:t>
    </w:r>
    <w:r w:rsidRPr="000C59A9">
      <w:rPr>
        <w:rFonts w:ascii="TH SarabunPSK" w:hAnsi="TH SarabunPSK" w:cs="TH SarabunPSK"/>
        <w:b/>
        <w:bCs/>
        <w:sz w:val="32"/>
        <w:szCs w:val="32"/>
      </w:rPr>
      <w:t>)</w:t>
    </w:r>
  </w:p>
  <w:p w14:paraId="529E7FB1" w14:textId="77777777" w:rsidR="00AE0744" w:rsidRPr="00041CD6" w:rsidRDefault="00041CD6" w:rsidP="00041CD6">
    <w:pPr>
      <w:autoSpaceDE w:val="0"/>
      <w:autoSpaceDN w:val="0"/>
      <w:adjustRightInd w:val="0"/>
      <w:spacing w:line="20" w:lineRule="atLeast"/>
      <w:jc w:val="center"/>
      <w:rPr>
        <w:rFonts w:ascii="TH SarabunIT๙" w:eastAsia="BrowalliaNew-Bold" w:hAnsi="TH SarabunIT๙" w:cs="TH SarabunIT๙" w:hint="cs"/>
        <w:sz w:val="32"/>
        <w:szCs w:val="32"/>
      </w:rPr>
    </w:pPr>
    <w:r w:rsidRPr="000C59A9">
      <w:rPr>
        <w:rFonts w:ascii="TH SarabunPSK" w:eastAsia="BrowalliaNew-Bold" w:hAnsi="TH SarabunPSK" w:cs="TH SarabunPSK"/>
        <w:sz w:val="32"/>
        <w:szCs w:val="32"/>
        <w:cs/>
      </w:rPr>
      <w:t>สาขาวิชา</w:t>
    </w:r>
    <w:r w:rsidRPr="000C59A9">
      <w:rPr>
        <w:rFonts w:ascii="TH SarabunPSK" w:hAnsi="TH SarabunPSK" w:cs="TH SarabunPSK"/>
        <w:sz w:val="32"/>
        <w:szCs w:val="32"/>
        <w:cs/>
      </w:rPr>
      <w:t>การจัดการคุณภาพ</w:t>
    </w:r>
    <w:r w:rsidRPr="000C59A9">
      <w:rPr>
        <w:rFonts w:ascii="TH SarabunPSK" w:eastAsia="BrowalliaNew-Bold" w:hAnsi="TH SarabunPSK" w:cs="TH SarabunPSK"/>
        <w:sz w:val="32"/>
        <w:szCs w:val="32"/>
      </w:rPr>
      <w:t xml:space="preserve"> </w:t>
    </w:r>
    <w:r w:rsidRPr="000C59A9">
      <w:rPr>
        <w:rFonts w:ascii="TH SarabunPSK" w:hAnsi="TH SarabunPSK" w:cs="TH SarabunPSK"/>
        <w:sz w:val="32"/>
        <w:szCs w:val="32"/>
        <w:cs/>
      </w:rPr>
      <w:t xml:space="preserve">วิทยาลัยนวัตกรรมและการจัดการ  </w:t>
    </w:r>
    <w:r w:rsidRPr="000C59A9">
      <w:rPr>
        <w:rFonts w:ascii="TH SarabunPSK" w:eastAsia="BrowalliaNew-Bold" w:hAnsi="TH SarabunPSK" w:cs="TH SarabunPSK"/>
        <w:sz w:val="32"/>
        <w:szCs w:val="32"/>
        <w:cs/>
      </w:rPr>
      <w:t>มหาวิทยาลัยราชภัฏสวน</w:t>
    </w:r>
    <w:r w:rsidRPr="000C59A9">
      <w:rPr>
        <w:rFonts w:ascii="TH SarabunIT๙" w:eastAsia="BrowalliaNew-Bold" w:hAnsi="TH SarabunIT๙" w:cs="TH SarabunIT๙"/>
        <w:sz w:val="32"/>
        <w:szCs w:val="32"/>
        <w:cs/>
      </w:rPr>
      <w:t>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3C78" w14:textId="77777777" w:rsidR="001B7BA8" w:rsidRDefault="001B7BA8">
      <w:r>
        <w:separator/>
      </w:r>
    </w:p>
  </w:footnote>
  <w:footnote w:type="continuationSeparator" w:id="0">
    <w:p w14:paraId="5BC007C2" w14:textId="77777777" w:rsidR="001B7BA8" w:rsidRDefault="001B7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0E70" w14:textId="77777777" w:rsidR="00CC4E37" w:rsidRDefault="00C02A0C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E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1CD6">
      <w:rPr>
        <w:rStyle w:val="PageNumber"/>
        <w:noProof/>
        <w:cs/>
      </w:rPr>
      <w:t>๗</w:t>
    </w:r>
    <w:r>
      <w:rPr>
        <w:rStyle w:val="PageNumber"/>
      </w:rPr>
      <w:fldChar w:fldCharType="end"/>
    </w:r>
  </w:p>
  <w:p w14:paraId="2919BC46" w14:textId="77777777"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C866" w14:textId="77777777"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4C03F860" w14:textId="77777777"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62174A">
      <w:rPr>
        <w:rFonts w:ascii="TH Niramit AS" w:hAnsi="TH Niramit AS" w:cs="TH Niramit AS"/>
      </w:rPr>
      <w:t>√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01D3" w14:textId="77777777"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0E9FCFA6" w14:textId="77777777"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23EDDE89" w14:textId="77777777"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9DB"/>
    <w:multiLevelType w:val="hybridMultilevel"/>
    <w:tmpl w:val="D338864E"/>
    <w:lvl w:ilvl="0" w:tplc="E4C28B7A">
      <w:start w:val="1"/>
      <w:numFmt w:val="bullet"/>
      <w:lvlText w:val="-"/>
      <w:lvlJc w:val="left"/>
      <w:pPr>
        <w:ind w:left="754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9F07BE6"/>
    <w:multiLevelType w:val="hybridMultilevel"/>
    <w:tmpl w:val="E2848B58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0A102E05"/>
    <w:multiLevelType w:val="hybridMultilevel"/>
    <w:tmpl w:val="242C1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83E09F70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248F0"/>
    <w:multiLevelType w:val="hybridMultilevel"/>
    <w:tmpl w:val="C194DB1C"/>
    <w:lvl w:ilvl="0" w:tplc="E4C28B7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C28EF"/>
    <w:multiLevelType w:val="hybridMultilevel"/>
    <w:tmpl w:val="C79E7AB4"/>
    <w:lvl w:ilvl="0" w:tplc="E4C28B7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807AF"/>
    <w:multiLevelType w:val="hybridMultilevel"/>
    <w:tmpl w:val="57CA65C6"/>
    <w:lvl w:ilvl="0" w:tplc="D3B0C5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63AE0"/>
    <w:multiLevelType w:val="hybridMultilevel"/>
    <w:tmpl w:val="D460DE9C"/>
    <w:lvl w:ilvl="0" w:tplc="826286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F638C"/>
    <w:multiLevelType w:val="hybridMultilevel"/>
    <w:tmpl w:val="36A847EA"/>
    <w:lvl w:ilvl="0" w:tplc="E4C28B7A">
      <w:start w:val="1"/>
      <w:numFmt w:val="bullet"/>
      <w:lvlText w:val="-"/>
      <w:lvlJc w:val="left"/>
      <w:pPr>
        <w:ind w:left="1368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 w15:restartNumberingAfterBreak="0">
    <w:nsid w:val="21365AF5"/>
    <w:multiLevelType w:val="hybridMultilevel"/>
    <w:tmpl w:val="5B2AC168"/>
    <w:lvl w:ilvl="0" w:tplc="F34C45D4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B728A6"/>
    <w:multiLevelType w:val="hybridMultilevel"/>
    <w:tmpl w:val="C778EF4E"/>
    <w:lvl w:ilvl="0" w:tplc="E4C28B7A">
      <w:start w:val="1"/>
      <w:numFmt w:val="bullet"/>
      <w:lvlText w:val="-"/>
      <w:lvlJc w:val="left"/>
      <w:pPr>
        <w:ind w:left="754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45B6EE2"/>
    <w:multiLevelType w:val="hybridMultilevel"/>
    <w:tmpl w:val="ACDA9C54"/>
    <w:lvl w:ilvl="0" w:tplc="E4C28B7A">
      <w:start w:val="1"/>
      <w:numFmt w:val="bullet"/>
      <w:lvlText w:val="-"/>
      <w:lvlJc w:val="left"/>
      <w:pPr>
        <w:ind w:left="754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53A54A2"/>
    <w:multiLevelType w:val="hybridMultilevel"/>
    <w:tmpl w:val="40268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62FAC"/>
    <w:multiLevelType w:val="hybridMultilevel"/>
    <w:tmpl w:val="AF920DEC"/>
    <w:lvl w:ilvl="0" w:tplc="FC8C0D7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2025D"/>
    <w:multiLevelType w:val="hybridMultilevel"/>
    <w:tmpl w:val="9FC24838"/>
    <w:lvl w:ilvl="0" w:tplc="E4C4D5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A94730"/>
    <w:multiLevelType w:val="hybridMultilevel"/>
    <w:tmpl w:val="BB2AE7D0"/>
    <w:lvl w:ilvl="0" w:tplc="E4C28B7A">
      <w:start w:val="1"/>
      <w:numFmt w:val="bullet"/>
      <w:lvlText w:val="-"/>
      <w:lvlJc w:val="left"/>
      <w:pPr>
        <w:ind w:left="754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AC3799"/>
    <w:multiLevelType w:val="hybridMultilevel"/>
    <w:tmpl w:val="B95CA2F0"/>
    <w:lvl w:ilvl="0" w:tplc="E4C28B7A">
      <w:start w:val="1"/>
      <w:numFmt w:val="bullet"/>
      <w:lvlText w:val="-"/>
      <w:lvlJc w:val="left"/>
      <w:pPr>
        <w:ind w:left="754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03B0584"/>
    <w:multiLevelType w:val="hybridMultilevel"/>
    <w:tmpl w:val="95846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1C6188"/>
    <w:multiLevelType w:val="hybridMultilevel"/>
    <w:tmpl w:val="4FDC36E4"/>
    <w:lvl w:ilvl="0" w:tplc="31EEE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29644F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486406"/>
    <w:multiLevelType w:val="hybridMultilevel"/>
    <w:tmpl w:val="FBD22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7063FF"/>
    <w:multiLevelType w:val="hybridMultilevel"/>
    <w:tmpl w:val="2544295C"/>
    <w:lvl w:ilvl="0" w:tplc="D546829C">
      <w:numFmt w:val="bullet"/>
      <w:lvlText w:val="-"/>
      <w:lvlJc w:val="left"/>
      <w:pPr>
        <w:ind w:left="1800" w:hanging="360"/>
      </w:pPr>
      <w:rPr>
        <w:rFonts w:ascii="TH SarabunPSK" w:eastAsia="Browall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4A83DC2"/>
    <w:multiLevelType w:val="hybridMultilevel"/>
    <w:tmpl w:val="3CF048FC"/>
    <w:lvl w:ilvl="0" w:tplc="E4C28B7A">
      <w:start w:val="1"/>
      <w:numFmt w:val="bullet"/>
      <w:lvlText w:val="-"/>
      <w:lvlJc w:val="left"/>
      <w:pPr>
        <w:ind w:left="754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374A4F72"/>
    <w:multiLevelType w:val="hybridMultilevel"/>
    <w:tmpl w:val="F7B68B5C"/>
    <w:lvl w:ilvl="0" w:tplc="CF34AD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6411E1"/>
    <w:multiLevelType w:val="hybridMultilevel"/>
    <w:tmpl w:val="4E86E9D6"/>
    <w:lvl w:ilvl="0" w:tplc="E4C28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B2D5E"/>
    <w:multiLevelType w:val="hybridMultilevel"/>
    <w:tmpl w:val="652A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F6CC8"/>
    <w:multiLevelType w:val="hybridMultilevel"/>
    <w:tmpl w:val="40DA3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8F0E29"/>
    <w:multiLevelType w:val="hybridMultilevel"/>
    <w:tmpl w:val="E5D4BB86"/>
    <w:lvl w:ilvl="0" w:tplc="2482EB2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77FD2"/>
    <w:multiLevelType w:val="hybridMultilevel"/>
    <w:tmpl w:val="E5D270BE"/>
    <w:lvl w:ilvl="0" w:tplc="94D676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813CE2"/>
    <w:multiLevelType w:val="hybridMultilevel"/>
    <w:tmpl w:val="BCC8B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871F7"/>
    <w:multiLevelType w:val="hybridMultilevel"/>
    <w:tmpl w:val="0896C67C"/>
    <w:lvl w:ilvl="0" w:tplc="0308B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C94C8A"/>
    <w:multiLevelType w:val="hybridMultilevel"/>
    <w:tmpl w:val="05E20E36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0E3E79"/>
    <w:multiLevelType w:val="hybridMultilevel"/>
    <w:tmpl w:val="ABB8632E"/>
    <w:lvl w:ilvl="0" w:tplc="CF34AD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34C45D4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132DED"/>
    <w:multiLevelType w:val="hybridMultilevel"/>
    <w:tmpl w:val="1A602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5211AD"/>
    <w:multiLevelType w:val="hybridMultilevel"/>
    <w:tmpl w:val="9B84A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8D1D43"/>
    <w:multiLevelType w:val="hybridMultilevel"/>
    <w:tmpl w:val="888CC956"/>
    <w:lvl w:ilvl="0" w:tplc="F34C45D4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FE08EA"/>
    <w:multiLevelType w:val="hybridMultilevel"/>
    <w:tmpl w:val="4C583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BA767B"/>
    <w:multiLevelType w:val="hybridMultilevel"/>
    <w:tmpl w:val="039836B6"/>
    <w:lvl w:ilvl="0" w:tplc="3B4C5DE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110D7"/>
    <w:multiLevelType w:val="hybridMultilevel"/>
    <w:tmpl w:val="5E76626E"/>
    <w:lvl w:ilvl="0" w:tplc="F34C45D4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C15AA4"/>
    <w:multiLevelType w:val="hybridMultilevel"/>
    <w:tmpl w:val="2C90EF90"/>
    <w:lvl w:ilvl="0" w:tplc="F34C45D4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365096"/>
    <w:multiLevelType w:val="hybridMultilevel"/>
    <w:tmpl w:val="C26C5FF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E2474"/>
    <w:multiLevelType w:val="hybridMultilevel"/>
    <w:tmpl w:val="E4D0BE50"/>
    <w:lvl w:ilvl="0" w:tplc="735E46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EB3B22"/>
    <w:multiLevelType w:val="hybridMultilevel"/>
    <w:tmpl w:val="0F741226"/>
    <w:lvl w:ilvl="0" w:tplc="E4C28B7A">
      <w:start w:val="1"/>
      <w:numFmt w:val="bullet"/>
      <w:lvlText w:val="-"/>
      <w:lvlJc w:val="left"/>
      <w:pPr>
        <w:ind w:left="895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2" w15:restartNumberingAfterBreak="0">
    <w:nsid w:val="70622DD2"/>
    <w:multiLevelType w:val="hybridMultilevel"/>
    <w:tmpl w:val="ACBC4F20"/>
    <w:lvl w:ilvl="0" w:tplc="D73CDA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BA7C66"/>
    <w:multiLevelType w:val="hybridMultilevel"/>
    <w:tmpl w:val="4F664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D82DBD"/>
    <w:multiLevelType w:val="hybridMultilevel"/>
    <w:tmpl w:val="CF6021EE"/>
    <w:lvl w:ilvl="0" w:tplc="E4C28B7A">
      <w:start w:val="1"/>
      <w:numFmt w:val="bullet"/>
      <w:lvlText w:val="-"/>
      <w:lvlJc w:val="left"/>
      <w:pPr>
        <w:ind w:left="927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6BD00B4"/>
    <w:multiLevelType w:val="hybridMultilevel"/>
    <w:tmpl w:val="4352ED2E"/>
    <w:lvl w:ilvl="0" w:tplc="CF34AD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536F7C"/>
    <w:multiLevelType w:val="hybridMultilevel"/>
    <w:tmpl w:val="55540EA0"/>
    <w:lvl w:ilvl="0" w:tplc="F34C45D4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7D07B6"/>
    <w:multiLevelType w:val="hybridMultilevel"/>
    <w:tmpl w:val="9C120DF4"/>
    <w:lvl w:ilvl="0" w:tplc="E4C28B7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D092C"/>
    <w:multiLevelType w:val="hybridMultilevel"/>
    <w:tmpl w:val="1E30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47"/>
  </w:num>
  <w:num w:numId="5">
    <w:abstractNumId w:val="9"/>
  </w:num>
  <w:num w:numId="6">
    <w:abstractNumId w:val="21"/>
  </w:num>
  <w:num w:numId="7">
    <w:abstractNumId w:val="44"/>
  </w:num>
  <w:num w:numId="8">
    <w:abstractNumId w:val="41"/>
  </w:num>
  <w:num w:numId="9">
    <w:abstractNumId w:val="10"/>
  </w:num>
  <w:num w:numId="10">
    <w:abstractNumId w:val="0"/>
  </w:num>
  <w:num w:numId="11">
    <w:abstractNumId w:val="16"/>
  </w:num>
  <w:num w:numId="12">
    <w:abstractNumId w:val="7"/>
  </w:num>
  <w:num w:numId="13">
    <w:abstractNumId w:val="14"/>
  </w:num>
  <w:num w:numId="14">
    <w:abstractNumId w:val="2"/>
  </w:num>
  <w:num w:numId="15">
    <w:abstractNumId w:val="42"/>
  </w:num>
  <w:num w:numId="16">
    <w:abstractNumId w:val="18"/>
  </w:num>
  <w:num w:numId="17">
    <w:abstractNumId w:val="40"/>
  </w:num>
  <w:num w:numId="18">
    <w:abstractNumId w:val="28"/>
  </w:num>
  <w:num w:numId="19">
    <w:abstractNumId w:val="25"/>
  </w:num>
  <w:num w:numId="20">
    <w:abstractNumId w:val="38"/>
  </w:num>
  <w:num w:numId="21">
    <w:abstractNumId w:val="17"/>
  </w:num>
  <w:num w:numId="22">
    <w:abstractNumId w:val="13"/>
  </w:num>
  <w:num w:numId="23">
    <w:abstractNumId w:val="37"/>
  </w:num>
  <w:num w:numId="24">
    <w:abstractNumId w:val="34"/>
  </w:num>
  <w:num w:numId="25">
    <w:abstractNumId w:val="48"/>
  </w:num>
  <w:num w:numId="26">
    <w:abstractNumId w:val="46"/>
  </w:num>
  <w:num w:numId="27">
    <w:abstractNumId w:val="45"/>
  </w:num>
  <w:num w:numId="28">
    <w:abstractNumId w:val="43"/>
  </w:num>
  <w:num w:numId="29">
    <w:abstractNumId w:val="5"/>
  </w:num>
  <w:num w:numId="30">
    <w:abstractNumId w:val="19"/>
  </w:num>
  <w:num w:numId="31">
    <w:abstractNumId w:val="22"/>
  </w:num>
  <w:num w:numId="32">
    <w:abstractNumId w:val="8"/>
  </w:num>
  <w:num w:numId="33">
    <w:abstractNumId w:val="29"/>
  </w:num>
  <w:num w:numId="34">
    <w:abstractNumId w:val="31"/>
  </w:num>
  <w:num w:numId="35">
    <w:abstractNumId w:val="11"/>
  </w:num>
  <w:num w:numId="36">
    <w:abstractNumId w:val="27"/>
  </w:num>
  <w:num w:numId="37">
    <w:abstractNumId w:val="35"/>
  </w:num>
  <w:num w:numId="38">
    <w:abstractNumId w:val="6"/>
  </w:num>
  <w:num w:numId="39">
    <w:abstractNumId w:val="39"/>
  </w:num>
  <w:num w:numId="40">
    <w:abstractNumId w:val="30"/>
  </w:num>
  <w:num w:numId="41">
    <w:abstractNumId w:val="3"/>
  </w:num>
  <w:num w:numId="42">
    <w:abstractNumId w:val="12"/>
  </w:num>
  <w:num w:numId="43">
    <w:abstractNumId w:val="24"/>
  </w:num>
  <w:num w:numId="44">
    <w:abstractNumId w:val="20"/>
  </w:num>
  <w:num w:numId="45">
    <w:abstractNumId w:val="33"/>
  </w:num>
  <w:num w:numId="46">
    <w:abstractNumId w:val="1"/>
  </w:num>
  <w:num w:numId="47">
    <w:abstractNumId w:val="32"/>
  </w:num>
  <w:num w:numId="48">
    <w:abstractNumId w:val="26"/>
  </w:num>
  <w:num w:numId="49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03706"/>
    <w:rsid w:val="00007751"/>
    <w:rsid w:val="00037265"/>
    <w:rsid w:val="00041CD6"/>
    <w:rsid w:val="000534DE"/>
    <w:rsid w:val="000569D9"/>
    <w:rsid w:val="00066632"/>
    <w:rsid w:val="00083B98"/>
    <w:rsid w:val="00090474"/>
    <w:rsid w:val="00092AC9"/>
    <w:rsid w:val="000A4A85"/>
    <w:rsid w:val="000B053B"/>
    <w:rsid w:val="000B0952"/>
    <w:rsid w:val="000B39C2"/>
    <w:rsid w:val="000D22F8"/>
    <w:rsid w:val="000D6A88"/>
    <w:rsid w:val="000E1400"/>
    <w:rsid w:val="000E3C5D"/>
    <w:rsid w:val="000F02E0"/>
    <w:rsid w:val="000F5FBE"/>
    <w:rsid w:val="0010479F"/>
    <w:rsid w:val="0010625D"/>
    <w:rsid w:val="00124311"/>
    <w:rsid w:val="00131040"/>
    <w:rsid w:val="001561D7"/>
    <w:rsid w:val="00162C3C"/>
    <w:rsid w:val="00171F14"/>
    <w:rsid w:val="001746CF"/>
    <w:rsid w:val="00177BB9"/>
    <w:rsid w:val="001A05AD"/>
    <w:rsid w:val="001B5B0D"/>
    <w:rsid w:val="001B7BA8"/>
    <w:rsid w:val="001C0D76"/>
    <w:rsid w:val="001C29AF"/>
    <w:rsid w:val="001C3B5F"/>
    <w:rsid w:val="001D2CD1"/>
    <w:rsid w:val="001D31C7"/>
    <w:rsid w:val="001D3CD4"/>
    <w:rsid w:val="001D66DF"/>
    <w:rsid w:val="001E17F4"/>
    <w:rsid w:val="001E3402"/>
    <w:rsid w:val="001F27EF"/>
    <w:rsid w:val="0020122A"/>
    <w:rsid w:val="002130BB"/>
    <w:rsid w:val="00220FCD"/>
    <w:rsid w:val="00232D3A"/>
    <w:rsid w:val="00240A56"/>
    <w:rsid w:val="002440E7"/>
    <w:rsid w:val="0024599B"/>
    <w:rsid w:val="0024599F"/>
    <w:rsid w:val="00247A50"/>
    <w:rsid w:val="00251F9C"/>
    <w:rsid w:val="00253578"/>
    <w:rsid w:val="00254A85"/>
    <w:rsid w:val="002568CD"/>
    <w:rsid w:val="0026684B"/>
    <w:rsid w:val="002754E6"/>
    <w:rsid w:val="00280E86"/>
    <w:rsid w:val="002928BB"/>
    <w:rsid w:val="002B3721"/>
    <w:rsid w:val="002C7B23"/>
    <w:rsid w:val="002D2D09"/>
    <w:rsid w:val="002D4CDF"/>
    <w:rsid w:val="002F0761"/>
    <w:rsid w:val="002F0F71"/>
    <w:rsid w:val="00302D46"/>
    <w:rsid w:val="00303D18"/>
    <w:rsid w:val="00311697"/>
    <w:rsid w:val="00316CC1"/>
    <w:rsid w:val="003253B8"/>
    <w:rsid w:val="003441B5"/>
    <w:rsid w:val="00345C37"/>
    <w:rsid w:val="003519B6"/>
    <w:rsid w:val="0035228C"/>
    <w:rsid w:val="00354910"/>
    <w:rsid w:val="0035640D"/>
    <w:rsid w:val="00356B87"/>
    <w:rsid w:val="003612A5"/>
    <w:rsid w:val="00366C2C"/>
    <w:rsid w:val="003752DF"/>
    <w:rsid w:val="003757AE"/>
    <w:rsid w:val="00381D78"/>
    <w:rsid w:val="00386EA2"/>
    <w:rsid w:val="00390037"/>
    <w:rsid w:val="00392849"/>
    <w:rsid w:val="003A2497"/>
    <w:rsid w:val="003A49FD"/>
    <w:rsid w:val="003A4A86"/>
    <w:rsid w:val="003A5346"/>
    <w:rsid w:val="003B0F17"/>
    <w:rsid w:val="003C1007"/>
    <w:rsid w:val="003C50D5"/>
    <w:rsid w:val="003C71C3"/>
    <w:rsid w:val="003D26DF"/>
    <w:rsid w:val="003D34D5"/>
    <w:rsid w:val="003D45D8"/>
    <w:rsid w:val="003E605F"/>
    <w:rsid w:val="00402790"/>
    <w:rsid w:val="00411097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57648"/>
    <w:rsid w:val="00470EB4"/>
    <w:rsid w:val="00477C3A"/>
    <w:rsid w:val="00482B28"/>
    <w:rsid w:val="00484C76"/>
    <w:rsid w:val="0048589C"/>
    <w:rsid w:val="00494964"/>
    <w:rsid w:val="004A06B5"/>
    <w:rsid w:val="004A601C"/>
    <w:rsid w:val="004B1891"/>
    <w:rsid w:val="004B7BF5"/>
    <w:rsid w:val="004D2F06"/>
    <w:rsid w:val="004D35E4"/>
    <w:rsid w:val="004D50AF"/>
    <w:rsid w:val="004D520C"/>
    <w:rsid w:val="004E05F3"/>
    <w:rsid w:val="004E577A"/>
    <w:rsid w:val="004F1D97"/>
    <w:rsid w:val="0050121B"/>
    <w:rsid w:val="005052B4"/>
    <w:rsid w:val="00505711"/>
    <w:rsid w:val="005069AB"/>
    <w:rsid w:val="00515F42"/>
    <w:rsid w:val="005319CD"/>
    <w:rsid w:val="00532113"/>
    <w:rsid w:val="00535440"/>
    <w:rsid w:val="00536B9A"/>
    <w:rsid w:val="00537619"/>
    <w:rsid w:val="005475CD"/>
    <w:rsid w:val="0055019B"/>
    <w:rsid w:val="005518C2"/>
    <w:rsid w:val="00553F9C"/>
    <w:rsid w:val="00565252"/>
    <w:rsid w:val="00565EDD"/>
    <w:rsid w:val="005821D1"/>
    <w:rsid w:val="00591220"/>
    <w:rsid w:val="00594F43"/>
    <w:rsid w:val="005974F8"/>
    <w:rsid w:val="005A1D2A"/>
    <w:rsid w:val="005A1D4F"/>
    <w:rsid w:val="005A3239"/>
    <w:rsid w:val="005A4DDB"/>
    <w:rsid w:val="005A6964"/>
    <w:rsid w:val="005B2BCE"/>
    <w:rsid w:val="005B4EF4"/>
    <w:rsid w:val="005B562C"/>
    <w:rsid w:val="005B56DB"/>
    <w:rsid w:val="005C0702"/>
    <w:rsid w:val="005D1D88"/>
    <w:rsid w:val="005D4CD3"/>
    <w:rsid w:val="005D6DF4"/>
    <w:rsid w:val="005E4121"/>
    <w:rsid w:val="005E7DC9"/>
    <w:rsid w:val="005E7E62"/>
    <w:rsid w:val="005F0423"/>
    <w:rsid w:val="005F543D"/>
    <w:rsid w:val="006067AE"/>
    <w:rsid w:val="006143D0"/>
    <w:rsid w:val="00616EDB"/>
    <w:rsid w:val="00617064"/>
    <w:rsid w:val="0062174A"/>
    <w:rsid w:val="00632DC1"/>
    <w:rsid w:val="00640708"/>
    <w:rsid w:val="00641320"/>
    <w:rsid w:val="006518DC"/>
    <w:rsid w:val="00654002"/>
    <w:rsid w:val="00657996"/>
    <w:rsid w:val="0066014E"/>
    <w:rsid w:val="00663D1A"/>
    <w:rsid w:val="006746EB"/>
    <w:rsid w:val="00681A51"/>
    <w:rsid w:val="00686ADB"/>
    <w:rsid w:val="00693DDD"/>
    <w:rsid w:val="00694C82"/>
    <w:rsid w:val="006960B4"/>
    <w:rsid w:val="0069712A"/>
    <w:rsid w:val="006A4FE4"/>
    <w:rsid w:val="006D2F9F"/>
    <w:rsid w:val="006D44C0"/>
    <w:rsid w:val="006E05EE"/>
    <w:rsid w:val="0070282C"/>
    <w:rsid w:val="00703988"/>
    <w:rsid w:val="00721E19"/>
    <w:rsid w:val="00722561"/>
    <w:rsid w:val="007231B3"/>
    <w:rsid w:val="00723C57"/>
    <w:rsid w:val="007259CF"/>
    <w:rsid w:val="00730750"/>
    <w:rsid w:val="007333B1"/>
    <w:rsid w:val="00740F0D"/>
    <w:rsid w:val="00741B69"/>
    <w:rsid w:val="00751D25"/>
    <w:rsid w:val="0075305E"/>
    <w:rsid w:val="007536AA"/>
    <w:rsid w:val="00764447"/>
    <w:rsid w:val="0076521D"/>
    <w:rsid w:val="00767756"/>
    <w:rsid w:val="00772D5A"/>
    <w:rsid w:val="00796C0E"/>
    <w:rsid w:val="007A4353"/>
    <w:rsid w:val="007A47EF"/>
    <w:rsid w:val="007A7DF2"/>
    <w:rsid w:val="007B780A"/>
    <w:rsid w:val="007C4BC1"/>
    <w:rsid w:val="007D6D51"/>
    <w:rsid w:val="007E7407"/>
    <w:rsid w:val="007F2EA7"/>
    <w:rsid w:val="007F66BB"/>
    <w:rsid w:val="00804CDF"/>
    <w:rsid w:val="00812062"/>
    <w:rsid w:val="00826BDB"/>
    <w:rsid w:val="00832459"/>
    <w:rsid w:val="008424C4"/>
    <w:rsid w:val="008506A8"/>
    <w:rsid w:val="00851C4F"/>
    <w:rsid w:val="00860CD7"/>
    <w:rsid w:val="008616C5"/>
    <w:rsid w:val="00867602"/>
    <w:rsid w:val="00867673"/>
    <w:rsid w:val="00870C10"/>
    <w:rsid w:val="008747C0"/>
    <w:rsid w:val="00875D21"/>
    <w:rsid w:val="008832E9"/>
    <w:rsid w:val="00885A1E"/>
    <w:rsid w:val="008A10A0"/>
    <w:rsid w:val="008A4B4D"/>
    <w:rsid w:val="008A7A9A"/>
    <w:rsid w:val="008B5DA1"/>
    <w:rsid w:val="008D39F2"/>
    <w:rsid w:val="008D4B1C"/>
    <w:rsid w:val="008E06C4"/>
    <w:rsid w:val="008E1831"/>
    <w:rsid w:val="008E2622"/>
    <w:rsid w:val="008E454E"/>
    <w:rsid w:val="008F0609"/>
    <w:rsid w:val="008F0E52"/>
    <w:rsid w:val="008F5CB6"/>
    <w:rsid w:val="00906486"/>
    <w:rsid w:val="00921B2F"/>
    <w:rsid w:val="009233E0"/>
    <w:rsid w:val="00945493"/>
    <w:rsid w:val="00947B24"/>
    <w:rsid w:val="009506E5"/>
    <w:rsid w:val="0095260E"/>
    <w:rsid w:val="00955DF5"/>
    <w:rsid w:val="009560E9"/>
    <w:rsid w:val="009714BD"/>
    <w:rsid w:val="00972426"/>
    <w:rsid w:val="0097531C"/>
    <w:rsid w:val="009868BB"/>
    <w:rsid w:val="00987F58"/>
    <w:rsid w:val="009A3E80"/>
    <w:rsid w:val="009A4A36"/>
    <w:rsid w:val="009A6E14"/>
    <w:rsid w:val="009B0A54"/>
    <w:rsid w:val="009B46D3"/>
    <w:rsid w:val="009C7067"/>
    <w:rsid w:val="009D3B2D"/>
    <w:rsid w:val="009E40CC"/>
    <w:rsid w:val="009E41B1"/>
    <w:rsid w:val="009F4CB8"/>
    <w:rsid w:val="00A0141D"/>
    <w:rsid w:val="00A0473D"/>
    <w:rsid w:val="00A05D58"/>
    <w:rsid w:val="00A07643"/>
    <w:rsid w:val="00A15363"/>
    <w:rsid w:val="00A2123A"/>
    <w:rsid w:val="00A2248E"/>
    <w:rsid w:val="00A33945"/>
    <w:rsid w:val="00A33F85"/>
    <w:rsid w:val="00A350D0"/>
    <w:rsid w:val="00A36EF6"/>
    <w:rsid w:val="00A37517"/>
    <w:rsid w:val="00A47E33"/>
    <w:rsid w:val="00A53061"/>
    <w:rsid w:val="00A563A7"/>
    <w:rsid w:val="00A60AC4"/>
    <w:rsid w:val="00A623FF"/>
    <w:rsid w:val="00A6341A"/>
    <w:rsid w:val="00A70B91"/>
    <w:rsid w:val="00A7625C"/>
    <w:rsid w:val="00A76B61"/>
    <w:rsid w:val="00A83295"/>
    <w:rsid w:val="00A83436"/>
    <w:rsid w:val="00A90C2C"/>
    <w:rsid w:val="00A92990"/>
    <w:rsid w:val="00A94282"/>
    <w:rsid w:val="00A94CD5"/>
    <w:rsid w:val="00A9535E"/>
    <w:rsid w:val="00AB1EDA"/>
    <w:rsid w:val="00AB4E76"/>
    <w:rsid w:val="00AB5922"/>
    <w:rsid w:val="00AD3CD9"/>
    <w:rsid w:val="00AE0744"/>
    <w:rsid w:val="00AF10CC"/>
    <w:rsid w:val="00AF132A"/>
    <w:rsid w:val="00B01416"/>
    <w:rsid w:val="00B01B30"/>
    <w:rsid w:val="00B2306B"/>
    <w:rsid w:val="00B26FBF"/>
    <w:rsid w:val="00B31FA6"/>
    <w:rsid w:val="00B53F62"/>
    <w:rsid w:val="00B630AE"/>
    <w:rsid w:val="00B632A9"/>
    <w:rsid w:val="00B633ED"/>
    <w:rsid w:val="00B66772"/>
    <w:rsid w:val="00B67BAE"/>
    <w:rsid w:val="00B7390E"/>
    <w:rsid w:val="00B73E75"/>
    <w:rsid w:val="00B82811"/>
    <w:rsid w:val="00B8715C"/>
    <w:rsid w:val="00BC3D82"/>
    <w:rsid w:val="00BD327B"/>
    <w:rsid w:val="00BE3088"/>
    <w:rsid w:val="00BE4450"/>
    <w:rsid w:val="00BE51D3"/>
    <w:rsid w:val="00BE5462"/>
    <w:rsid w:val="00BF36E7"/>
    <w:rsid w:val="00BF5DA8"/>
    <w:rsid w:val="00C01CB9"/>
    <w:rsid w:val="00C029A3"/>
    <w:rsid w:val="00C02A0C"/>
    <w:rsid w:val="00C030E6"/>
    <w:rsid w:val="00C03BD7"/>
    <w:rsid w:val="00C11FF5"/>
    <w:rsid w:val="00C20AFC"/>
    <w:rsid w:val="00C300A0"/>
    <w:rsid w:val="00C36349"/>
    <w:rsid w:val="00C45326"/>
    <w:rsid w:val="00C478F6"/>
    <w:rsid w:val="00C509FD"/>
    <w:rsid w:val="00C543E3"/>
    <w:rsid w:val="00C5732F"/>
    <w:rsid w:val="00C577A1"/>
    <w:rsid w:val="00C742F1"/>
    <w:rsid w:val="00C812F6"/>
    <w:rsid w:val="00C8262D"/>
    <w:rsid w:val="00C87BDA"/>
    <w:rsid w:val="00C95A06"/>
    <w:rsid w:val="00CC4E37"/>
    <w:rsid w:val="00CD3FC3"/>
    <w:rsid w:val="00CD54F1"/>
    <w:rsid w:val="00CE0369"/>
    <w:rsid w:val="00CE1CA0"/>
    <w:rsid w:val="00CE38F6"/>
    <w:rsid w:val="00D1046D"/>
    <w:rsid w:val="00D1474A"/>
    <w:rsid w:val="00D20FBA"/>
    <w:rsid w:val="00D22D44"/>
    <w:rsid w:val="00D45220"/>
    <w:rsid w:val="00D54436"/>
    <w:rsid w:val="00D56ADD"/>
    <w:rsid w:val="00D64055"/>
    <w:rsid w:val="00D64BCE"/>
    <w:rsid w:val="00D728B1"/>
    <w:rsid w:val="00D72E8C"/>
    <w:rsid w:val="00D975FC"/>
    <w:rsid w:val="00DA2058"/>
    <w:rsid w:val="00DB2052"/>
    <w:rsid w:val="00DC5917"/>
    <w:rsid w:val="00DD2563"/>
    <w:rsid w:val="00DD5FF6"/>
    <w:rsid w:val="00DE564E"/>
    <w:rsid w:val="00DE6B42"/>
    <w:rsid w:val="00DF4D87"/>
    <w:rsid w:val="00E05E85"/>
    <w:rsid w:val="00E078B5"/>
    <w:rsid w:val="00E07C48"/>
    <w:rsid w:val="00E154E3"/>
    <w:rsid w:val="00E17ACA"/>
    <w:rsid w:val="00E2348A"/>
    <w:rsid w:val="00E2554C"/>
    <w:rsid w:val="00E3755A"/>
    <w:rsid w:val="00E4350D"/>
    <w:rsid w:val="00E51631"/>
    <w:rsid w:val="00E5583E"/>
    <w:rsid w:val="00E635E9"/>
    <w:rsid w:val="00E66A6E"/>
    <w:rsid w:val="00E67A7C"/>
    <w:rsid w:val="00E72CD9"/>
    <w:rsid w:val="00E738F9"/>
    <w:rsid w:val="00E93003"/>
    <w:rsid w:val="00EA1178"/>
    <w:rsid w:val="00EA1CB6"/>
    <w:rsid w:val="00EA7EC3"/>
    <w:rsid w:val="00EB4913"/>
    <w:rsid w:val="00EB4933"/>
    <w:rsid w:val="00EC00A6"/>
    <w:rsid w:val="00EC1E9C"/>
    <w:rsid w:val="00EC4722"/>
    <w:rsid w:val="00EC63E1"/>
    <w:rsid w:val="00EE08F4"/>
    <w:rsid w:val="00EE2AF6"/>
    <w:rsid w:val="00EE4272"/>
    <w:rsid w:val="00EF7A01"/>
    <w:rsid w:val="00F00F58"/>
    <w:rsid w:val="00F105F8"/>
    <w:rsid w:val="00F1134B"/>
    <w:rsid w:val="00F31198"/>
    <w:rsid w:val="00F373DF"/>
    <w:rsid w:val="00F472A0"/>
    <w:rsid w:val="00F536EF"/>
    <w:rsid w:val="00F5575A"/>
    <w:rsid w:val="00F56587"/>
    <w:rsid w:val="00F6542C"/>
    <w:rsid w:val="00F6575D"/>
    <w:rsid w:val="00F95A8D"/>
    <w:rsid w:val="00FA32DD"/>
    <w:rsid w:val="00FA4C47"/>
    <w:rsid w:val="00FA7F2E"/>
    <w:rsid w:val="00FE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2"/>
    </o:shapelayout>
  </w:shapeDefaults>
  <w:decimalSymbol w:val="."/>
  <w:listSeparator w:val=","/>
  <w14:docId w14:val="35AA9C02"/>
  <w15:chartTrackingRefBased/>
  <w15:docId w15:val="{C558C97C-3686-4A63-AB4D-98F645B9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56B87"/>
    <w:pPr>
      <w:spacing w:before="240" w:after="60"/>
      <w:outlineLvl w:val="6"/>
    </w:pPr>
    <w:rPr>
      <w:szCs w:val="24"/>
      <w:lang w:val="en-AU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  <w:lang w:val="en-US" w:eastAsia="en-US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356B87"/>
    <w:rPr>
      <w:sz w:val="24"/>
      <w:szCs w:val="24"/>
      <w:lang w:val="en-AU" w:bidi="ar-SA"/>
    </w:rPr>
  </w:style>
  <w:style w:type="paragraph" w:customStyle="1" w:styleId="Default">
    <w:name w:val="Default"/>
    <w:rsid w:val="00A83436"/>
    <w:pPr>
      <w:widowControl w:val="0"/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9B0A54"/>
  </w:style>
  <w:style w:type="character" w:styleId="Emphasis">
    <w:name w:val="Emphasis"/>
    <w:qFormat/>
    <w:rsid w:val="009B0A54"/>
    <w:rPr>
      <w:i/>
      <w:iCs/>
    </w:rPr>
  </w:style>
  <w:style w:type="paragraph" w:customStyle="1" w:styleId="ListParagraph1">
    <w:name w:val="List Paragraph1"/>
    <w:basedOn w:val="Normal"/>
    <w:uiPriority w:val="34"/>
    <w:qFormat/>
    <w:rsid w:val="0004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aphan.de@ssru.ac.t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4FA1-C564-4732-9DC8-9AD347D9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2317</Words>
  <Characters>13207</Characters>
  <Application>Microsoft Office Word</Application>
  <DocSecurity>0</DocSecurity>
  <Lines>110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/>
  <LinksUpToDate>false</LinksUpToDate>
  <CharactersWithSpaces>15494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mailto:oraphan.de@ssru.ac.th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cp:lastModifiedBy>Oraphan Decha</cp:lastModifiedBy>
  <cp:revision>2</cp:revision>
  <cp:lastPrinted>2017-11-29T03:08:00Z</cp:lastPrinted>
  <dcterms:created xsi:type="dcterms:W3CDTF">2022-03-07T16:47:00Z</dcterms:created>
  <dcterms:modified xsi:type="dcterms:W3CDTF">2022-03-07T16:47:00Z</dcterms:modified>
</cp:coreProperties>
</file>