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29F68" w14:textId="77777777" w:rsidR="00CD3FC3" w:rsidRPr="005C75E8" w:rsidRDefault="00636D09" w:rsidP="00D71C7E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5C75E8">
        <w:rPr>
          <w:rFonts w:ascii="TH Niramit AS" w:hAnsi="TH Niramit AS" w:cs="TH Niramit AS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E8DEC5" wp14:editId="09B6E3D7">
                <wp:simplePos x="0" y="0"/>
                <wp:positionH relativeFrom="column">
                  <wp:posOffset>2639060</wp:posOffset>
                </wp:positionH>
                <wp:positionV relativeFrom="paragraph">
                  <wp:posOffset>-553720</wp:posOffset>
                </wp:positionV>
                <wp:extent cx="1040130" cy="1127760"/>
                <wp:effectExtent l="0" t="0" r="27305" b="158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130" cy="112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AC8AC" w14:textId="77777777" w:rsidR="00DF0C61" w:rsidRDefault="00DF0C6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DF811C" wp14:editId="7668C485">
                                  <wp:extent cx="828040" cy="1026795"/>
                                  <wp:effectExtent l="19050" t="0" r="0" b="0"/>
                                  <wp:docPr id="1" name="Picture 2" descr="Logo_Suan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_Suan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040" cy="1026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E8DE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7.8pt;margin-top:-43.6pt;width:81.9pt;height:88.8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" strokecolor="white">
                <v:textbox style="mso-fit-shape-to-text:t">
                  <w:txbxContent>
                    <w:p w14:paraId="43DAC8AC" w14:textId="77777777" w:rsidR="00DF0C61" w:rsidRDefault="00DF0C61">
                      <w:r>
                        <w:rPr>
                          <w:noProof/>
                        </w:rPr>
                        <w:drawing>
                          <wp:inline distT="0" distB="0" distL="0" distR="0" wp14:anchorId="01DF811C" wp14:editId="7668C485">
                            <wp:extent cx="828040" cy="1026795"/>
                            <wp:effectExtent l="19050" t="0" r="0" b="0"/>
                            <wp:docPr id="1" name="Picture 2" descr="Logo_Suan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_Suan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8040" cy="10267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34A292F" w14:textId="77777777" w:rsidR="00CD3FC3" w:rsidRPr="005C75E8" w:rsidRDefault="00CD3FC3" w:rsidP="00D71C7E">
      <w:pPr>
        <w:rPr>
          <w:rFonts w:ascii="TH Niramit AS" w:hAnsi="TH Niramit AS" w:cs="TH Niramit AS"/>
          <w:b/>
          <w:bCs/>
          <w:sz w:val="32"/>
          <w:szCs w:val="32"/>
        </w:rPr>
      </w:pPr>
    </w:p>
    <w:p w14:paraId="4F1A9FBA" w14:textId="77777777" w:rsidR="005E4121" w:rsidRPr="005C75E8" w:rsidRDefault="005E4121" w:rsidP="00D71C7E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5C75E8">
        <w:rPr>
          <w:rFonts w:ascii="TH Niramit AS" w:hAnsi="TH Niramit AS" w:cs="TH Niramit AS"/>
          <w:b/>
          <w:bCs/>
          <w:sz w:val="36"/>
          <w:szCs w:val="36"/>
          <w:cs/>
        </w:rPr>
        <w:t>รายละเอียดของรายวิชา</w:t>
      </w:r>
      <w:r w:rsidR="00CD3FC3" w:rsidRPr="005C75E8">
        <w:rPr>
          <w:rFonts w:ascii="TH Niramit AS" w:hAnsi="TH Niramit AS" w:cs="TH Niramit AS"/>
          <w:b/>
          <w:bCs/>
          <w:sz w:val="36"/>
          <w:szCs w:val="36"/>
          <w:cs/>
        </w:rPr>
        <w:t>(</w:t>
      </w:r>
      <w:r w:rsidR="00CD3FC3" w:rsidRPr="005C75E8">
        <w:rPr>
          <w:rFonts w:ascii="TH Niramit AS" w:hAnsi="TH Niramit AS" w:cs="TH Niramit AS"/>
          <w:b/>
          <w:bCs/>
          <w:sz w:val="36"/>
          <w:szCs w:val="36"/>
        </w:rPr>
        <w:t>Course Specification</w:t>
      </w:r>
      <w:r w:rsidR="00CD3FC3" w:rsidRPr="005C75E8">
        <w:rPr>
          <w:rFonts w:ascii="TH Niramit AS" w:hAnsi="TH Niramit AS" w:cs="TH Niramit AS"/>
          <w:b/>
          <w:bCs/>
          <w:sz w:val="36"/>
          <w:szCs w:val="36"/>
          <w:cs/>
        </w:rPr>
        <w:t>)</w:t>
      </w:r>
    </w:p>
    <w:p w14:paraId="4B6E907E" w14:textId="277B53C9" w:rsidR="00CD3FC3" w:rsidRPr="005C75E8" w:rsidRDefault="00F31198" w:rsidP="00D71C7E">
      <w:pPr>
        <w:autoSpaceDE w:val="0"/>
        <w:autoSpaceDN w:val="0"/>
        <w:adjustRightInd w:val="0"/>
        <w:jc w:val="center"/>
        <w:rPr>
          <w:rFonts w:ascii="TH Niramit AS" w:eastAsia="BrowalliaNew-Bold" w:hAnsi="TH Niramit AS" w:cs="TH Niramit AS"/>
          <w:b/>
          <w:bCs/>
          <w:sz w:val="32"/>
          <w:szCs w:val="32"/>
          <w:cs/>
        </w:rPr>
      </w:pPr>
      <w:r w:rsidRPr="005C75E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รหัส</w:t>
      </w:r>
      <w:r w:rsidR="00CD3FC3" w:rsidRPr="005C75E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วิชา</w:t>
      </w:r>
      <w:r w:rsidR="00CF38C8" w:rsidRPr="00CF38C8">
        <w:t xml:space="preserve"> </w:t>
      </w:r>
      <w:r w:rsidR="00640693" w:rsidRPr="00640693">
        <w:rPr>
          <w:rFonts w:ascii="TH Niramit AS" w:eastAsia="BrowalliaNew-Bold" w:hAnsi="TH Niramit AS" w:cs="TH Niramit AS"/>
          <w:b/>
          <w:bCs/>
          <w:sz w:val="32"/>
          <w:szCs w:val="32"/>
        </w:rPr>
        <w:t xml:space="preserve">ESM </w:t>
      </w:r>
      <w:r w:rsidR="00640693" w:rsidRPr="00640693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๑๒๐๓</w:t>
      </w:r>
      <w:r w:rsidR="00640693">
        <w:rPr>
          <w:rFonts w:ascii="TH Niramit AS" w:eastAsia="BrowalliaNew-Bold" w:hAnsi="TH Niramit AS" w:cs="TH Niramit AS" w:hint="cs"/>
          <w:b/>
          <w:bCs/>
          <w:sz w:val="32"/>
          <w:szCs w:val="32"/>
          <w:cs/>
        </w:rPr>
        <w:t xml:space="preserve"> </w:t>
      </w:r>
      <w:r w:rsidR="00CE26B8" w:rsidRPr="005C75E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รายวิชา</w:t>
      </w:r>
      <w:r w:rsidR="00CE26B8" w:rsidRPr="005C75E8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 xml:space="preserve"> </w:t>
      </w:r>
      <w:r w:rsidR="00640693" w:rsidRPr="00640693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>พื้นฐานทางธุรกิจสำหรับนักเทคโนโลยีสารสนเทศ</w:t>
      </w:r>
    </w:p>
    <w:p w14:paraId="6BAA0E28" w14:textId="77777777" w:rsidR="009A728E" w:rsidRPr="005C75E8" w:rsidRDefault="00CF38C8" w:rsidP="00CF38C8">
      <w:pPr>
        <w:autoSpaceDE w:val="0"/>
        <w:autoSpaceDN w:val="0"/>
        <w:adjustRightInd w:val="0"/>
        <w:jc w:val="center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5C75E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สาขาวิชาการจัดการ</w:t>
      </w:r>
      <w:r>
        <w:rPr>
          <w:rFonts w:ascii="TH Niramit AS" w:eastAsia="BrowalliaNew-Bold" w:hAnsi="TH Niramit AS" w:cs="TH Niramit AS" w:hint="cs"/>
          <w:b/>
          <w:bCs/>
          <w:sz w:val="32"/>
          <w:szCs w:val="32"/>
          <w:cs/>
        </w:rPr>
        <w:t>อีสปอร์ต</w:t>
      </w:r>
      <w:r w:rsidRPr="005C75E8">
        <w:rPr>
          <w:rFonts w:ascii="TH Niramit AS" w:eastAsia="BrowalliaNew-Bold" w:hAnsi="TH Niramit AS" w:cs="TH Niramit AS" w:hint="cs"/>
          <w:b/>
          <w:bCs/>
          <w:sz w:val="32"/>
          <w:szCs w:val="32"/>
          <w:cs/>
        </w:rPr>
        <w:t xml:space="preserve"> </w:t>
      </w:r>
      <w:r w:rsidRPr="005C75E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 xml:space="preserve">คณะ/วิทยาลัย วิทยาลัยนวัตกรรมและการจัดการ </w:t>
      </w:r>
    </w:p>
    <w:p w14:paraId="75EE134F" w14:textId="77777777" w:rsidR="005518C2" w:rsidRPr="005C75E8" w:rsidRDefault="00CD3FC3" w:rsidP="00D71C7E">
      <w:pPr>
        <w:autoSpaceDE w:val="0"/>
        <w:autoSpaceDN w:val="0"/>
        <w:adjustRightInd w:val="0"/>
        <w:jc w:val="center"/>
        <w:rPr>
          <w:rFonts w:ascii="TH Niramit AS" w:eastAsia="BrowalliaNew-Bold" w:hAnsi="TH Niramit AS" w:cs="TH Niramit AS"/>
          <w:b/>
          <w:bCs/>
          <w:sz w:val="32"/>
          <w:szCs w:val="32"/>
          <w:cs/>
        </w:rPr>
      </w:pPr>
      <w:r w:rsidRPr="005C75E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มหาวิทยาลัยราชภัฏสวนสุนันทา</w:t>
      </w:r>
    </w:p>
    <w:p w14:paraId="4967A46D" w14:textId="2B4EE190" w:rsidR="00CD3FC3" w:rsidRPr="005C75E8" w:rsidRDefault="00CD3FC3" w:rsidP="00D71C7E">
      <w:pPr>
        <w:autoSpaceDE w:val="0"/>
        <w:autoSpaceDN w:val="0"/>
        <w:adjustRightInd w:val="0"/>
        <w:jc w:val="center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5C75E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ภาคการศึกษา.......</w:t>
      </w:r>
      <w:r w:rsidR="00DF0C61">
        <w:rPr>
          <w:rFonts w:ascii="TH Niramit AS" w:eastAsia="BrowalliaNew-Bold" w:hAnsi="TH Niramit AS" w:cs="TH Niramit AS" w:hint="cs"/>
          <w:b/>
          <w:bCs/>
          <w:sz w:val="32"/>
          <w:szCs w:val="32"/>
          <w:cs/>
        </w:rPr>
        <w:t>๑</w:t>
      </w:r>
      <w:r w:rsidRPr="005C75E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.....ปีการศึกษา.…......</w:t>
      </w:r>
      <w:r w:rsidR="00FB0D7A" w:rsidRPr="005C75E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๒๕</w:t>
      </w:r>
      <w:r w:rsidR="00D71C7E" w:rsidRPr="005C75E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๖</w:t>
      </w:r>
      <w:r w:rsidR="00DF0C61">
        <w:rPr>
          <w:rFonts w:ascii="TH Niramit AS" w:eastAsia="BrowalliaNew-Bold" w:hAnsi="TH Niramit AS" w:cs="TH Niramit AS" w:hint="cs"/>
          <w:b/>
          <w:bCs/>
          <w:sz w:val="32"/>
          <w:szCs w:val="32"/>
          <w:cs/>
        </w:rPr>
        <w:t>๖</w:t>
      </w:r>
      <w:r w:rsidRPr="005C75E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..........</w:t>
      </w:r>
    </w:p>
    <w:p w14:paraId="281BC4A3" w14:textId="77777777" w:rsidR="003A49FD" w:rsidRPr="005C75E8" w:rsidRDefault="003A49FD" w:rsidP="00D71C7E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4"/>
          <w:szCs w:val="4"/>
          <w:cs/>
        </w:rPr>
      </w:pPr>
    </w:p>
    <w:p w14:paraId="4C536F4A" w14:textId="77777777" w:rsidR="00311697" w:rsidRPr="005C75E8" w:rsidRDefault="00F1134B" w:rsidP="00D71C7E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5C75E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="009A728E" w:rsidRPr="005C75E8"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 xml:space="preserve"> </w:t>
      </w:r>
      <w:r w:rsidRPr="005C75E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๑</w:t>
      </w:r>
      <w:r w:rsidR="009A728E" w:rsidRPr="005C75E8"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 xml:space="preserve"> </w:t>
      </w:r>
      <w:r w:rsidRPr="005C75E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ข้อมูลทั่วไป</w:t>
      </w:r>
    </w:p>
    <w:p w14:paraId="37E14E10" w14:textId="77777777" w:rsidR="00804CDF" w:rsidRPr="005C75E8" w:rsidRDefault="00F1134B" w:rsidP="00D71C7E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</w:rPr>
      </w:pPr>
      <w:r w:rsidRPr="005C75E8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  <w:cs/>
        </w:rPr>
        <w:t>๑. รหัสและชื่อรายวิชา</w:t>
      </w:r>
      <w:r w:rsidR="00E078B5" w:rsidRPr="005C75E8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</w:rPr>
        <w:tab/>
      </w:r>
      <w:r w:rsidR="00E078B5" w:rsidRPr="005C75E8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</w:rPr>
        <w:tab/>
      </w:r>
    </w:p>
    <w:p w14:paraId="597C9008" w14:textId="0D0BCDE5" w:rsidR="00C742F1" w:rsidRPr="005C75E8" w:rsidRDefault="00C742F1" w:rsidP="00D71C7E">
      <w:pPr>
        <w:autoSpaceDE w:val="0"/>
        <w:autoSpaceDN w:val="0"/>
        <w:adjustRightInd w:val="0"/>
        <w:ind w:firstLine="720"/>
        <w:rPr>
          <w:rFonts w:ascii="TH Niramit AS" w:eastAsia="BrowalliaNew-Bold" w:hAnsi="TH Niramit AS" w:cs="TH Niramit AS"/>
          <w:sz w:val="32"/>
          <w:szCs w:val="32"/>
          <w:cs/>
        </w:rPr>
      </w:pPr>
      <w:r w:rsidRPr="005C75E8">
        <w:rPr>
          <w:rFonts w:ascii="TH Niramit AS" w:eastAsia="BrowalliaNew-Bold" w:hAnsi="TH Niramit AS" w:cs="TH Niramit AS"/>
          <w:sz w:val="32"/>
          <w:szCs w:val="32"/>
          <w:cs/>
        </w:rPr>
        <w:t>รหัสวิชา</w:t>
      </w:r>
      <w:r w:rsidRPr="005C75E8">
        <w:rPr>
          <w:rFonts w:ascii="TH Niramit AS" w:eastAsia="BrowalliaNew-Bold" w:hAnsi="TH Niramit AS" w:cs="TH Niramit AS"/>
          <w:sz w:val="32"/>
          <w:szCs w:val="32"/>
          <w:cs/>
        </w:rPr>
        <w:tab/>
      </w:r>
      <w:r w:rsidRPr="005C75E8">
        <w:rPr>
          <w:rFonts w:ascii="TH Niramit AS" w:eastAsia="BrowalliaNew-Bold" w:hAnsi="TH Niramit AS" w:cs="TH Niramit AS"/>
          <w:sz w:val="32"/>
          <w:szCs w:val="32"/>
          <w:cs/>
        </w:rPr>
        <w:tab/>
      </w:r>
      <w:r w:rsidR="00DF0C61" w:rsidRPr="00DF0C61">
        <w:rPr>
          <w:rFonts w:ascii="TH Niramit AS" w:eastAsia="BrowalliaNew-Bold" w:hAnsi="TH Niramit AS" w:cs="TH Niramit AS"/>
          <w:sz w:val="32"/>
          <w:szCs w:val="32"/>
        </w:rPr>
        <w:t xml:space="preserve">ESM </w:t>
      </w:r>
      <w:r w:rsidR="00DF0C61" w:rsidRPr="00DF0C61">
        <w:rPr>
          <w:rFonts w:ascii="TH Niramit AS" w:eastAsia="BrowalliaNew-Bold" w:hAnsi="TH Niramit AS" w:cs="TH Niramit AS"/>
          <w:sz w:val="32"/>
          <w:szCs w:val="32"/>
          <w:cs/>
        </w:rPr>
        <w:t>๑๒๐๓</w:t>
      </w:r>
    </w:p>
    <w:p w14:paraId="1AAE630B" w14:textId="71E80F14" w:rsidR="00EB4D4F" w:rsidRPr="00CF375D" w:rsidRDefault="00EB4D4F" w:rsidP="00EB4D4F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sz w:val="30"/>
          <w:szCs w:val="30"/>
          <w:cs/>
        </w:rPr>
      </w:pPr>
      <w:r w:rsidRPr="005C75E8">
        <w:rPr>
          <w:rFonts w:ascii="TH Niramit AS" w:eastAsia="BrowalliaNew-Bold" w:hAnsi="TH Niramit AS" w:cs="TH Niramit AS"/>
          <w:sz w:val="30"/>
          <w:szCs w:val="30"/>
          <w:cs/>
        </w:rPr>
        <w:t xml:space="preserve">ชื่อรายวิชาภาษาไทย  </w:t>
      </w:r>
      <w:r w:rsidRPr="005C75E8">
        <w:rPr>
          <w:rFonts w:ascii="TH Niramit AS" w:eastAsia="BrowalliaNew-Bold" w:hAnsi="TH Niramit AS" w:cs="TH Niramit AS"/>
          <w:sz w:val="30"/>
          <w:szCs w:val="30"/>
          <w:cs/>
        </w:rPr>
        <w:tab/>
      </w:r>
      <w:r w:rsidR="00DF0C61" w:rsidRPr="00DF0C61">
        <w:rPr>
          <w:rFonts w:ascii="TH Niramit AS" w:hAnsi="TH Niramit AS" w:cs="TH Niramit AS"/>
          <w:sz w:val="30"/>
          <w:szCs w:val="30"/>
          <w:cs/>
        </w:rPr>
        <w:t>พื้นฐานทางธุรกิจสำหรับนักเทคโนโลยีสารสนเทศ</w:t>
      </w:r>
    </w:p>
    <w:p w14:paraId="2F1A5232" w14:textId="6E910BC0" w:rsidR="00EB28ED" w:rsidRPr="005C75E8" w:rsidRDefault="00EB4D4F" w:rsidP="00EB28ED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sz w:val="30"/>
          <w:szCs w:val="30"/>
        </w:rPr>
      </w:pPr>
      <w:r w:rsidRPr="005C75E8">
        <w:rPr>
          <w:rFonts w:ascii="TH Niramit AS" w:eastAsia="BrowalliaNew-Bold" w:hAnsi="TH Niramit AS" w:cs="TH Niramit AS"/>
          <w:sz w:val="30"/>
          <w:szCs w:val="30"/>
          <w:cs/>
        </w:rPr>
        <w:t>ชื่อรายวิชาภาษาอังกฤษ</w:t>
      </w:r>
      <w:r w:rsidRPr="005C75E8">
        <w:rPr>
          <w:rFonts w:ascii="TH Niramit AS" w:eastAsia="BrowalliaNew-Bold" w:hAnsi="TH Niramit AS" w:cs="TH Niramit AS"/>
          <w:sz w:val="30"/>
          <w:szCs w:val="30"/>
        </w:rPr>
        <w:t xml:space="preserve">  </w:t>
      </w:r>
      <w:r w:rsidRPr="005C75E8">
        <w:rPr>
          <w:rFonts w:ascii="TH Niramit AS" w:eastAsia="BrowalliaNew-Bold" w:hAnsi="TH Niramit AS" w:cs="TH Niramit AS"/>
          <w:sz w:val="32"/>
          <w:szCs w:val="32"/>
        </w:rPr>
        <w:tab/>
      </w:r>
      <w:r w:rsidR="00DF0C61" w:rsidRPr="00DF0C61">
        <w:rPr>
          <w:rFonts w:ascii="TH Niramit AS" w:eastAsia="BrowalliaNew-Bold" w:hAnsi="TH Niramit AS" w:cs="TH Niramit AS"/>
          <w:sz w:val="30"/>
          <w:szCs w:val="30"/>
        </w:rPr>
        <w:t>Business Fundamentals for Information Technology Officer</w:t>
      </w:r>
    </w:p>
    <w:p w14:paraId="1FD020A8" w14:textId="77777777" w:rsidR="00804CDF" w:rsidRPr="005C75E8" w:rsidRDefault="00F1134B" w:rsidP="00EB28ED">
      <w:pPr>
        <w:autoSpaceDE w:val="0"/>
        <w:autoSpaceDN w:val="0"/>
        <w:adjustRightInd w:val="0"/>
        <w:spacing w:line="360" w:lineRule="exact"/>
        <w:rPr>
          <w:rFonts w:ascii="TH Niramit AS" w:hAnsi="TH Niramit AS" w:cs="TH Niramit AS"/>
          <w:color w:val="000000"/>
          <w:sz w:val="32"/>
          <w:szCs w:val="32"/>
        </w:rPr>
      </w:pPr>
      <w:r w:rsidRPr="005C75E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๒. จำนวนหน่วยกิต</w:t>
      </w:r>
      <w:r w:rsidR="00E078B5" w:rsidRPr="005C75E8">
        <w:rPr>
          <w:rFonts w:ascii="TH Niramit AS" w:eastAsia="BrowalliaNew" w:hAnsi="TH Niramit AS" w:cs="TH Niramit AS"/>
          <w:sz w:val="32"/>
          <w:szCs w:val="32"/>
          <w:cs/>
        </w:rPr>
        <w:tab/>
      </w:r>
      <w:r w:rsidR="00A242F8" w:rsidRPr="005C75E8">
        <w:rPr>
          <w:rFonts w:ascii="TH Niramit AS" w:eastAsia="BrowalliaNew" w:hAnsi="TH Niramit AS" w:cs="TH Niramit AS"/>
          <w:sz w:val="32"/>
          <w:szCs w:val="32"/>
          <w:cs/>
        </w:rPr>
        <w:tab/>
      </w:r>
      <w:r w:rsidR="00424C6F" w:rsidRPr="005C75E8">
        <w:rPr>
          <w:rFonts w:ascii="TH Niramit AS" w:hAnsi="TH Niramit AS" w:cs="TH Niramit AS"/>
          <w:color w:val="000000"/>
          <w:sz w:val="32"/>
          <w:szCs w:val="32"/>
          <w:cs/>
        </w:rPr>
        <w:t>๓</w:t>
      </w:r>
      <w:r w:rsidR="00E87574" w:rsidRPr="005C75E8">
        <w:rPr>
          <w:rFonts w:ascii="TH Niramit AS" w:hAnsi="TH Niramit AS" w:cs="TH Niramit AS"/>
          <w:color w:val="000000"/>
          <w:sz w:val="32"/>
          <w:szCs w:val="32"/>
          <w:cs/>
        </w:rPr>
        <w:t>(</w:t>
      </w:r>
      <w:r w:rsidR="00424C6F" w:rsidRPr="005C75E8">
        <w:rPr>
          <w:rFonts w:ascii="TH Niramit AS" w:hAnsi="TH Niramit AS" w:cs="TH Niramit AS"/>
          <w:color w:val="000000"/>
          <w:sz w:val="32"/>
          <w:szCs w:val="32"/>
          <w:cs/>
        </w:rPr>
        <w:t>๓</w:t>
      </w:r>
      <w:r w:rsidR="00E87574" w:rsidRPr="005C75E8">
        <w:rPr>
          <w:rFonts w:ascii="TH Niramit AS" w:hAnsi="TH Niramit AS" w:cs="TH Niramit AS"/>
          <w:color w:val="000000"/>
          <w:sz w:val="32"/>
          <w:szCs w:val="32"/>
          <w:cs/>
        </w:rPr>
        <w:t>-</w:t>
      </w:r>
      <w:r w:rsidR="00424C6F" w:rsidRPr="005C75E8">
        <w:rPr>
          <w:rFonts w:ascii="TH Niramit AS" w:hAnsi="TH Niramit AS" w:cs="TH Niramit AS"/>
          <w:color w:val="000000"/>
          <w:sz w:val="32"/>
          <w:szCs w:val="32"/>
          <w:cs/>
        </w:rPr>
        <w:t>๐</w:t>
      </w:r>
      <w:r w:rsidR="00E87574" w:rsidRPr="005C75E8">
        <w:rPr>
          <w:rFonts w:ascii="TH Niramit AS" w:hAnsi="TH Niramit AS" w:cs="TH Niramit AS"/>
          <w:color w:val="000000"/>
          <w:sz w:val="32"/>
          <w:szCs w:val="32"/>
          <w:cs/>
        </w:rPr>
        <w:t>-</w:t>
      </w:r>
      <w:r w:rsidR="00424C6F" w:rsidRPr="005C75E8">
        <w:rPr>
          <w:rFonts w:ascii="TH Niramit AS" w:hAnsi="TH Niramit AS" w:cs="TH Niramit AS"/>
          <w:color w:val="000000"/>
          <w:sz w:val="32"/>
          <w:szCs w:val="32"/>
          <w:cs/>
        </w:rPr>
        <w:t>๖</w:t>
      </w:r>
      <w:r w:rsidR="00E87574" w:rsidRPr="005C75E8">
        <w:rPr>
          <w:rFonts w:ascii="TH Niramit AS" w:hAnsi="TH Niramit AS" w:cs="TH Niramit AS"/>
          <w:color w:val="000000"/>
          <w:sz w:val="32"/>
          <w:szCs w:val="32"/>
          <w:cs/>
        </w:rPr>
        <w:t>)</w:t>
      </w:r>
      <w:r w:rsidR="00E078B5" w:rsidRPr="005C75E8">
        <w:rPr>
          <w:rFonts w:ascii="TH Niramit AS" w:eastAsia="BrowalliaNew" w:hAnsi="TH Niramit AS" w:cs="TH Niramit AS"/>
          <w:sz w:val="32"/>
          <w:szCs w:val="32"/>
          <w:cs/>
        </w:rPr>
        <w:tab/>
      </w:r>
      <w:r w:rsidR="00804CDF" w:rsidRPr="005C75E8">
        <w:rPr>
          <w:rFonts w:ascii="TH Niramit AS" w:eastAsia="BrowalliaNew" w:hAnsi="TH Niramit AS" w:cs="TH Niramit AS"/>
          <w:sz w:val="32"/>
          <w:szCs w:val="32"/>
          <w:cs/>
        </w:rPr>
        <w:tab/>
      </w:r>
      <w:r w:rsidR="00C95A06" w:rsidRPr="005C75E8">
        <w:rPr>
          <w:rFonts w:ascii="TH Niramit AS" w:hAnsi="TH Niramit AS" w:cs="TH Niramit AS"/>
          <w:color w:val="000000"/>
          <w:sz w:val="32"/>
          <w:szCs w:val="32"/>
          <w:cs/>
        </w:rPr>
        <w:tab/>
      </w:r>
      <w:r w:rsidR="00C95A06" w:rsidRPr="005C75E8">
        <w:rPr>
          <w:rFonts w:ascii="TH Niramit AS" w:hAnsi="TH Niramit AS" w:cs="TH Niramit AS"/>
          <w:color w:val="000000"/>
          <w:sz w:val="32"/>
          <w:szCs w:val="32"/>
          <w:cs/>
        </w:rPr>
        <w:tab/>
      </w:r>
      <w:r w:rsidR="00C95A06" w:rsidRPr="005C75E8">
        <w:rPr>
          <w:rFonts w:ascii="TH Niramit AS" w:hAnsi="TH Niramit AS" w:cs="TH Niramit AS"/>
          <w:color w:val="000000"/>
          <w:sz w:val="32"/>
          <w:szCs w:val="32"/>
          <w:cs/>
        </w:rPr>
        <w:tab/>
      </w:r>
      <w:r w:rsidR="00C95A06" w:rsidRPr="005C75E8">
        <w:rPr>
          <w:rFonts w:ascii="TH Niramit AS" w:hAnsi="TH Niramit AS" w:cs="TH Niramit AS"/>
          <w:color w:val="000000"/>
          <w:sz w:val="32"/>
          <w:szCs w:val="32"/>
          <w:cs/>
        </w:rPr>
        <w:tab/>
      </w:r>
      <w:r w:rsidR="00C95A06" w:rsidRPr="005C75E8">
        <w:rPr>
          <w:rFonts w:ascii="TH Niramit AS" w:hAnsi="TH Niramit AS" w:cs="TH Niramit AS"/>
          <w:color w:val="000000"/>
          <w:sz w:val="32"/>
          <w:szCs w:val="32"/>
          <w:cs/>
        </w:rPr>
        <w:tab/>
      </w:r>
      <w:r w:rsidR="00C95A06" w:rsidRPr="005C75E8">
        <w:rPr>
          <w:rFonts w:ascii="TH Niramit AS" w:hAnsi="TH Niramit AS" w:cs="TH Niramit AS"/>
          <w:color w:val="000000"/>
          <w:sz w:val="32"/>
          <w:szCs w:val="32"/>
          <w:cs/>
        </w:rPr>
        <w:tab/>
      </w:r>
    </w:p>
    <w:p w14:paraId="0E81945E" w14:textId="77777777" w:rsidR="00804CDF" w:rsidRPr="005C75E8" w:rsidRDefault="00F1134B" w:rsidP="00D71C7E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5C75E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๓. หลักสูตรและประเภทของรายวิชา</w:t>
      </w:r>
    </w:p>
    <w:p w14:paraId="1C258AA1" w14:textId="30316331" w:rsidR="00804CDF" w:rsidRPr="005C75E8" w:rsidRDefault="00804CDF" w:rsidP="00CF375D">
      <w:pPr>
        <w:autoSpaceDE w:val="0"/>
        <w:autoSpaceDN w:val="0"/>
        <w:adjustRightInd w:val="0"/>
        <w:ind w:firstLine="284"/>
        <w:rPr>
          <w:rFonts w:ascii="TH Niramit AS" w:eastAsia="BrowalliaNew-Bold" w:hAnsi="TH Niramit AS" w:cs="TH Niramit AS"/>
          <w:color w:val="000000"/>
          <w:sz w:val="32"/>
          <w:szCs w:val="32"/>
        </w:rPr>
      </w:pPr>
      <w:r w:rsidRPr="005C75E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 xml:space="preserve">๓.๑  หลักสูตร    </w:t>
      </w:r>
      <w:r w:rsidRPr="005C75E8">
        <w:rPr>
          <w:rFonts w:ascii="TH Niramit AS" w:eastAsia="BrowalliaNew-Bold" w:hAnsi="TH Niramit AS" w:cs="TH Niramit AS"/>
          <w:color w:val="000000"/>
          <w:sz w:val="32"/>
          <w:szCs w:val="32"/>
        </w:rPr>
        <w:tab/>
      </w:r>
      <w:r w:rsidRPr="005C75E8">
        <w:rPr>
          <w:rFonts w:ascii="TH Niramit AS" w:eastAsia="BrowalliaNew-Bold" w:hAnsi="TH Niramit AS" w:cs="TH Niramit AS"/>
          <w:color w:val="000000"/>
          <w:sz w:val="32"/>
          <w:szCs w:val="32"/>
        </w:rPr>
        <w:tab/>
      </w:r>
      <w:r w:rsidR="00CF375D" w:rsidRPr="00CF38C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 xml:space="preserve">บริหารธุรกิจบัณฑิต </w:t>
      </w:r>
      <w:r w:rsidR="00DF0C61" w:rsidRPr="00385A5A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>วิชาการจัดการอีสปอร์ต</w:t>
      </w:r>
    </w:p>
    <w:p w14:paraId="674409F8" w14:textId="77777777" w:rsidR="00804CDF" w:rsidRPr="005C75E8" w:rsidRDefault="00804CDF" w:rsidP="00D71C7E">
      <w:pPr>
        <w:autoSpaceDE w:val="0"/>
        <w:autoSpaceDN w:val="0"/>
        <w:adjustRightInd w:val="0"/>
        <w:ind w:firstLine="284"/>
        <w:rPr>
          <w:rFonts w:ascii="TH Niramit AS" w:eastAsia="BrowalliaNew-Bold" w:hAnsi="TH Niramit AS" w:cs="TH Niramit AS"/>
          <w:color w:val="000000"/>
          <w:sz w:val="32"/>
          <w:szCs w:val="32"/>
        </w:rPr>
      </w:pPr>
      <w:r w:rsidRPr="005C75E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 xml:space="preserve">๓.๒ ประเภทของรายวิชา  </w:t>
      </w:r>
      <w:r w:rsidRPr="005C75E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ab/>
      </w:r>
      <w:r w:rsidR="00E87574" w:rsidRPr="005C75E8">
        <w:rPr>
          <w:rFonts w:ascii="TH Niramit AS" w:hAnsi="TH Niramit AS" w:cs="TH Niramit AS"/>
          <w:color w:val="000000"/>
          <w:sz w:val="32"/>
          <w:szCs w:val="32"/>
          <w:cs/>
        </w:rPr>
        <w:t>หมวดวิชา</w:t>
      </w:r>
      <w:r w:rsidR="009A728E" w:rsidRPr="005C75E8">
        <w:rPr>
          <w:rFonts w:ascii="TH Niramit AS" w:eastAsia="BrowalliaNew-Bold" w:hAnsi="TH Niramit AS" w:cs="TH Niramit AS" w:hint="cs"/>
          <w:color w:val="000000"/>
          <w:sz w:val="32"/>
          <w:szCs w:val="32"/>
          <w:cs/>
        </w:rPr>
        <w:t>บังคับ</w:t>
      </w:r>
    </w:p>
    <w:p w14:paraId="383F53E0" w14:textId="77777777" w:rsidR="00F1134B" w:rsidRPr="005C75E8" w:rsidRDefault="00F1134B" w:rsidP="00D71C7E">
      <w:pPr>
        <w:autoSpaceDE w:val="0"/>
        <w:autoSpaceDN w:val="0"/>
        <w:adjustRightInd w:val="0"/>
        <w:rPr>
          <w:rFonts w:ascii="TH Niramit AS" w:hAnsi="TH Niramit AS" w:cs="TH Niramit AS"/>
          <w:color w:val="000000"/>
          <w:sz w:val="32"/>
          <w:szCs w:val="32"/>
          <w:cs/>
        </w:rPr>
      </w:pPr>
      <w:r w:rsidRPr="005C75E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๔.อาจารย์ผู้รับผิดชอบรายวิชาและอาจารย์ผู้สอน</w:t>
      </w:r>
      <w:r w:rsidR="00E078B5" w:rsidRPr="005C75E8">
        <w:rPr>
          <w:rFonts w:ascii="TH Niramit AS" w:eastAsia="BrowalliaNew-Bold" w:hAnsi="TH Niramit AS" w:cs="TH Niramit AS"/>
          <w:b/>
          <w:bCs/>
          <w:sz w:val="32"/>
          <w:szCs w:val="32"/>
        </w:rPr>
        <w:tab/>
      </w:r>
      <w:r w:rsidR="00381D78" w:rsidRPr="005C75E8">
        <w:rPr>
          <w:rFonts w:ascii="TH Niramit AS" w:hAnsi="TH Niramit AS" w:cs="TH Niramit AS"/>
          <w:color w:val="000000"/>
          <w:sz w:val="32"/>
          <w:szCs w:val="32"/>
          <w:cs/>
        </w:rPr>
        <w:tab/>
      </w:r>
      <w:r w:rsidR="00381D78" w:rsidRPr="005C75E8">
        <w:rPr>
          <w:rFonts w:ascii="TH Niramit AS" w:hAnsi="TH Niramit AS" w:cs="TH Niramit AS"/>
          <w:color w:val="000000"/>
          <w:sz w:val="32"/>
          <w:szCs w:val="32"/>
          <w:cs/>
        </w:rPr>
        <w:tab/>
      </w:r>
    </w:p>
    <w:p w14:paraId="7081779D" w14:textId="786C2383" w:rsidR="00EC1E9C" w:rsidRPr="005C75E8" w:rsidRDefault="00EC1E9C" w:rsidP="00F457F9">
      <w:pPr>
        <w:autoSpaceDE w:val="0"/>
        <w:autoSpaceDN w:val="0"/>
        <w:adjustRightInd w:val="0"/>
        <w:ind w:firstLine="284"/>
        <w:rPr>
          <w:rFonts w:ascii="TH Niramit AS" w:eastAsia="BrowalliaNew-Bold" w:hAnsi="TH Niramit AS" w:cs="TH Niramit AS"/>
          <w:color w:val="000000"/>
          <w:sz w:val="32"/>
          <w:szCs w:val="32"/>
        </w:rPr>
      </w:pPr>
      <w:r w:rsidRPr="005C75E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>๔</w:t>
      </w:r>
      <w:r w:rsidR="002B0CF5" w:rsidRPr="005C75E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 xml:space="preserve">.๑ </w:t>
      </w:r>
      <w:r w:rsidRPr="005C75E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>อาจารย์ผู้รับผิดชอบรายวิชา</w:t>
      </w:r>
      <w:r w:rsidRPr="005C75E8">
        <w:rPr>
          <w:rFonts w:ascii="TH Niramit AS" w:eastAsia="BrowalliaNew-Bold" w:hAnsi="TH Niramit AS" w:cs="TH Niramit AS"/>
          <w:color w:val="000000"/>
          <w:sz w:val="32"/>
          <w:szCs w:val="32"/>
        </w:rPr>
        <w:tab/>
      </w:r>
      <w:r w:rsidR="00F457F9" w:rsidRPr="00F457F9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>อาจารย์</w:t>
      </w:r>
      <w:r w:rsidR="004C11D2">
        <w:rPr>
          <w:rFonts w:ascii="TH Niramit AS" w:eastAsia="BrowalliaNew-Bold" w:hAnsi="TH Niramit AS" w:cs="TH Niramit AS" w:hint="cs"/>
          <w:color w:val="000000"/>
          <w:sz w:val="32"/>
          <w:szCs w:val="32"/>
          <w:cs/>
        </w:rPr>
        <w:t xml:space="preserve"> ดร.</w:t>
      </w:r>
      <w:r w:rsidR="00CF375D">
        <w:rPr>
          <w:rFonts w:ascii="TH Niramit AS" w:eastAsia="BrowalliaNew-Bold" w:hAnsi="TH Niramit AS" w:cs="TH Niramit AS" w:hint="cs"/>
          <w:color w:val="000000"/>
          <w:sz w:val="32"/>
          <w:szCs w:val="32"/>
          <w:cs/>
        </w:rPr>
        <w:t>มุกด์ตรา ทองเวส</w:t>
      </w:r>
      <w:r w:rsidR="003F5EBB" w:rsidRPr="005C75E8">
        <w:rPr>
          <w:rFonts w:ascii="TH Niramit AS" w:eastAsia="BrowalliaNew-Bold" w:hAnsi="TH Niramit AS" w:cs="TH Niramit AS" w:hint="cs"/>
          <w:color w:val="000000"/>
          <w:sz w:val="32"/>
          <w:szCs w:val="32"/>
          <w:cs/>
        </w:rPr>
        <w:tab/>
      </w:r>
      <w:r w:rsidR="003F5EBB" w:rsidRPr="005C75E8">
        <w:rPr>
          <w:rFonts w:ascii="TH Niramit AS" w:eastAsia="BrowalliaNew-Bold" w:hAnsi="TH Niramit AS" w:cs="TH Niramit AS" w:hint="cs"/>
          <w:color w:val="000000"/>
          <w:sz w:val="32"/>
          <w:szCs w:val="32"/>
          <w:cs/>
        </w:rPr>
        <w:tab/>
      </w:r>
      <w:r w:rsidR="003F5EBB" w:rsidRPr="005C75E8">
        <w:rPr>
          <w:rFonts w:ascii="TH Niramit AS" w:eastAsia="BrowalliaNew-Bold" w:hAnsi="TH Niramit AS" w:cs="TH Niramit AS" w:hint="cs"/>
          <w:color w:val="000000"/>
          <w:sz w:val="32"/>
          <w:szCs w:val="32"/>
          <w:cs/>
        </w:rPr>
        <w:tab/>
      </w:r>
    </w:p>
    <w:p w14:paraId="31D6A790" w14:textId="4CA47103" w:rsidR="00EB4D4F" w:rsidRPr="005C75E8" w:rsidRDefault="00EC1E9C" w:rsidP="00FB0A6A">
      <w:pPr>
        <w:autoSpaceDE w:val="0"/>
        <w:autoSpaceDN w:val="0"/>
        <w:adjustRightInd w:val="0"/>
        <w:spacing w:line="360" w:lineRule="exact"/>
        <w:ind w:firstLine="284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 w:rsidRPr="005C75E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>๔.๒ อาจารย์ผู้สอน</w:t>
      </w:r>
      <w:r w:rsidRPr="005C75E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ab/>
      </w:r>
      <w:r w:rsidR="00391CE5" w:rsidRPr="00F457F9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>อาจารย์</w:t>
      </w:r>
      <w:r w:rsidR="00391CE5">
        <w:rPr>
          <w:rFonts w:ascii="TH Niramit AS" w:eastAsia="BrowalliaNew-Bold" w:hAnsi="TH Niramit AS" w:cs="TH Niramit AS" w:hint="cs"/>
          <w:color w:val="000000"/>
          <w:sz w:val="32"/>
          <w:szCs w:val="32"/>
          <w:cs/>
        </w:rPr>
        <w:t xml:space="preserve"> ดร.มุกด์ตรา ทอง</w:t>
      </w:r>
      <w:proofErr w:type="spellStart"/>
      <w:r w:rsidR="00391CE5">
        <w:rPr>
          <w:rFonts w:ascii="TH Niramit AS" w:eastAsia="BrowalliaNew-Bold" w:hAnsi="TH Niramit AS" w:cs="TH Niramit AS" w:hint="cs"/>
          <w:color w:val="000000"/>
          <w:sz w:val="32"/>
          <w:szCs w:val="32"/>
          <w:cs/>
        </w:rPr>
        <w:t>เวส</w:t>
      </w:r>
      <w:proofErr w:type="spellEnd"/>
      <w:r w:rsidR="00391CE5" w:rsidRPr="005C75E8">
        <w:rPr>
          <w:rFonts w:ascii="TH Niramit AS" w:eastAsia="BrowalliaNew-Bold" w:hAnsi="TH Niramit AS" w:cs="TH Niramit AS" w:hint="cs"/>
          <w:color w:val="000000"/>
          <w:sz w:val="32"/>
          <w:szCs w:val="32"/>
          <w:cs/>
        </w:rPr>
        <w:tab/>
      </w:r>
    </w:p>
    <w:p w14:paraId="12E71DF3" w14:textId="288CF2B9" w:rsidR="00987F58" w:rsidRPr="005C75E8" w:rsidRDefault="00987F58" w:rsidP="00FB0A6A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  <w:cs/>
        </w:rPr>
      </w:pPr>
      <w:r w:rsidRPr="005C75E8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>๕</w:t>
      </w:r>
      <w:r w:rsidR="002B0CF5" w:rsidRPr="005C75E8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 xml:space="preserve">. </w:t>
      </w:r>
      <w:r w:rsidRPr="005C75E8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>สถานที่ติดต่อ</w:t>
      </w:r>
      <w:r w:rsidR="00D71C7E" w:rsidRPr="005C75E8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 xml:space="preserve"> วิทยาลัยนวัตกรรมและการจัดการ</w:t>
      </w:r>
      <w:r w:rsidR="00C81C4C" w:rsidRPr="005C75E8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 xml:space="preserve"> </w:t>
      </w:r>
      <w:r w:rsidRPr="005C75E8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 xml:space="preserve">/ </w:t>
      </w:r>
      <w:r w:rsidRPr="005C75E8">
        <w:rPr>
          <w:rFonts w:ascii="TH Niramit AS" w:hAnsi="TH Niramit AS" w:cs="TH Niramit AS"/>
          <w:b/>
          <w:bCs/>
          <w:color w:val="000000"/>
          <w:sz w:val="32"/>
          <w:szCs w:val="32"/>
        </w:rPr>
        <w:t xml:space="preserve">E </w:t>
      </w:r>
      <w:r w:rsidRPr="005C75E8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 xml:space="preserve">– </w:t>
      </w:r>
      <w:r w:rsidRPr="005C75E8">
        <w:rPr>
          <w:rFonts w:ascii="TH Niramit AS" w:hAnsi="TH Niramit AS" w:cs="TH Niramit AS"/>
          <w:b/>
          <w:bCs/>
          <w:color w:val="000000"/>
          <w:sz w:val="32"/>
          <w:szCs w:val="32"/>
        </w:rPr>
        <w:t>Mail</w:t>
      </w:r>
      <w:r w:rsidRPr="005C75E8">
        <w:rPr>
          <w:rFonts w:ascii="TH Niramit AS" w:hAnsi="TH Niramit AS" w:cs="TH Niramit AS"/>
          <w:color w:val="000000"/>
          <w:sz w:val="32"/>
          <w:szCs w:val="32"/>
          <w:cs/>
        </w:rPr>
        <w:t>.</w:t>
      </w:r>
      <w:r w:rsidR="00D71C7E" w:rsidRPr="005C75E8">
        <w:rPr>
          <w:rFonts w:ascii="TH Niramit AS" w:hAnsi="TH Niramit AS" w:cs="TH Niramit AS"/>
          <w:color w:val="000000"/>
          <w:sz w:val="32"/>
          <w:szCs w:val="32"/>
          <w:cs/>
        </w:rPr>
        <w:t xml:space="preserve"> </w:t>
      </w:r>
      <w:r w:rsidR="00CF375D">
        <w:rPr>
          <w:rFonts w:ascii="TH Niramit AS" w:hAnsi="TH Niramit AS" w:cs="TH Niramit AS"/>
          <w:color w:val="000000"/>
          <w:sz w:val="32"/>
          <w:szCs w:val="32"/>
        </w:rPr>
        <w:t>Mooktra.th</w:t>
      </w:r>
      <w:r w:rsidR="00F457F9" w:rsidRPr="00F457F9">
        <w:rPr>
          <w:rFonts w:ascii="TH Niramit AS" w:hAnsi="TH Niramit AS" w:cs="TH Niramit AS"/>
          <w:color w:val="000000"/>
          <w:sz w:val="32"/>
          <w:szCs w:val="32"/>
        </w:rPr>
        <w:t>@ssru.ac.th</w:t>
      </w:r>
    </w:p>
    <w:p w14:paraId="4774B690" w14:textId="77777777" w:rsidR="003A2497" w:rsidRPr="005C75E8" w:rsidRDefault="00987F58" w:rsidP="00D71C7E">
      <w:pPr>
        <w:autoSpaceDE w:val="0"/>
        <w:autoSpaceDN w:val="0"/>
        <w:adjustRightInd w:val="0"/>
        <w:rPr>
          <w:rFonts w:ascii="TH Niramit AS" w:eastAsia="BrowalliaNew-Bold" w:hAnsi="TH Niramit AS" w:cs="TH Niramit AS"/>
          <w:color w:val="000000"/>
          <w:sz w:val="32"/>
          <w:szCs w:val="32"/>
        </w:rPr>
      </w:pPr>
      <w:r w:rsidRPr="005C75E8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  <w:cs/>
        </w:rPr>
        <w:t>๖</w:t>
      </w:r>
      <w:r w:rsidR="00F1134B" w:rsidRPr="005C75E8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  <w:cs/>
        </w:rPr>
        <w:t>. ภาคการศึกษา / ชั้นปีที่เรียน</w:t>
      </w:r>
      <w:r w:rsidR="00E078B5" w:rsidRPr="005C75E8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</w:rPr>
        <w:tab/>
      </w:r>
      <w:r w:rsidR="00804CDF" w:rsidRPr="005C75E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ab/>
      </w:r>
    </w:p>
    <w:p w14:paraId="638C907F" w14:textId="59F18439" w:rsidR="00BE51D3" w:rsidRPr="005C75E8" w:rsidRDefault="00987F58" w:rsidP="00D71C7E">
      <w:pPr>
        <w:autoSpaceDE w:val="0"/>
        <w:autoSpaceDN w:val="0"/>
        <w:adjustRightInd w:val="0"/>
        <w:ind w:firstLine="284"/>
        <w:rPr>
          <w:rFonts w:ascii="TH Niramit AS" w:eastAsia="BrowalliaNew-Bold" w:hAnsi="TH Niramit AS" w:cs="TH Niramit AS"/>
          <w:color w:val="000000"/>
          <w:sz w:val="32"/>
          <w:szCs w:val="32"/>
        </w:rPr>
      </w:pPr>
      <w:r w:rsidRPr="005C75E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>๖</w:t>
      </w:r>
      <w:r w:rsidR="003A2497" w:rsidRPr="005C75E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 xml:space="preserve">.๑ </w:t>
      </w:r>
      <w:r w:rsidR="00E078B5" w:rsidRPr="005C75E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 xml:space="preserve">ภาคการศึกษาที่ </w:t>
      </w:r>
      <w:r w:rsidR="003A2497" w:rsidRPr="005C75E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ab/>
      </w:r>
      <w:r w:rsidR="003A2497" w:rsidRPr="005C75E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ab/>
      </w:r>
      <w:r w:rsidR="00BE51D3" w:rsidRPr="005C75E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>.......</w:t>
      </w:r>
      <w:r w:rsidR="00640693">
        <w:rPr>
          <w:rFonts w:ascii="TH Niramit AS" w:eastAsia="BrowalliaNew-Bold" w:hAnsi="TH Niramit AS" w:cs="TH Niramit AS" w:hint="cs"/>
          <w:color w:val="000000"/>
          <w:sz w:val="32"/>
          <w:szCs w:val="32"/>
          <w:cs/>
        </w:rPr>
        <w:t>๑</w:t>
      </w:r>
      <w:r w:rsidR="00383070" w:rsidRPr="005C75E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>/๒๕๖</w:t>
      </w:r>
      <w:r w:rsidR="00CF375D">
        <w:rPr>
          <w:rFonts w:ascii="TH Niramit AS" w:eastAsia="BrowalliaNew-Bold" w:hAnsi="TH Niramit AS" w:cs="TH Niramit AS" w:hint="cs"/>
          <w:color w:val="000000"/>
          <w:sz w:val="32"/>
          <w:szCs w:val="32"/>
          <w:cs/>
        </w:rPr>
        <w:t>๖</w:t>
      </w:r>
      <w:r w:rsidR="0035640D" w:rsidRPr="005C75E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>.....</w:t>
      </w:r>
      <w:r w:rsidR="00BE51D3" w:rsidRPr="005C75E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>.</w:t>
      </w:r>
      <w:r w:rsidR="002B0CF5" w:rsidRPr="005C75E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 xml:space="preserve"> / </w:t>
      </w:r>
      <w:r w:rsidR="00BE51D3" w:rsidRPr="005C75E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>ชั้นปีที่ ....</w:t>
      </w:r>
      <w:r w:rsidR="0035640D" w:rsidRPr="005C75E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>.</w:t>
      </w:r>
      <w:r w:rsidR="003F5EBB" w:rsidRPr="005C75E8">
        <w:rPr>
          <w:rFonts w:ascii="TH Niramit AS" w:eastAsia="BrowalliaNew-Bold" w:hAnsi="TH Niramit AS" w:cs="TH Niramit AS" w:hint="cs"/>
          <w:color w:val="000000"/>
          <w:sz w:val="32"/>
          <w:szCs w:val="32"/>
          <w:cs/>
        </w:rPr>
        <w:t>๑</w:t>
      </w:r>
      <w:r w:rsidR="0035640D" w:rsidRPr="005C75E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>.....</w:t>
      </w:r>
      <w:r w:rsidR="00BE51D3" w:rsidRPr="005C75E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>.</w:t>
      </w:r>
    </w:p>
    <w:p w14:paraId="22903E57" w14:textId="71761309" w:rsidR="00381D78" w:rsidRPr="005C75E8" w:rsidRDefault="00987F58" w:rsidP="00D71C7E">
      <w:pPr>
        <w:autoSpaceDE w:val="0"/>
        <w:autoSpaceDN w:val="0"/>
        <w:adjustRightInd w:val="0"/>
        <w:ind w:firstLine="284"/>
        <w:rPr>
          <w:rFonts w:ascii="TH Niramit AS" w:eastAsia="BrowalliaNew-Bold" w:hAnsi="TH Niramit AS" w:cs="TH Niramit AS"/>
          <w:color w:val="000000"/>
          <w:sz w:val="32"/>
          <w:szCs w:val="32"/>
        </w:rPr>
      </w:pPr>
      <w:r w:rsidRPr="005C75E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>๖</w:t>
      </w:r>
      <w:r w:rsidR="003A2497" w:rsidRPr="005C75E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>.</w:t>
      </w:r>
      <w:r w:rsidR="0035640D" w:rsidRPr="005C75E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>๒ จำนวนผู้เรียนที่รับได้</w:t>
      </w:r>
      <w:r w:rsidR="003A2497" w:rsidRPr="005C75E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ab/>
      </w:r>
      <w:r w:rsidR="0035640D" w:rsidRPr="005C75E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>ประมาณ</w:t>
      </w:r>
      <w:r w:rsidR="00F457F9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>............</w:t>
      </w:r>
      <w:r w:rsidR="004C11D2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>๔๐</w:t>
      </w:r>
      <w:r w:rsidR="000F5FBE" w:rsidRPr="005C75E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>...............คน</w:t>
      </w:r>
    </w:p>
    <w:p w14:paraId="12B46028" w14:textId="77777777" w:rsidR="00381D78" w:rsidRPr="005C75E8" w:rsidRDefault="00987F58" w:rsidP="00D71C7E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</w:rPr>
      </w:pPr>
      <w:r w:rsidRPr="005C75E8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  <w:cs/>
        </w:rPr>
        <w:t>๗</w:t>
      </w:r>
      <w:r w:rsidR="00F1134B" w:rsidRPr="005C75E8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  <w:cs/>
        </w:rPr>
        <w:t>. รายวิชาที่ต้องเรียนมาก่อน</w:t>
      </w:r>
      <w:r w:rsidRPr="005C75E8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  <w:cs/>
        </w:rPr>
        <w:t>(</w:t>
      </w:r>
      <w:r w:rsidRPr="005C75E8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</w:rPr>
        <w:t>Pre</w:t>
      </w:r>
      <w:r w:rsidRPr="005C75E8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  <w:cs/>
        </w:rPr>
        <w:t>-</w:t>
      </w:r>
      <w:r w:rsidRPr="005C75E8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</w:rPr>
        <w:t>requisite</w:t>
      </w:r>
      <w:r w:rsidRPr="005C75E8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  <w:cs/>
        </w:rPr>
        <w:t xml:space="preserve">)  </w:t>
      </w:r>
      <w:r w:rsidR="00F31198" w:rsidRPr="005C75E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>(ถ้ามี)</w:t>
      </w:r>
      <w:r w:rsidR="007B780A" w:rsidRPr="005C75E8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</w:rPr>
        <w:tab/>
      </w:r>
      <w:r w:rsidR="007B780A" w:rsidRPr="005C75E8">
        <w:rPr>
          <w:rFonts w:ascii="TH Niramit AS" w:eastAsia="BrowalliaNew-Bold" w:hAnsi="TH Niramit AS" w:cs="TH Niramit AS"/>
          <w:sz w:val="32"/>
          <w:szCs w:val="32"/>
          <w:cs/>
        </w:rPr>
        <w:t>…...............................</w:t>
      </w:r>
      <w:r w:rsidR="00CE26B8" w:rsidRPr="005C75E8">
        <w:rPr>
          <w:rFonts w:ascii="TH Niramit AS" w:eastAsia="BrowalliaNew-Bold" w:hAnsi="TH Niramit AS" w:cs="TH Niramit AS"/>
          <w:sz w:val="32"/>
          <w:szCs w:val="32"/>
          <w:cs/>
        </w:rPr>
        <w:t>ไม่มี</w:t>
      </w:r>
      <w:r w:rsidR="007B780A" w:rsidRPr="005C75E8">
        <w:rPr>
          <w:rFonts w:ascii="TH Niramit AS" w:eastAsia="BrowalliaNew-Bold" w:hAnsi="TH Niramit AS" w:cs="TH Niramit AS"/>
          <w:sz w:val="32"/>
          <w:szCs w:val="32"/>
          <w:cs/>
        </w:rPr>
        <w:t>................................</w:t>
      </w:r>
    </w:p>
    <w:p w14:paraId="2CD99C20" w14:textId="77777777" w:rsidR="00381D78" w:rsidRPr="005C75E8" w:rsidRDefault="00987F58" w:rsidP="00D71C7E">
      <w:pPr>
        <w:autoSpaceDE w:val="0"/>
        <w:autoSpaceDN w:val="0"/>
        <w:adjustRightInd w:val="0"/>
        <w:rPr>
          <w:rFonts w:ascii="TH Niramit AS" w:eastAsia="BrowalliaNew-Bold" w:hAnsi="TH Niramit AS" w:cs="TH Niramit AS"/>
          <w:color w:val="000000"/>
          <w:sz w:val="32"/>
          <w:szCs w:val="32"/>
          <w:cs/>
        </w:rPr>
      </w:pPr>
      <w:r w:rsidRPr="005C75E8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  <w:cs/>
        </w:rPr>
        <w:t>๘</w:t>
      </w:r>
      <w:r w:rsidR="00F1134B" w:rsidRPr="005C75E8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  <w:cs/>
        </w:rPr>
        <w:t>. รายวิชาที่ต้องเรียนพร้อมกัน</w:t>
      </w:r>
      <w:r w:rsidRPr="005C75E8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  <w:cs/>
        </w:rPr>
        <w:t>(</w:t>
      </w:r>
      <w:r w:rsidRPr="005C75E8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</w:rPr>
        <w:t>Co</w:t>
      </w:r>
      <w:r w:rsidRPr="005C75E8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  <w:cs/>
        </w:rPr>
        <w:t>-</w:t>
      </w:r>
      <w:r w:rsidRPr="005C75E8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</w:rPr>
        <w:t>requisites</w:t>
      </w:r>
      <w:r w:rsidRPr="005C75E8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  <w:cs/>
        </w:rPr>
        <w:t>)</w:t>
      </w:r>
      <w:r w:rsidR="00D71C7E" w:rsidRPr="005C75E8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  <w:cs/>
        </w:rPr>
        <w:t xml:space="preserve"> </w:t>
      </w:r>
      <w:r w:rsidR="00F31198" w:rsidRPr="005C75E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>(ถ้ามี)</w:t>
      </w:r>
      <w:r w:rsidR="008E1831" w:rsidRPr="005C75E8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  <w:cs/>
        </w:rPr>
        <w:tab/>
      </w:r>
      <w:r w:rsidR="007B780A" w:rsidRPr="005C75E8">
        <w:rPr>
          <w:rFonts w:ascii="TH Niramit AS" w:eastAsia="BrowalliaNew-Bold" w:hAnsi="TH Niramit AS" w:cs="TH Niramit AS"/>
          <w:sz w:val="32"/>
          <w:szCs w:val="32"/>
          <w:cs/>
        </w:rPr>
        <w:t>…..............................</w:t>
      </w:r>
      <w:r w:rsidR="00F924F0" w:rsidRPr="005C75E8">
        <w:rPr>
          <w:rFonts w:ascii="TH Niramit AS" w:eastAsia="BrowalliaNew-Bold" w:hAnsi="TH Niramit AS" w:cs="TH Niramit AS"/>
          <w:sz w:val="32"/>
          <w:szCs w:val="32"/>
          <w:cs/>
        </w:rPr>
        <w:t>ไม่มี</w:t>
      </w:r>
      <w:r w:rsidR="007B780A" w:rsidRPr="005C75E8">
        <w:rPr>
          <w:rFonts w:ascii="TH Niramit AS" w:eastAsia="BrowalliaNew-Bold" w:hAnsi="TH Niramit AS" w:cs="TH Niramit AS"/>
          <w:sz w:val="32"/>
          <w:szCs w:val="32"/>
          <w:cs/>
        </w:rPr>
        <w:t>.................................</w:t>
      </w:r>
    </w:p>
    <w:p w14:paraId="334736F1" w14:textId="0C2D1609" w:rsidR="00F1134B" w:rsidRPr="006750C4" w:rsidRDefault="00987F58" w:rsidP="00D71C7E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  <w:cs/>
        </w:rPr>
      </w:pPr>
      <w:r w:rsidRPr="005C75E8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  <w:cs/>
        </w:rPr>
        <w:t>๙</w:t>
      </w:r>
      <w:r w:rsidR="00F1134B" w:rsidRPr="005C75E8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  <w:cs/>
        </w:rPr>
        <w:t>. สถานที่เรียน</w:t>
      </w:r>
      <w:r w:rsidR="00042728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</w:rPr>
        <w:t xml:space="preserve">  </w:t>
      </w:r>
      <w:r w:rsidR="004C11D2">
        <w:rPr>
          <w:rFonts w:ascii="TH Niramit AS" w:eastAsia="BrowalliaNew-Bold" w:hAnsi="TH Niramit AS" w:cs="TH Niramit AS" w:hint="cs"/>
          <w:color w:val="000000"/>
          <w:sz w:val="32"/>
          <w:szCs w:val="32"/>
          <w:cs/>
        </w:rPr>
        <w:t>ห้อง ๓๗๔๔</w:t>
      </w:r>
      <w:r w:rsidR="00042728" w:rsidRPr="00042728">
        <w:rPr>
          <w:rFonts w:ascii="TH Niramit AS" w:eastAsia="BrowalliaNew-Bold" w:hAnsi="TH Niramit AS" w:cs="TH Niramit AS" w:hint="cs"/>
          <w:color w:val="000000"/>
          <w:sz w:val="32"/>
          <w:szCs w:val="32"/>
          <w:cs/>
        </w:rPr>
        <w:t xml:space="preserve"> อาคาร ๓๗ วิทยาลัยนวัตกรรมการจัดการ</w:t>
      </w:r>
      <w:r w:rsidR="00042728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  <w:cs/>
        </w:rPr>
        <w:t xml:space="preserve"> </w:t>
      </w:r>
      <w:r w:rsidR="00424C6F" w:rsidRPr="005C75E8">
        <w:rPr>
          <w:rFonts w:ascii="TH Niramit AS" w:hAnsi="TH Niramit AS" w:cs="TH Niramit AS"/>
          <w:color w:val="000000"/>
          <w:sz w:val="32"/>
          <w:szCs w:val="32"/>
          <w:cs/>
        </w:rPr>
        <w:t>มหาวิทยาลัยราชภัฏสวนสุนันท</w:t>
      </w:r>
      <w:r w:rsidR="006750C4">
        <w:rPr>
          <w:rFonts w:ascii="TH Niramit AS" w:hAnsi="TH Niramit AS" w:cs="TH Niramit AS"/>
          <w:color w:val="000000"/>
          <w:sz w:val="32"/>
          <w:szCs w:val="32"/>
          <w:cs/>
        </w:rPr>
        <w:t>า</w:t>
      </w:r>
    </w:p>
    <w:p w14:paraId="4E1381AF" w14:textId="18B1F3A0" w:rsidR="008E1831" w:rsidRPr="005C75E8" w:rsidRDefault="00987F58" w:rsidP="00D71C7E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2"/>
          <w:szCs w:val="32"/>
          <w:cs/>
        </w:rPr>
      </w:pPr>
      <w:r w:rsidRPr="005C75E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๑๐.</w:t>
      </w:r>
      <w:r w:rsidR="00F1134B" w:rsidRPr="005C75E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วันที่จัดทำหรือปรับปรุง</w:t>
      </w:r>
      <w:r w:rsidR="008E1831" w:rsidRPr="005C75E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ab/>
      </w:r>
      <w:r w:rsidR="00F457F9">
        <w:rPr>
          <w:rFonts w:ascii="TH Niramit AS" w:eastAsia="BrowalliaNew-Bold" w:hAnsi="TH Niramit AS" w:cs="TH Niramit AS"/>
          <w:sz w:val="32"/>
          <w:szCs w:val="32"/>
          <w:cs/>
        </w:rPr>
        <w:t>วันที่....</w:t>
      </w:r>
      <w:r w:rsidR="00CF375D">
        <w:rPr>
          <w:rFonts w:ascii="TH Niramit AS" w:eastAsia="BrowalliaNew-Bold" w:hAnsi="TH Niramit AS" w:cs="TH Niramit AS" w:hint="cs"/>
          <w:sz w:val="32"/>
          <w:szCs w:val="32"/>
          <w:cs/>
        </w:rPr>
        <w:t>๑</w:t>
      </w:r>
      <w:r w:rsidR="00BE51D3" w:rsidRPr="005C75E8">
        <w:rPr>
          <w:rFonts w:ascii="TH Niramit AS" w:eastAsia="BrowalliaNew-Bold" w:hAnsi="TH Niramit AS" w:cs="TH Niramit AS"/>
          <w:sz w:val="32"/>
          <w:szCs w:val="32"/>
          <w:cs/>
        </w:rPr>
        <w:t>...เดือน....</w:t>
      </w:r>
      <w:r w:rsidR="00CF375D">
        <w:rPr>
          <w:rFonts w:ascii="TH Niramit AS" w:eastAsia="BrowalliaNew-Bold" w:hAnsi="TH Niramit AS" w:cs="TH Niramit AS" w:hint="cs"/>
          <w:sz w:val="32"/>
          <w:szCs w:val="32"/>
          <w:cs/>
        </w:rPr>
        <w:t>กรกฎาคม</w:t>
      </w:r>
      <w:r w:rsidR="00BE51D3" w:rsidRPr="005C75E8">
        <w:rPr>
          <w:rFonts w:ascii="TH Niramit AS" w:eastAsia="BrowalliaNew-Bold" w:hAnsi="TH Niramit AS" w:cs="TH Niramit AS"/>
          <w:sz w:val="32"/>
          <w:szCs w:val="32"/>
          <w:cs/>
        </w:rPr>
        <w:t>.....พ.ศ. ...</w:t>
      </w:r>
      <w:r w:rsidR="00424C6F" w:rsidRPr="005C75E8">
        <w:rPr>
          <w:rFonts w:ascii="TH Niramit AS" w:eastAsia="BrowalliaNew-Bold" w:hAnsi="TH Niramit AS" w:cs="TH Niramit AS"/>
          <w:sz w:val="32"/>
          <w:szCs w:val="32"/>
          <w:cs/>
        </w:rPr>
        <w:t>๒๕</w:t>
      </w:r>
      <w:r w:rsidR="00FB0A6A" w:rsidRPr="005C75E8">
        <w:rPr>
          <w:rFonts w:ascii="TH Niramit AS" w:eastAsia="BrowalliaNew-Bold" w:hAnsi="TH Niramit AS" w:cs="TH Niramit AS" w:hint="cs"/>
          <w:sz w:val="32"/>
          <w:szCs w:val="32"/>
          <w:cs/>
        </w:rPr>
        <w:t>๖</w:t>
      </w:r>
      <w:r w:rsidR="00CF375D">
        <w:rPr>
          <w:rFonts w:ascii="TH Niramit AS" w:eastAsia="BrowalliaNew-Bold" w:hAnsi="TH Niramit AS" w:cs="TH Niramit AS" w:hint="cs"/>
          <w:sz w:val="32"/>
          <w:szCs w:val="32"/>
          <w:cs/>
        </w:rPr>
        <w:t>๖</w:t>
      </w:r>
    </w:p>
    <w:p w14:paraId="174AE13A" w14:textId="5602E0C3" w:rsidR="00254A85" w:rsidRDefault="00F1134B" w:rsidP="002B0CF5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5C75E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รายละเอียดของรายวิชาครั้งล่าสุด</w:t>
      </w:r>
    </w:p>
    <w:p w14:paraId="47758736" w14:textId="02D0EB74" w:rsidR="003408A6" w:rsidRDefault="003408A6" w:rsidP="002B0CF5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2"/>
          <w:szCs w:val="32"/>
        </w:rPr>
      </w:pPr>
    </w:p>
    <w:p w14:paraId="23E56389" w14:textId="77777777" w:rsidR="003408A6" w:rsidRPr="005C75E8" w:rsidRDefault="003408A6" w:rsidP="002B0CF5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2"/>
          <w:szCs w:val="32"/>
        </w:rPr>
      </w:pPr>
    </w:p>
    <w:p w14:paraId="141BF631" w14:textId="4D418ADC" w:rsidR="003A49FD" w:rsidRDefault="00F1134B" w:rsidP="003408A6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5C75E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="00C81C4C" w:rsidRPr="005C75E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 xml:space="preserve"> </w:t>
      </w:r>
      <w:r w:rsidRPr="005C75E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๒</w:t>
      </w:r>
      <w:r w:rsidR="00C81C4C" w:rsidRPr="005C75E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 xml:space="preserve"> </w:t>
      </w:r>
      <w:r w:rsidRPr="005C75E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จุดมุ่งหมายและวัตถุประสงค์</w:t>
      </w:r>
    </w:p>
    <w:p w14:paraId="6678FCC0" w14:textId="77777777" w:rsidR="003408A6" w:rsidRPr="003408A6" w:rsidRDefault="003408A6" w:rsidP="003408A6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0FC07664" w14:textId="77777777" w:rsidR="00470EB4" w:rsidRPr="005C75E8" w:rsidRDefault="00F1134B" w:rsidP="002B0CF5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5C75E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๑. จุดมุ่งหมายของรายวิชา</w:t>
      </w:r>
    </w:p>
    <w:p w14:paraId="57D4A60A" w14:textId="77777777" w:rsidR="00DF0C61" w:rsidRPr="00DF0C61" w:rsidRDefault="00DF0C61" w:rsidP="00DF0C61">
      <w:pPr>
        <w:tabs>
          <w:tab w:val="left" w:pos="851"/>
        </w:tabs>
        <w:autoSpaceDE w:val="0"/>
        <w:autoSpaceDN w:val="0"/>
        <w:adjustRightInd w:val="0"/>
        <w:ind w:firstLine="720"/>
        <w:rPr>
          <w:rFonts w:ascii="TH Niramit AS" w:hAnsi="TH Niramit AS" w:cs="TH Niramit AS"/>
          <w:sz w:val="32"/>
          <w:szCs w:val="32"/>
        </w:rPr>
      </w:pPr>
      <w:r w:rsidRPr="00DF0C61">
        <w:rPr>
          <w:rFonts w:ascii="TH Niramit AS" w:hAnsi="TH Niramit AS" w:cs="TH Niramit AS"/>
          <w:sz w:val="32"/>
          <w:szCs w:val="32"/>
          <w:cs/>
        </w:rPr>
        <w:t>๑. เข้าใจบทบาทและความสำคัญของพื้นฐานทางธุรกิจสำหรับนักเทคโนโลยีสารสนเทศ</w:t>
      </w:r>
    </w:p>
    <w:p w14:paraId="13F2B530" w14:textId="77777777" w:rsidR="00DF0C61" w:rsidRPr="00DF0C61" w:rsidRDefault="00DF0C61" w:rsidP="00DF0C61">
      <w:pPr>
        <w:tabs>
          <w:tab w:val="left" w:pos="851"/>
        </w:tabs>
        <w:autoSpaceDE w:val="0"/>
        <w:autoSpaceDN w:val="0"/>
        <w:adjustRightInd w:val="0"/>
        <w:ind w:firstLine="720"/>
        <w:rPr>
          <w:rFonts w:ascii="TH Niramit AS" w:hAnsi="TH Niramit AS" w:cs="TH Niramit AS"/>
          <w:sz w:val="32"/>
          <w:szCs w:val="32"/>
        </w:rPr>
      </w:pPr>
      <w:r w:rsidRPr="00DF0C61">
        <w:rPr>
          <w:rFonts w:ascii="TH Niramit AS" w:hAnsi="TH Niramit AS" w:cs="TH Niramit AS"/>
          <w:sz w:val="32"/>
          <w:szCs w:val="32"/>
          <w:cs/>
        </w:rPr>
        <w:t>๒. เรียนรู้แนวทางและกระบวนการพื้นฐานทางธุรกิจสำหรับนักเทคโนโลยีสารสนเทศ</w:t>
      </w:r>
    </w:p>
    <w:p w14:paraId="1FA4F19A" w14:textId="77777777" w:rsidR="00DF0C61" w:rsidRDefault="00DF0C61" w:rsidP="00DF0C61">
      <w:pPr>
        <w:tabs>
          <w:tab w:val="left" w:pos="851"/>
        </w:tabs>
        <w:autoSpaceDE w:val="0"/>
        <w:autoSpaceDN w:val="0"/>
        <w:adjustRightInd w:val="0"/>
        <w:ind w:firstLine="720"/>
        <w:rPr>
          <w:rFonts w:ascii="TH Niramit AS" w:hAnsi="TH Niramit AS" w:cs="TH Niramit AS"/>
          <w:sz w:val="32"/>
          <w:szCs w:val="32"/>
        </w:rPr>
      </w:pPr>
      <w:r w:rsidRPr="00DF0C61">
        <w:rPr>
          <w:rFonts w:ascii="TH Niramit AS" w:hAnsi="TH Niramit AS" w:cs="TH Niramit AS"/>
          <w:sz w:val="32"/>
          <w:szCs w:val="32"/>
          <w:cs/>
        </w:rPr>
        <w:t>๓. สามารถนำผลการวิจัยมาใช้ประโยชน์ในการธุรกิจได้อย่างเหมาะสม</w:t>
      </w:r>
    </w:p>
    <w:p w14:paraId="52F74C5D" w14:textId="02F8D8E1" w:rsidR="00470EB4" w:rsidRPr="005C75E8" w:rsidRDefault="00F1134B" w:rsidP="00DF0C61">
      <w:pPr>
        <w:tabs>
          <w:tab w:val="left" w:pos="851"/>
        </w:tabs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5C75E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๒. วัตถุประสงค์ในการพัฒนา/ปรับปรุงรายวิช</w:t>
      </w:r>
      <w:r w:rsidR="005A6964" w:rsidRPr="005C75E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า</w:t>
      </w:r>
    </w:p>
    <w:p w14:paraId="576CEEC6" w14:textId="6B111D9C" w:rsidR="00D321C0" w:rsidRPr="005C75E8" w:rsidRDefault="00DF0C61" w:rsidP="00D321C0">
      <w:pPr>
        <w:tabs>
          <w:tab w:val="left" w:pos="1440"/>
          <w:tab w:val="left" w:pos="7920"/>
        </w:tabs>
        <w:ind w:left="-90" w:firstLine="1530"/>
        <w:jc w:val="thaiDistribute"/>
        <w:rPr>
          <w:rFonts w:ascii="TH SarabunPSK" w:eastAsia="AngsanaUPC-Bold" w:hAnsi="TH SarabunPSK" w:cs="TH SarabunPSK"/>
          <w:color w:val="000000" w:themeColor="text1"/>
          <w:sz w:val="32"/>
          <w:szCs w:val="32"/>
        </w:rPr>
      </w:pPr>
      <w:r w:rsidRPr="00DF0C61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เพื่อให้ผู้เรียนได้ศึกษาชุดความรู้ที่ทันสมัยสอดคล้องกับสถานการณ์ในปัจจุบันและแลกเปลี่ยนเรียนรู้กรณีศึกษาที่เกี่ยวเนื่องกับเนื้อหาในรายวิชา</w:t>
      </w:r>
      <w:r w:rsidR="006D6AA0" w:rsidRPr="005C75E8">
        <w:rPr>
          <w:rFonts w:ascii="TH SarabunPSK" w:eastAsia="AngsanaUPC-Bold" w:hAnsi="TH SarabunPSK" w:cs="TH SarabunPSK"/>
          <w:color w:val="000000" w:themeColor="text1"/>
          <w:sz w:val="32"/>
          <w:szCs w:val="32"/>
        </w:rPr>
        <w:t xml:space="preserve"> </w:t>
      </w:r>
    </w:p>
    <w:p w14:paraId="0910F8C6" w14:textId="77777777" w:rsidR="003A49FD" w:rsidRPr="005C75E8" w:rsidRDefault="00F1134B" w:rsidP="00D321C0">
      <w:pPr>
        <w:spacing w:after="240"/>
        <w:jc w:val="center"/>
        <w:rPr>
          <w:rFonts w:ascii="TH Niramit AS" w:eastAsia="BrowalliaNew" w:hAnsi="TH Niramit AS" w:cs="TH Niramit AS"/>
          <w:b/>
          <w:bCs/>
          <w:sz w:val="36"/>
          <w:szCs w:val="36"/>
          <w:cs/>
        </w:rPr>
      </w:pPr>
      <w:r w:rsidRPr="005C75E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="00C81C4C" w:rsidRPr="005C75E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 xml:space="preserve"> </w:t>
      </w:r>
      <w:r w:rsidRPr="005C75E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๓</w:t>
      </w:r>
      <w:r w:rsidR="00C81C4C" w:rsidRPr="005C75E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 xml:space="preserve"> </w:t>
      </w:r>
      <w:r w:rsidRPr="005C75E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ลักษณะและการดำเนินการ</w:t>
      </w:r>
    </w:p>
    <w:p w14:paraId="6B248B69" w14:textId="77777777" w:rsidR="00F1134B" w:rsidRPr="005C75E8" w:rsidRDefault="00F1134B" w:rsidP="002B0CF5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5C75E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๑. คำอธิบายรายวิชา</w:t>
      </w:r>
    </w:p>
    <w:p w14:paraId="39BDF51C" w14:textId="463394DC" w:rsidR="00DF0C61" w:rsidRPr="00DF0C61" w:rsidRDefault="00DF0C61" w:rsidP="00DF0C61">
      <w:pPr>
        <w:tabs>
          <w:tab w:val="left" w:pos="284"/>
        </w:tabs>
        <w:ind w:firstLine="1440"/>
        <w:jc w:val="thaiDistribute"/>
        <w:rPr>
          <w:rFonts w:ascii="TH SarabunPSK" w:eastAsia="AngsanaUPC-Bold" w:hAnsi="TH SarabunPSK" w:cs="TH SarabunPSK"/>
          <w:sz w:val="32"/>
          <w:szCs w:val="32"/>
        </w:rPr>
      </w:pPr>
      <w:r w:rsidRPr="00DF0C61">
        <w:rPr>
          <w:rFonts w:ascii="TH SarabunPSK" w:eastAsia="AngsanaUPC-Bold" w:hAnsi="TH SarabunPSK" w:cs="TH SarabunPSK"/>
          <w:sz w:val="32"/>
          <w:szCs w:val="32"/>
          <w:cs/>
        </w:rPr>
        <w:t>ลักษณะพื้นฐานของธุรกิจประเภทต่างๆ องค์ประกอบที่ใช้ในการประกอบธุรกิจ หลักการจัดการธุรกิจสาหรับเทคโนโลยีสารสนเทศ แนวทางการจัดตั้งธุรกิจการจัดองค์การ การจัดการการตลาด การจัดการการเงิน การจัดการการผลิต การจัดการทรัพยากรมนุษย์ ภาษีและกฎหมายธุรกิจ โดยมีการสอดแทรกจริยธรรม จรรยาบรรณนักธุรกิจ ผลกระทบของธุรกิจต่อสิ่งแวดล้อม และการเสริมสร้างความคิดสร้างสรรค์เพื่อให้เกิดความคิดริเริ่มของตนเอง</w:t>
      </w:r>
      <w:r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DF0C61">
        <w:rPr>
          <w:rFonts w:ascii="TH SarabunPSK" w:eastAsia="AngsanaUPC-Bold" w:hAnsi="TH SarabunPSK" w:cs="TH SarabunPSK"/>
          <w:sz w:val="32"/>
          <w:szCs w:val="32"/>
          <w:cs/>
        </w:rPr>
        <w:t>เสริมสร้างความคิดสร้างสรรค์เพื่อให้เกิดความคิดริเริ่มของตนเอง</w:t>
      </w:r>
    </w:p>
    <w:p w14:paraId="5581FCB6" w14:textId="47E0AD65" w:rsidR="00CF375D" w:rsidRDefault="00DF0C61" w:rsidP="00DF0C61">
      <w:pPr>
        <w:tabs>
          <w:tab w:val="left" w:pos="284"/>
        </w:tabs>
        <w:ind w:firstLine="1440"/>
        <w:jc w:val="thaiDistribute"/>
        <w:rPr>
          <w:rFonts w:ascii="TH SarabunPSK" w:eastAsia="AngsanaUPC-Bold" w:hAnsi="TH SarabunPSK" w:cs="TH SarabunPSK"/>
          <w:sz w:val="32"/>
          <w:szCs w:val="32"/>
        </w:rPr>
      </w:pPr>
      <w:r w:rsidRPr="00DF0C61">
        <w:rPr>
          <w:rFonts w:ascii="TH SarabunPSK" w:eastAsia="AngsanaUPC-Bold" w:hAnsi="TH SarabunPSK" w:cs="TH SarabunPSK"/>
          <w:sz w:val="32"/>
          <w:szCs w:val="32"/>
        </w:rPr>
        <w:t>Basic characteristics of business types; elements of business operation; principles of business management for information technology; guidelines for business establishment; organizing; marketing management; financial management; production management; human resource management; tax; business law with morality and business ethics; effects of business on environment; creative thinking enhancement for unique creative thinking</w:t>
      </w:r>
    </w:p>
    <w:p w14:paraId="1168C640" w14:textId="77777777" w:rsidR="00DF0C61" w:rsidRPr="00CF375D" w:rsidRDefault="00DF0C61" w:rsidP="00DF0C61">
      <w:pPr>
        <w:tabs>
          <w:tab w:val="left" w:pos="284"/>
        </w:tabs>
        <w:ind w:firstLine="1440"/>
        <w:jc w:val="thaiDistribute"/>
        <w:rPr>
          <w:rFonts w:ascii="TH SarabunPSK" w:eastAsia="AngsanaUPC-Bold" w:hAnsi="TH SarabunPSK" w:cs="TH SarabunPSK"/>
          <w:sz w:val="32"/>
          <w:szCs w:val="32"/>
        </w:rPr>
      </w:pPr>
    </w:p>
    <w:p w14:paraId="7E2E8BE2" w14:textId="77777777" w:rsidR="00C95A06" w:rsidRPr="005C75E8" w:rsidRDefault="00F1134B" w:rsidP="002B0CF5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5C75E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๒. จำนวนชั่วโมงที่ใช้ต่อภาคการศึกษา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2012"/>
        <w:gridCol w:w="3007"/>
        <w:gridCol w:w="2412"/>
      </w:tblGrid>
      <w:tr w:rsidR="00C95A06" w:rsidRPr="005C75E8" w14:paraId="0938B966" w14:textId="77777777" w:rsidTr="00FB0A6A">
        <w:tc>
          <w:tcPr>
            <w:tcW w:w="2445" w:type="dxa"/>
            <w:shd w:val="clear" w:color="auto" w:fill="auto"/>
          </w:tcPr>
          <w:p w14:paraId="5AB96266" w14:textId="77777777" w:rsidR="00C95A06" w:rsidRPr="005C75E8" w:rsidRDefault="00C95A06" w:rsidP="002B0CF5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</w:rPr>
            </w:pPr>
            <w:r w:rsidRPr="005C75E8"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  <w:cs/>
              </w:rPr>
              <w:t>บรรยาย</w:t>
            </w:r>
          </w:p>
          <w:p w14:paraId="1500C24B" w14:textId="77777777" w:rsidR="003A2497" w:rsidRPr="005C75E8" w:rsidRDefault="003A2497" w:rsidP="002B0CF5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</w:rPr>
            </w:pPr>
            <w:r w:rsidRPr="005C75E8"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2041" w:type="dxa"/>
            <w:shd w:val="clear" w:color="auto" w:fill="auto"/>
          </w:tcPr>
          <w:p w14:paraId="592A658D" w14:textId="77777777" w:rsidR="00C95A06" w:rsidRPr="005C75E8" w:rsidRDefault="00C95A06" w:rsidP="002B0CF5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</w:rPr>
            </w:pPr>
            <w:r w:rsidRPr="005C75E8"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  <w:cs/>
              </w:rPr>
              <w:t>สอนเสริม</w:t>
            </w:r>
          </w:p>
          <w:p w14:paraId="4A86B5CD" w14:textId="77777777" w:rsidR="003A2497" w:rsidRPr="005C75E8" w:rsidRDefault="003A2497" w:rsidP="002B0CF5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</w:rPr>
            </w:pPr>
            <w:r w:rsidRPr="005C75E8"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3060" w:type="dxa"/>
            <w:shd w:val="clear" w:color="auto" w:fill="auto"/>
          </w:tcPr>
          <w:p w14:paraId="2CF962AC" w14:textId="77777777" w:rsidR="00C95A06" w:rsidRPr="005C75E8" w:rsidRDefault="00C95A06" w:rsidP="002B0CF5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</w:rPr>
            </w:pPr>
            <w:r w:rsidRPr="005C75E8"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  <w:cs/>
              </w:rPr>
              <w:t>การฝึกปฏิบัติ/งาน</w:t>
            </w:r>
          </w:p>
          <w:p w14:paraId="764B3B38" w14:textId="77777777" w:rsidR="003A2497" w:rsidRPr="005C75E8" w:rsidRDefault="00C95A06" w:rsidP="00777695">
            <w:pPr>
              <w:autoSpaceDE w:val="0"/>
              <w:autoSpaceDN w:val="0"/>
              <w:adjustRightInd w:val="0"/>
              <w:ind w:right="-144" w:hanging="179"/>
              <w:jc w:val="center"/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  <w:cs/>
              </w:rPr>
            </w:pPr>
            <w:r w:rsidRPr="005C75E8"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  <w:cs/>
              </w:rPr>
              <w:t>ภาคสนาม/การฝึกงาน</w:t>
            </w:r>
            <w:r w:rsidR="003A2497" w:rsidRPr="005C75E8"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2446" w:type="dxa"/>
            <w:shd w:val="clear" w:color="auto" w:fill="auto"/>
          </w:tcPr>
          <w:p w14:paraId="3F2BD246" w14:textId="77777777" w:rsidR="00C95A06" w:rsidRPr="005C75E8" w:rsidRDefault="00C95A06" w:rsidP="002B0CF5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</w:rPr>
            </w:pPr>
            <w:r w:rsidRPr="005C75E8"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  <w:cs/>
              </w:rPr>
              <w:t>การศึกษาด้วยตนเอง</w:t>
            </w:r>
          </w:p>
          <w:p w14:paraId="0F2E95E2" w14:textId="77777777" w:rsidR="003A2497" w:rsidRPr="005C75E8" w:rsidRDefault="003A2497" w:rsidP="002B0CF5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</w:rPr>
            </w:pPr>
            <w:r w:rsidRPr="005C75E8"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  <w:cs/>
              </w:rPr>
              <w:t>(ชั่วโมง)</w:t>
            </w:r>
          </w:p>
        </w:tc>
      </w:tr>
      <w:tr w:rsidR="00C95A06" w:rsidRPr="005C75E8" w14:paraId="3AEFC082" w14:textId="77777777" w:rsidTr="00FB0A6A">
        <w:tc>
          <w:tcPr>
            <w:tcW w:w="2445" w:type="dxa"/>
            <w:shd w:val="clear" w:color="auto" w:fill="auto"/>
          </w:tcPr>
          <w:p w14:paraId="602D3DAB" w14:textId="77777777" w:rsidR="00C20AFC" w:rsidRPr="005C75E8" w:rsidRDefault="00E22495" w:rsidP="002B0CF5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2"/>
                <w:szCs w:val="32"/>
                <w:cs/>
              </w:rPr>
            </w:pPr>
            <w:r w:rsidRPr="005C75E8">
              <w:rPr>
                <w:rFonts w:ascii="TH Niramit AS" w:eastAsia="BrowalliaNew" w:hAnsi="TH Niramit AS" w:cs="TH Niramit AS"/>
                <w:sz w:val="32"/>
                <w:szCs w:val="32"/>
                <w:cs/>
              </w:rPr>
              <w:t>๔๕</w:t>
            </w:r>
          </w:p>
        </w:tc>
        <w:tc>
          <w:tcPr>
            <w:tcW w:w="2041" w:type="dxa"/>
            <w:shd w:val="clear" w:color="auto" w:fill="auto"/>
          </w:tcPr>
          <w:p w14:paraId="42A3AB21" w14:textId="77777777" w:rsidR="00C95A06" w:rsidRPr="005C75E8" w:rsidRDefault="00F31785" w:rsidP="002B0CF5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2"/>
                <w:szCs w:val="32"/>
                <w:cs/>
              </w:rPr>
            </w:pPr>
            <w:r w:rsidRPr="005C75E8">
              <w:rPr>
                <w:rFonts w:ascii="TH Niramit AS" w:eastAsia="BrowalliaNew" w:hAnsi="TH Niramit AS" w:cs="TH Niramit AS"/>
                <w:sz w:val="32"/>
                <w:szCs w:val="32"/>
                <w:cs/>
              </w:rPr>
              <w:t>ไม่มี</w:t>
            </w:r>
          </w:p>
        </w:tc>
        <w:tc>
          <w:tcPr>
            <w:tcW w:w="3060" w:type="dxa"/>
            <w:shd w:val="clear" w:color="auto" w:fill="auto"/>
          </w:tcPr>
          <w:p w14:paraId="1BE8DAF2" w14:textId="77777777" w:rsidR="00C95A06" w:rsidRPr="005C75E8" w:rsidRDefault="00F31785" w:rsidP="002B0CF5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2"/>
                <w:szCs w:val="32"/>
                <w:cs/>
              </w:rPr>
            </w:pPr>
            <w:r w:rsidRPr="005C75E8">
              <w:rPr>
                <w:rFonts w:ascii="TH Niramit AS" w:eastAsia="BrowalliaNew" w:hAnsi="TH Niramit AS" w:cs="TH Niramit AS"/>
                <w:sz w:val="32"/>
                <w:szCs w:val="32"/>
                <w:cs/>
              </w:rPr>
              <w:t>ไม่มี</w:t>
            </w:r>
          </w:p>
        </w:tc>
        <w:tc>
          <w:tcPr>
            <w:tcW w:w="2446" w:type="dxa"/>
            <w:shd w:val="clear" w:color="auto" w:fill="auto"/>
          </w:tcPr>
          <w:p w14:paraId="4F24341B" w14:textId="77777777" w:rsidR="003A2497" w:rsidRPr="005C75E8" w:rsidRDefault="00E22495" w:rsidP="002B0CF5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2"/>
                <w:szCs w:val="32"/>
                <w:cs/>
              </w:rPr>
            </w:pPr>
            <w:r w:rsidRPr="005C75E8">
              <w:rPr>
                <w:rFonts w:ascii="TH Niramit AS" w:eastAsia="BrowalliaNew" w:hAnsi="TH Niramit AS" w:cs="TH Niramit AS"/>
                <w:sz w:val="32"/>
                <w:szCs w:val="32"/>
                <w:cs/>
              </w:rPr>
              <w:t>๙๐</w:t>
            </w:r>
          </w:p>
        </w:tc>
      </w:tr>
    </w:tbl>
    <w:p w14:paraId="1AB906C2" w14:textId="4A8541FE" w:rsidR="00FB0A6A" w:rsidRDefault="00FB0A6A" w:rsidP="002B0CF5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2"/>
          <w:szCs w:val="32"/>
        </w:rPr>
      </w:pPr>
    </w:p>
    <w:p w14:paraId="75418ADB" w14:textId="77777777" w:rsidR="003408A6" w:rsidRPr="005C75E8" w:rsidRDefault="003408A6" w:rsidP="002B0CF5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2"/>
          <w:szCs w:val="32"/>
        </w:rPr>
      </w:pPr>
    </w:p>
    <w:p w14:paraId="4744F78C" w14:textId="77777777" w:rsidR="00F1134B" w:rsidRPr="005C75E8" w:rsidRDefault="00F1134B" w:rsidP="002B0CF5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5C75E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๓. จำนวนชั่วโมงต่อสัปดาห์ที่อาจารย์ให้คำปรึกษาและแนะนำทางวิชาการแก่นักศึกษาเป็นรายบุคคล</w:t>
      </w:r>
    </w:p>
    <w:p w14:paraId="3BD9A31B" w14:textId="77777777" w:rsidR="001D2CD1" w:rsidRPr="005C75E8" w:rsidRDefault="00C95A06" w:rsidP="002B0CF5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2"/>
          <w:szCs w:val="32"/>
          <w:cs/>
        </w:rPr>
      </w:pPr>
      <w:r w:rsidRPr="005C75E8">
        <w:rPr>
          <w:rFonts w:ascii="TH Niramit AS" w:eastAsia="BrowalliaNew" w:hAnsi="TH Niramit AS" w:cs="TH Niramit AS"/>
          <w:sz w:val="32"/>
          <w:szCs w:val="32"/>
        </w:rPr>
        <w:tab/>
      </w:r>
      <w:r w:rsidR="00C20AFC" w:rsidRPr="005C75E8">
        <w:rPr>
          <w:rFonts w:ascii="TH Niramit AS" w:eastAsia="BrowalliaNew" w:hAnsi="TH Niramit AS" w:cs="TH Niramit AS"/>
          <w:sz w:val="32"/>
          <w:szCs w:val="32"/>
          <w:cs/>
        </w:rPr>
        <w:t xml:space="preserve">(ผู้รับผิดชอบรายวิชาโปรดระบุข้อมูล   ตัวอย่างเช่น  </w:t>
      </w:r>
      <w:r w:rsidRPr="005C75E8">
        <w:rPr>
          <w:rFonts w:ascii="TH Niramit AS" w:eastAsia="BrowalliaNew" w:hAnsi="TH Niramit AS" w:cs="TH Niramit AS"/>
          <w:i/>
          <w:iCs/>
          <w:sz w:val="32"/>
          <w:szCs w:val="32"/>
          <w:cs/>
        </w:rPr>
        <w:t>๑ ชั่วโมง / สัปดาห์</w:t>
      </w:r>
      <w:r w:rsidR="00C20AFC" w:rsidRPr="005C75E8">
        <w:rPr>
          <w:rFonts w:ascii="TH Niramit AS" w:eastAsia="BrowalliaNew" w:hAnsi="TH Niramit AS" w:cs="TH Niramit AS"/>
          <w:sz w:val="32"/>
          <w:szCs w:val="32"/>
          <w:cs/>
        </w:rPr>
        <w:t>)</w:t>
      </w:r>
    </w:p>
    <w:p w14:paraId="27531635" w14:textId="5902BC17" w:rsidR="00D57DEE" w:rsidRPr="005C75E8" w:rsidRDefault="00987F58" w:rsidP="002B0CF5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2"/>
          <w:szCs w:val="32"/>
          <w:cs/>
        </w:rPr>
      </w:pPr>
      <w:r w:rsidRPr="005C75E8">
        <w:rPr>
          <w:rFonts w:ascii="TH Niramit AS" w:eastAsia="BrowalliaNew" w:hAnsi="TH Niramit AS" w:cs="TH Niramit AS"/>
          <w:sz w:val="32"/>
          <w:szCs w:val="32"/>
        </w:rPr>
        <w:tab/>
      </w:r>
      <w:r w:rsidRPr="005C75E8">
        <w:rPr>
          <w:rFonts w:ascii="TH Niramit AS" w:eastAsia="BrowalliaNew" w:hAnsi="TH Niramit AS" w:cs="TH Niramit AS"/>
          <w:sz w:val="32"/>
          <w:szCs w:val="32"/>
          <w:cs/>
        </w:rPr>
        <w:t xml:space="preserve">๓.๑ ปรึกษาด้วยตนเองที่ห้องพักอาจารย์ผู้สอน  ห้อง </w:t>
      </w:r>
      <w:r w:rsidR="00DA602A" w:rsidRPr="005C75E8">
        <w:rPr>
          <w:rFonts w:ascii="TH Niramit AS" w:eastAsia="BrowalliaNew" w:hAnsi="TH Niramit AS" w:cs="TH Niramit AS" w:hint="cs"/>
          <w:sz w:val="32"/>
          <w:szCs w:val="32"/>
          <w:cs/>
        </w:rPr>
        <w:t>พักอาจารย์</w:t>
      </w:r>
      <w:r w:rsidRPr="005C75E8">
        <w:rPr>
          <w:rFonts w:ascii="TH Niramit AS" w:eastAsia="BrowalliaNew" w:hAnsi="TH Niramit AS" w:cs="TH Niramit AS"/>
          <w:sz w:val="32"/>
          <w:szCs w:val="32"/>
          <w:cs/>
        </w:rPr>
        <w:t xml:space="preserve"> </w:t>
      </w:r>
      <w:r w:rsidR="004C11D2">
        <w:rPr>
          <w:rFonts w:ascii="TH Niramit AS" w:eastAsia="BrowalliaNew" w:hAnsi="TH Niramit AS" w:cs="TH Niramit AS" w:hint="cs"/>
          <w:sz w:val="32"/>
          <w:szCs w:val="32"/>
          <w:cs/>
        </w:rPr>
        <w:t xml:space="preserve">๓๗๓๒ </w:t>
      </w:r>
      <w:r w:rsidRPr="005C75E8">
        <w:rPr>
          <w:rFonts w:ascii="TH Niramit AS" w:eastAsia="BrowalliaNew" w:hAnsi="TH Niramit AS" w:cs="TH Niramit AS"/>
          <w:sz w:val="32"/>
          <w:szCs w:val="32"/>
          <w:cs/>
        </w:rPr>
        <w:t>ชั้น ...</w:t>
      </w:r>
      <w:r w:rsidR="00DA602A" w:rsidRPr="005C75E8">
        <w:rPr>
          <w:rFonts w:ascii="TH Niramit AS" w:eastAsia="BrowalliaNew" w:hAnsi="TH Niramit AS" w:cs="TH Niramit AS" w:hint="cs"/>
          <w:sz w:val="32"/>
          <w:szCs w:val="32"/>
          <w:cs/>
        </w:rPr>
        <w:t>๓</w:t>
      </w:r>
      <w:r w:rsidRPr="005C75E8">
        <w:rPr>
          <w:rFonts w:ascii="TH Niramit AS" w:eastAsia="BrowalliaNew" w:hAnsi="TH Niramit AS" w:cs="TH Niramit AS"/>
          <w:sz w:val="32"/>
          <w:szCs w:val="32"/>
          <w:cs/>
        </w:rPr>
        <w:t xml:space="preserve">.. </w:t>
      </w:r>
      <w:r w:rsidR="00A7625C" w:rsidRPr="005C75E8">
        <w:rPr>
          <w:rFonts w:ascii="TH Niramit AS" w:eastAsia="BrowalliaNew" w:hAnsi="TH Niramit AS" w:cs="TH Niramit AS"/>
          <w:sz w:val="32"/>
          <w:szCs w:val="32"/>
          <w:cs/>
        </w:rPr>
        <w:t>อาคาร ....</w:t>
      </w:r>
      <w:r w:rsidR="00C81C4C" w:rsidRPr="005C75E8">
        <w:rPr>
          <w:rFonts w:ascii="TH Niramit AS" w:eastAsia="BrowalliaNew" w:hAnsi="TH Niramit AS" w:cs="TH Niramit AS"/>
          <w:sz w:val="32"/>
          <w:szCs w:val="32"/>
          <w:cs/>
        </w:rPr>
        <w:t>๓๗</w:t>
      </w:r>
      <w:r w:rsidRPr="005C75E8">
        <w:rPr>
          <w:rFonts w:ascii="TH Niramit AS" w:eastAsia="BrowalliaNew" w:hAnsi="TH Niramit AS" w:cs="TH Niramit AS"/>
          <w:sz w:val="32"/>
          <w:szCs w:val="32"/>
          <w:cs/>
        </w:rPr>
        <w:t>...</w:t>
      </w:r>
      <w:r w:rsidR="00C81C4C" w:rsidRPr="005C75E8">
        <w:rPr>
          <w:rFonts w:ascii="TH Niramit AS" w:eastAsia="BrowalliaNew" w:hAnsi="TH Niramit AS" w:cs="TH Niramit AS"/>
          <w:sz w:val="32"/>
          <w:szCs w:val="32"/>
          <w:cs/>
        </w:rPr>
        <w:t xml:space="preserve"> นวัตกรรมและการจัดการ</w:t>
      </w:r>
    </w:p>
    <w:p w14:paraId="5B854654" w14:textId="77777777" w:rsidR="00CF375D" w:rsidRPr="005C75E8" w:rsidRDefault="00CF375D" w:rsidP="00CF375D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2"/>
          <w:szCs w:val="32"/>
        </w:rPr>
      </w:pPr>
      <w:r w:rsidRPr="005C75E8">
        <w:rPr>
          <w:rFonts w:ascii="TH Niramit AS" w:eastAsia="BrowalliaNew" w:hAnsi="TH Niramit AS" w:cs="TH Niramit AS"/>
          <w:sz w:val="32"/>
          <w:szCs w:val="32"/>
          <w:cs/>
        </w:rPr>
        <w:tab/>
        <w:t xml:space="preserve">๓.๒ ปรึกษาผ่านโทรศัพท์ที่ทำงาน / มือถือ  หมายเลข </w:t>
      </w:r>
      <w:r>
        <w:rPr>
          <w:rFonts w:ascii="TH Niramit AS" w:eastAsia="BrowalliaNew" w:hAnsi="TH Niramit AS" w:cs="TH Niramit AS" w:hint="cs"/>
          <w:sz w:val="32"/>
          <w:szCs w:val="32"/>
          <w:cs/>
        </w:rPr>
        <w:t>๐๖๔-๔๒๖-๓๒๒๙</w:t>
      </w:r>
    </w:p>
    <w:p w14:paraId="22E7DC8F" w14:textId="77777777" w:rsidR="00CF375D" w:rsidRPr="005C75E8" w:rsidRDefault="00CF375D" w:rsidP="00CF375D">
      <w:pPr>
        <w:autoSpaceDE w:val="0"/>
        <w:autoSpaceDN w:val="0"/>
        <w:adjustRightInd w:val="0"/>
        <w:ind w:firstLine="284"/>
        <w:rPr>
          <w:rFonts w:ascii="TH Niramit AS" w:eastAsia="BrowalliaNew" w:hAnsi="TH Niramit AS" w:cs="TH Niramit AS"/>
          <w:sz w:val="32"/>
          <w:szCs w:val="32"/>
        </w:rPr>
      </w:pPr>
      <w:r w:rsidRPr="005C75E8">
        <w:rPr>
          <w:rFonts w:ascii="TH Niramit AS" w:eastAsia="BrowalliaNew" w:hAnsi="TH Niramit AS" w:cs="TH Niramit AS"/>
          <w:sz w:val="32"/>
          <w:szCs w:val="32"/>
          <w:cs/>
        </w:rPr>
        <w:tab/>
        <w:t>๓.๓ ปรึกษาผ่านจดหมายอิเล็กทรอนิกส์ (</w:t>
      </w:r>
      <w:r w:rsidRPr="005C75E8">
        <w:rPr>
          <w:rFonts w:ascii="TH Niramit AS" w:eastAsia="BrowalliaNew" w:hAnsi="TH Niramit AS" w:cs="TH Niramit AS"/>
          <w:sz w:val="32"/>
          <w:szCs w:val="32"/>
        </w:rPr>
        <w:t>E</w:t>
      </w:r>
      <w:r w:rsidRPr="005C75E8">
        <w:rPr>
          <w:rFonts w:ascii="TH Niramit AS" w:eastAsia="BrowalliaNew" w:hAnsi="TH Niramit AS" w:cs="TH Niramit AS"/>
          <w:sz w:val="32"/>
          <w:szCs w:val="32"/>
          <w:cs/>
        </w:rPr>
        <w:t>-</w:t>
      </w:r>
      <w:r w:rsidRPr="005C75E8">
        <w:rPr>
          <w:rFonts w:ascii="TH Niramit AS" w:eastAsia="BrowalliaNew" w:hAnsi="TH Niramit AS" w:cs="TH Niramit AS"/>
          <w:sz w:val="32"/>
          <w:szCs w:val="32"/>
        </w:rPr>
        <w:t>Mail</w:t>
      </w:r>
      <w:r w:rsidRPr="005C75E8">
        <w:rPr>
          <w:rFonts w:ascii="TH Niramit AS" w:eastAsia="BrowalliaNew" w:hAnsi="TH Niramit AS" w:cs="TH Niramit AS"/>
          <w:sz w:val="32"/>
          <w:szCs w:val="32"/>
          <w:cs/>
        </w:rPr>
        <w:t xml:space="preserve">) </w:t>
      </w:r>
      <w:r>
        <w:rPr>
          <w:rFonts w:ascii="TH Niramit AS" w:eastAsia="BrowalliaNew" w:hAnsi="TH Niramit AS" w:cs="TH Niramit AS"/>
          <w:sz w:val="32"/>
          <w:szCs w:val="32"/>
        </w:rPr>
        <w:t>mooktra.th</w:t>
      </w:r>
      <w:r w:rsidRPr="006D6AA0">
        <w:rPr>
          <w:rFonts w:ascii="TH Niramit AS" w:eastAsia="BrowalliaNew" w:hAnsi="TH Niramit AS" w:cs="TH Niramit AS"/>
          <w:sz w:val="32"/>
          <w:szCs w:val="32"/>
        </w:rPr>
        <w:t>@ssru.ac.th</w:t>
      </w:r>
    </w:p>
    <w:p w14:paraId="34051DD6" w14:textId="77777777" w:rsidR="00CF375D" w:rsidRPr="005C75E8" w:rsidRDefault="00CF375D" w:rsidP="00CF375D">
      <w:pPr>
        <w:autoSpaceDE w:val="0"/>
        <w:autoSpaceDN w:val="0"/>
        <w:adjustRightInd w:val="0"/>
        <w:ind w:firstLine="284"/>
        <w:rPr>
          <w:rFonts w:ascii="TH Niramit AS" w:eastAsia="BrowalliaNew" w:hAnsi="TH Niramit AS" w:cs="TH Niramit AS"/>
          <w:sz w:val="32"/>
          <w:szCs w:val="32"/>
        </w:rPr>
      </w:pPr>
      <w:r w:rsidRPr="005C75E8">
        <w:rPr>
          <w:rFonts w:ascii="TH Niramit AS" w:eastAsia="BrowalliaNew" w:hAnsi="TH Niramit AS" w:cs="TH Niramit AS"/>
          <w:sz w:val="32"/>
          <w:szCs w:val="32"/>
          <w:cs/>
        </w:rPr>
        <w:tab/>
        <w:t>๓.๔ ปรึกษาผ่านเครือข่ายสังคมออนไลน์ (</w:t>
      </w:r>
      <w:r w:rsidRPr="005C75E8">
        <w:rPr>
          <w:rFonts w:ascii="TH Niramit AS" w:eastAsia="BrowalliaNew" w:hAnsi="TH Niramit AS" w:cs="TH Niramit AS"/>
          <w:sz w:val="32"/>
          <w:szCs w:val="32"/>
        </w:rPr>
        <w:t>Facebook</w:t>
      </w:r>
      <w:r w:rsidRPr="005C75E8">
        <w:rPr>
          <w:rFonts w:ascii="TH Niramit AS" w:eastAsia="BrowalliaNew" w:hAnsi="TH Niramit AS" w:cs="TH Niramit AS"/>
          <w:sz w:val="32"/>
          <w:szCs w:val="32"/>
          <w:cs/>
        </w:rPr>
        <w:t>/</w:t>
      </w:r>
      <w:r w:rsidRPr="005C75E8">
        <w:rPr>
          <w:rFonts w:ascii="TH Niramit AS" w:eastAsia="BrowalliaNew" w:hAnsi="TH Niramit AS" w:cs="TH Niramit AS"/>
          <w:sz w:val="32"/>
          <w:szCs w:val="32"/>
        </w:rPr>
        <w:t>Twitter</w:t>
      </w:r>
      <w:r w:rsidRPr="005C75E8">
        <w:rPr>
          <w:rFonts w:ascii="TH Niramit AS" w:eastAsia="BrowalliaNew" w:hAnsi="TH Niramit AS" w:cs="TH Niramit AS"/>
          <w:sz w:val="32"/>
          <w:szCs w:val="32"/>
          <w:cs/>
        </w:rPr>
        <w:t>/</w:t>
      </w:r>
      <w:r w:rsidRPr="005C75E8">
        <w:rPr>
          <w:rFonts w:ascii="TH Niramit AS" w:eastAsia="BrowalliaNew" w:hAnsi="TH Niramit AS" w:cs="TH Niramit AS"/>
          <w:sz w:val="32"/>
          <w:szCs w:val="32"/>
        </w:rPr>
        <w:t>Line</w:t>
      </w:r>
      <w:r w:rsidRPr="005C75E8">
        <w:rPr>
          <w:rFonts w:ascii="TH Niramit AS" w:eastAsia="BrowalliaNew" w:hAnsi="TH Niramit AS" w:cs="TH Niramit AS"/>
          <w:sz w:val="32"/>
          <w:szCs w:val="32"/>
          <w:cs/>
        </w:rPr>
        <w:t>)</w:t>
      </w:r>
      <w:r w:rsidRPr="005C75E8">
        <w:rPr>
          <w:rFonts w:ascii="TH Niramit AS" w:eastAsia="BrowalliaNew" w:hAnsi="TH Niramit AS" w:cs="TH Niramit AS"/>
          <w:sz w:val="32"/>
          <w:szCs w:val="32"/>
        </w:rPr>
        <w:t xml:space="preserve"> Line </w:t>
      </w:r>
      <w:r>
        <w:rPr>
          <w:rFonts w:ascii="TH Niramit AS" w:eastAsia="BrowalliaNew" w:hAnsi="TH Niramit AS" w:cs="TH Niramit AS"/>
          <w:sz w:val="32"/>
          <w:szCs w:val="32"/>
        </w:rPr>
        <w:t xml:space="preserve">ID </w:t>
      </w:r>
      <w:proofErr w:type="spellStart"/>
      <w:r>
        <w:rPr>
          <w:rFonts w:ascii="TH Niramit AS" w:eastAsia="BrowalliaNew" w:hAnsi="TH Niramit AS" w:cs="TH Niramit AS"/>
          <w:sz w:val="32"/>
          <w:szCs w:val="32"/>
        </w:rPr>
        <w:t>mooktra</w:t>
      </w:r>
      <w:proofErr w:type="spellEnd"/>
    </w:p>
    <w:p w14:paraId="435663F2" w14:textId="77777777" w:rsidR="00CF375D" w:rsidRPr="005C75E8" w:rsidRDefault="00CF375D" w:rsidP="00CF375D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2"/>
          <w:szCs w:val="32"/>
          <w:cs/>
        </w:rPr>
      </w:pPr>
      <w:r w:rsidRPr="005C75E8">
        <w:rPr>
          <w:rFonts w:ascii="TH Niramit AS" w:eastAsia="BrowalliaNew" w:hAnsi="TH Niramit AS" w:cs="TH Niramit AS"/>
          <w:sz w:val="32"/>
          <w:szCs w:val="32"/>
          <w:cs/>
        </w:rPr>
        <w:tab/>
        <w:t>๓.๕ ปรึกษาผ่านเครือข่ายคอมพิวเตอร์(</w:t>
      </w:r>
      <w:r w:rsidRPr="005C75E8">
        <w:rPr>
          <w:rFonts w:ascii="TH Niramit AS" w:eastAsia="BrowalliaNew" w:hAnsi="TH Niramit AS" w:cs="TH Niramit AS"/>
          <w:sz w:val="32"/>
          <w:szCs w:val="32"/>
        </w:rPr>
        <w:t>Internet</w:t>
      </w:r>
      <w:r w:rsidRPr="005C75E8">
        <w:rPr>
          <w:rFonts w:ascii="TH Niramit AS" w:eastAsia="BrowalliaNew" w:hAnsi="TH Niramit AS" w:cs="TH Niramit AS"/>
          <w:sz w:val="32"/>
          <w:szCs w:val="32"/>
          <w:cs/>
        </w:rPr>
        <w:t>/</w:t>
      </w:r>
      <w:proofErr w:type="spellStart"/>
      <w:r w:rsidRPr="005C75E8">
        <w:rPr>
          <w:rFonts w:ascii="TH Niramit AS" w:eastAsia="BrowalliaNew" w:hAnsi="TH Niramit AS" w:cs="TH Niramit AS"/>
          <w:sz w:val="32"/>
          <w:szCs w:val="32"/>
        </w:rPr>
        <w:t>Webboard</w:t>
      </w:r>
      <w:proofErr w:type="spellEnd"/>
      <w:r w:rsidRPr="005C75E8">
        <w:rPr>
          <w:rFonts w:ascii="TH Niramit AS" w:eastAsia="BrowalliaNew" w:hAnsi="TH Niramit AS" w:cs="TH Niramit AS"/>
          <w:sz w:val="32"/>
          <w:szCs w:val="32"/>
          <w:cs/>
        </w:rPr>
        <w:t>)</w:t>
      </w:r>
      <w:r>
        <w:rPr>
          <w:rFonts w:ascii="TH Niramit AS" w:eastAsia="BrowalliaNew" w:hAnsi="TH Niramit AS" w:cs="TH Niramit AS"/>
          <w:sz w:val="32"/>
          <w:szCs w:val="32"/>
        </w:rPr>
        <w:t xml:space="preserve"> </w:t>
      </w:r>
      <w:r w:rsidRPr="00462017">
        <w:rPr>
          <w:rFonts w:ascii="TH Niramit AS" w:eastAsia="BrowalliaNew" w:hAnsi="TH Niramit AS" w:cs="TH Niramit AS"/>
          <w:sz w:val="32"/>
          <w:szCs w:val="32"/>
        </w:rPr>
        <w:t>https://elcim.ssru.ac.th/mooktra_th/</w:t>
      </w:r>
    </w:p>
    <w:p w14:paraId="1AD0E8BC" w14:textId="77777777" w:rsidR="00777695" w:rsidRPr="00CF375D" w:rsidRDefault="00777695" w:rsidP="002B0CF5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2"/>
          <w:szCs w:val="32"/>
        </w:rPr>
      </w:pPr>
    </w:p>
    <w:p w14:paraId="5B7D272C" w14:textId="77777777" w:rsidR="0024599B" w:rsidRPr="005C75E8" w:rsidRDefault="00860CD7" w:rsidP="00061A80">
      <w:pPr>
        <w:autoSpaceDE w:val="0"/>
        <w:autoSpaceDN w:val="0"/>
        <w:adjustRightInd w:val="0"/>
        <w:spacing w:after="24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5C75E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="00C81C4C" w:rsidRPr="005C75E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 xml:space="preserve"> </w:t>
      </w:r>
      <w:r w:rsidRPr="005C75E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๔</w:t>
      </w:r>
      <w:r w:rsidR="00C81C4C" w:rsidRPr="005C75E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 xml:space="preserve"> </w:t>
      </w:r>
      <w:r w:rsidRPr="005C75E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การพัฒนาผลการเรียนรู้ของนักศึกษา</w:t>
      </w:r>
    </w:p>
    <w:p w14:paraId="6B54A9A2" w14:textId="77777777" w:rsidR="001B5B0D" w:rsidRPr="005C75E8" w:rsidRDefault="001B5B0D" w:rsidP="002B0CF5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๑.</w:t>
      </w:r>
      <w:r w:rsidR="00774C98"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 xml:space="preserve">คุณธรรม </w:t>
      </w:r>
      <w:r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จริยธรรม</w:t>
      </w:r>
    </w:p>
    <w:p w14:paraId="29FCA636" w14:textId="77777777" w:rsidR="00617064" w:rsidRPr="005C75E8" w:rsidRDefault="00774C98" w:rsidP="002B0CF5">
      <w:pPr>
        <w:autoSpaceDE w:val="0"/>
        <w:autoSpaceDN w:val="0"/>
        <w:adjustRightInd w:val="0"/>
        <w:ind w:firstLine="720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 xml:space="preserve">๑.๑ </w:t>
      </w:r>
      <w:r w:rsidR="00617064"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คุณธรรม จริยธรรมที่ต้องพัฒนา</w:t>
      </w:r>
    </w:p>
    <w:p w14:paraId="5C8130EB" w14:textId="77777777" w:rsidR="00363B26" w:rsidRPr="005C75E8" w:rsidRDefault="00133FA9" w:rsidP="00D321C0">
      <w:pPr>
        <w:autoSpaceDE w:val="0"/>
        <w:autoSpaceDN w:val="0"/>
        <w:adjustRightInd w:val="0"/>
        <w:ind w:firstLine="720"/>
        <w:jc w:val="thaiDistribute"/>
        <w:rPr>
          <w:rFonts w:ascii="TH SarabunPSK" w:eastAsia="AngsanaUPC-Bold" w:hAnsi="TH SarabunPSK" w:cs="TH SarabunPSK"/>
          <w:sz w:val="32"/>
          <w:szCs w:val="32"/>
        </w:rPr>
      </w:pPr>
      <w:r w:rsidRPr="005C75E8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lastRenderedPageBreak/>
        <w:t>คุณธรรมและจริยธรรมที่ต้องพัฒนา</w:t>
      </w:r>
      <w:r w:rsidR="00C81C4C" w:rsidRPr="005C75E8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ab/>
      </w:r>
      <w:r w:rsidRPr="005C75E8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br/>
      </w:r>
      <w:r w:rsidRPr="005C75E8">
        <w:rPr>
          <w:rFonts w:ascii="TH Niramit AS" w:hAnsi="TH Niramit AS" w:cs="TH Niramit AS"/>
          <w:color w:val="000000"/>
          <w:sz w:val="32"/>
          <w:szCs w:val="32"/>
          <w:cs/>
        </w:rPr>
        <w:t xml:space="preserve">             </w:t>
      </w:r>
      <w:r w:rsidR="00D321C0" w:rsidRPr="005C75E8">
        <w:rPr>
          <w:rFonts w:ascii="TH Niramit AS" w:hAnsi="TH Niramit AS" w:cs="TH Niramit AS"/>
          <w:sz w:val="32"/>
          <w:szCs w:val="32"/>
        </w:rPr>
        <w:t xml:space="preserve">    </w:t>
      </w:r>
      <w:r w:rsidR="00363B26" w:rsidRPr="005C75E8">
        <w:rPr>
          <w:rFonts w:ascii="TH Niramit AS" w:hAnsi="TH Niramit AS" w:cs="TH Niramit AS"/>
          <w:sz w:val="32"/>
          <w:szCs w:val="32"/>
        </w:rPr>
        <w:sym w:font="Wingdings 2" w:char="F09A"/>
      </w:r>
      <w:r w:rsidR="00363B26" w:rsidRPr="005C75E8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 (๑) </w:t>
      </w:r>
      <w:r w:rsidR="00363B26" w:rsidRPr="005C75E8">
        <w:rPr>
          <w:rFonts w:ascii="TH SarabunPSK" w:eastAsia="AngsanaUPC-Bold" w:hAnsi="TH SarabunPSK" w:cs="TH SarabunPSK"/>
          <w:sz w:val="32"/>
          <w:szCs w:val="32"/>
          <w:cs/>
        </w:rPr>
        <w:t>มีวินัย</w:t>
      </w:r>
      <w:r w:rsidR="00363B26" w:rsidRPr="005C75E8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="00363B26" w:rsidRPr="005C75E8">
        <w:rPr>
          <w:rFonts w:ascii="TH SarabunPSK" w:eastAsia="AngsanaUPC-Bold" w:hAnsi="TH SarabunPSK" w:cs="TH SarabunPSK"/>
          <w:sz w:val="32"/>
          <w:szCs w:val="32"/>
          <w:cs/>
        </w:rPr>
        <w:t>ตรงต่อเวลา</w:t>
      </w:r>
      <w:r w:rsidR="00363B26" w:rsidRPr="005C75E8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="00363B26" w:rsidRPr="005C75E8">
        <w:rPr>
          <w:rFonts w:ascii="TH SarabunPSK" w:eastAsia="AngsanaUPC-Bold" w:hAnsi="TH SarabunPSK" w:cs="TH SarabunPSK"/>
          <w:sz w:val="32"/>
          <w:szCs w:val="32"/>
          <w:cs/>
        </w:rPr>
        <w:t>และมีความรับผิดชอบสูง ทั้งต่อตนเอง</w:t>
      </w:r>
      <w:r w:rsidR="00363B26" w:rsidRPr="005C75E8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="00363B26" w:rsidRPr="005C75E8">
        <w:rPr>
          <w:rFonts w:ascii="TH SarabunPSK" w:eastAsia="AngsanaUPC-Bold" w:hAnsi="TH SarabunPSK" w:cs="TH SarabunPSK"/>
          <w:sz w:val="32"/>
          <w:szCs w:val="32"/>
          <w:cs/>
        </w:rPr>
        <w:t>วิชาชีพ และสังคม</w:t>
      </w:r>
    </w:p>
    <w:p w14:paraId="633E9643" w14:textId="77777777" w:rsidR="00363B26" w:rsidRPr="005C75E8" w:rsidRDefault="00363B26" w:rsidP="00363B26">
      <w:pPr>
        <w:autoSpaceDE w:val="0"/>
        <w:autoSpaceDN w:val="0"/>
        <w:adjustRightInd w:val="0"/>
        <w:spacing w:line="228" w:lineRule="auto"/>
        <w:ind w:left="916" w:firstLine="360"/>
        <w:rPr>
          <w:rFonts w:ascii="TH SarabunPSK" w:eastAsia="AngsanaUPC-Bold" w:hAnsi="TH SarabunPSK" w:cs="TH SarabunPSK"/>
          <w:sz w:val="32"/>
          <w:szCs w:val="32"/>
        </w:rPr>
      </w:pPr>
      <w:r w:rsidRPr="005C75E8">
        <w:rPr>
          <w:rFonts w:ascii="TH Niramit AS" w:hAnsi="TH Niramit AS" w:cs="TH Niramit AS"/>
          <w:sz w:val="32"/>
          <w:szCs w:val="32"/>
        </w:rPr>
        <w:sym w:font="Wingdings 2" w:char="F098"/>
      </w:r>
      <w:r w:rsidRPr="005C75E8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 (๒)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แสดงความซื่อสัตย์สุจริตอย่างสม่ำเสมอ</w:t>
      </w:r>
    </w:p>
    <w:p w14:paraId="731781F2" w14:textId="77777777" w:rsidR="00363B26" w:rsidRPr="005C75E8" w:rsidRDefault="00363B26" w:rsidP="00363B26">
      <w:pPr>
        <w:autoSpaceDE w:val="0"/>
        <w:autoSpaceDN w:val="0"/>
        <w:adjustRightInd w:val="0"/>
        <w:spacing w:line="228" w:lineRule="auto"/>
        <w:ind w:left="1276"/>
        <w:rPr>
          <w:rFonts w:ascii="TH SarabunPSK" w:eastAsia="AngsanaUPC-Bold" w:hAnsi="TH SarabunPSK" w:cs="TH SarabunPSK"/>
          <w:sz w:val="32"/>
          <w:szCs w:val="32"/>
        </w:rPr>
      </w:pPr>
      <w:r w:rsidRPr="005C75E8">
        <w:rPr>
          <w:rFonts w:ascii="TH Niramit AS" w:hAnsi="TH Niramit AS" w:cs="TH Niramit AS"/>
          <w:sz w:val="32"/>
          <w:szCs w:val="32"/>
        </w:rPr>
        <w:sym w:font="Wingdings 2" w:char="F09A"/>
      </w:r>
      <w:r w:rsidRPr="005C75E8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 (๓)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ปฏิบัติหน้าที่ด้วยคุณธรรมและจริยธรรม</w:t>
      </w:r>
    </w:p>
    <w:p w14:paraId="67E1198C" w14:textId="77777777" w:rsidR="00363B26" w:rsidRPr="005C75E8" w:rsidRDefault="00363B26" w:rsidP="00363B26">
      <w:pPr>
        <w:autoSpaceDE w:val="0"/>
        <w:autoSpaceDN w:val="0"/>
        <w:adjustRightInd w:val="0"/>
        <w:spacing w:line="228" w:lineRule="auto"/>
        <w:ind w:left="1276"/>
        <w:rPr>
          <w:rFonts w:ascii="TH SarabunPSK" w:eastAsia="AngsanaUPC-Bold" w:hAnsi="TH SarabunPSK" w:cs="TH SarabunPSK"/>
          <w:sz w:val="32"/>
          <w:szCs w:val="32"/>
        </w:rPr>
      </w:pPr>
      <w:r w:rsidRPr="005C75E8">
        <w:rPr>
          <w:rFonts w:ascii="TH Niramit AS" w:hAnsi="TH Niramit AS" w:cs="TH Niramit AS"/>
          <w:sz w:val="32"/>
          <w:szCs w:val="32"/>
        </w:rPr>
        <w:sym w:font="Wingdings 2" w:char="F09A"/>
      </w:r>
      <w:r w:rsidRPr="005C75E8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 (๔)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เคารพในระเบียบและกฎเกณฑ์ขององค์กรและสังคม</w:t>
      </w:r>
    </w:p>
    <w:p w14:paraId="419DFAC8" w14:textId="77777777" w:rsidR="0097531C" w:rsidRPr="005C75E8" w:rsidRDefault="00774C98" w:rsidP="00774C98">
      <w:pPr>
        <w:autoSpaceDE w:val="0"/>
        <w:autoSpaceDN w:val="0"/>
        <w:adjustRightInd w:val="0"/>
        <w:spacing w:line="228" w:lineRule="auto"/>
        <w:ind w:firstLine="720"/>
        <w:rPr>
          <w:rFonts w:ascii="TH Niramit AS" w:eastAsia="BrowalliaNew" w:hAnsi="TH Niramit AS" w:cs="TH Niramit AS"/>
          <w:sz w:val="32"/>
          <w:szCs w:val="32"/>
        </w:rPr>
      </w:pPr>
      <w:r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 xml:space="preserve">๑.๒ </w:t>
      </w:r>
      <w:r w:rsidR="00617064"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วิธีการสอน</w:t>
      </w:r>
    </w:p>
    <w:p w14:paraId="64AAAC36" w14:textId="77777777" w:rsidR="00363B26" w:rsidRPr="005C75E8" w:rsidRDefault="00363B26" w:rsidP="00363B26">
      <w:pPr>
        <w:autoSpaceDE w:val="0"/>
        <w:autoSpaceDN w:val="0"/>
        <w:adjustRightInd w:val="0"/>
        <w:spacing w:line="228" w:lineRule="auto"/>
        <w:ind w:firstLine="900"/>
        <w:jc w:val="thaiDistribute"/>
        <w:rPr>
          <w:rFonts w:ascii="TH SarabunPSK" w:eastAsia="AngsanaUPC-Bold" w:hAnsi="TH SarabunPSK" w:cs="TH SarabunPSK"/>
          <w:sz w:val="32"/>
          <w:szCs w:val="32"/>
        </w:rPr>
      </w:pP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สาขากำหนดให้มีวัฒนธรรมองค์กร</w:t>
      </w:r>
      <w:r w:rsidRPr="005C75E8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เพื่อเป็นการปลูกฝังให้นักศึกษามีระเบียบวินัย</w:t>
      </w:r>
      <w:r w:rsidRPr="005C75E8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โดยเน้นการเข้าชั้นเรียนให้ตรงเวลาตลอดจนการแต่งกายที่เป็นไปตามระเบียบของมหาวิทยาลัย</w:t>
      </w:r>
      <w:r w:rsidRPr="005C75E8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นักศึกษาต้องมีความรับผิดชอบโดยในการทำงานกลุ่มนั้น  ต้องฝึกให้รู้หน้าที่ของการเป็นผู้นำกลุ่มและการเป็นสมาชิกกลุ่ม</w:t>
      </w:r>
      <w:r w:rsidRPr="005C75E8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มีความซื่อสัตย์โดยต้องไม่กระทำการทุจริตในการสอบหรือลอกการบ้านของผู้อื่น</w:t>
      </w:r>
      <w:r w:rsidRPr="005C75E8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เป็นต้น</w:t>
      </w:r>
      <w:r w:rsidRPr="005C75E8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นอกจากนี้ อาจารย์ผู้สอนทุกคนต้องสอดแทรกเรื่องคุณธรรมและจริยธรรมในการสอนทุกรายวิชาตลอดจนเป็นแบบอย่างที่ดีแก่นักศึกษารวม ทั้งมีการจัดกิจกรรมส่งเสริมคุณธรรมและจริยธรรม</w:t>
      </w:r>
    </w:p>
    <w:p w14:paraId="029D807E" w14:textId="77777777" w:rsidR="00617064" w:rsidRPr="005C75E8" w:rsidRDefault="00774C98" w:rsidP="00A226D2">
      <w:pPr>
        <w:autoSpaceDE w:val="0"/>
        <w:autoSpaceDN w:val="0"/>
        <w:adjustRightInd w:val="0"/>
        <w:spacing w:line="228" w:lineRule="auto"/>
        <w:ind w:firstLine="720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 xml:space="preserve">๑.๓ </w:t>
      </w:r>
      <w:r w:rsidR="00617064"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วิธีการประเมินผล</w:t>
      </w:r>
    </w:p>
    <w:p w14:paraId="6F571253" w14:textId="77777777" w:rsidR="00363B26" w:rsidRPr="005C75E8" w:rsidRDefault="00363B26" w:rsidP="00363B26">
      <w:pPr>
        <w:tabs>
          <w:tab w:val="left" w:pos="990"/>
          <w:tab w:val="left" w:pos="1620"/>
        </w:tabs>
        <w:autoSpaceDE w:val="0"/>
        <w:autoSpaceDN w:val="0"/>
        <w:adjustRightInd w:val="0"/>
        <w:ind w:left="90" w:firstLine="1186"/>
        <w:rPr>
          <w:rFonts w:ascii="TH SarabunPSK" w:eastAsia="AngsanaUPC-Bold" w:hAnsi="TH SarabunPSK" w:cs="TH SarabunPSK"/>
          <w:sz w:val="32"/>
          <w:szCs w:val="32"/>
        </w:rPr>
      </w:pPr>
      <w:r w:rsidRPr="005C75E8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(๑)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ประเมินจากการตรงเวลาของนักศึกษาในการเข้าชั้นเรียน</w:t>
      </w:r>
      <w:r w:rsidRPr="005C75E8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การส่งงานที่ได้รับมอบหมาย</w:t>
      </w:r>
      <w:r w:rsidRPr="005C75E8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และการร่วมกิจกรรม</w:t>
      </w:r>
    </w:p>
    <w:p w14:paraId="7A66EEF7" w14:textId="77777777" w:rsidR="00363B26" w:rsidRPr="005C75E8" w:rsidRDefault="00363B26" w:rsidP="00363B26">
      <w:pPr>
        <w:tabs>
          <w:tab w:val="left" w:pos="1260"/>
          <w:tab w:val="left" w:pos="1620"/>
        </w:tabs>
        <w:autoSpaceDE w:val="0"/>
        <w:autoSpaceDN w:val="0"/>
        <w:adjustRightInd w:val="0"/>
        <w:ind w:left="1276"/>
        <w:rPr>
          <w:rFonts w:ascii="TH SarabunPSK" w:eastAsia="AngsanaUPC-Bold" w:hAnsi="TH SarabunPSK" w:cs="TH SarabunPSK"/>
          <w:sz w:val="32"/>
          <w:szCs w:val="32"/>
        </w:rPr>
      </w:pPr>
      <w:r w:rsidRPr="005C75E8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(๒)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ประเมินจากการมีวินัยและความพร้อมเพรียงของนักศึกษาในการเข้าร่วมกิจกรรมเสริมหลักสูตร</w:t>
      </w:r>
    </w:p>
    <w:p w14:paraId="59EA7164" w14:textId="77777777" w:rsidR="00D321C0" w:rsidRPr="005C75E8" w:rsidRDefault="00363B26" w:rsidP="006D6AA0">
      <w:pPr>
        <w:tabs>
          <w:tab w:val="left" w:pos="1260"/>
          <w:tab w:val="left" w:pos="1620"/>
        </w:tabs>
        <w:autoSpaceDE w:val="0"/>
        <w:autoSpaceDN w:val="0"/>
        <w:adjustRightInd w:val="0"/>
        <w:ind w:left="1276"/>
        <w:rPr>
          <w:rFonts w:ascii="TH SarabunPSK" w:eastAsia="AngsanaUPC-Bold" w:hAnsi="TH SarabunPSK" w:cs="TH SarabunPSK"/>
          <w:sz w:val="32"/>
          <w:szCs w:val="32"/>
        </w:rPr>
      </w:pPr>
      <w:r w:rsidRPr="005C75E8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(๓)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ปริมาณการกระทำทุจริตในการสอบ</w:t>
      </w:r>
      <w:r w:rsidR="006D6AA0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ประเมินจากความรับผิดชอบในหน้าที่ที่ได้รับมอบหมาย</w:t>
      </w:r>
    </w:p>
    <w:p w14:paraId="120CE651" w14:textId="6E78EEBD" w:rsidR="00D321C0" w:rsidRDefault="00D321C0" w:rsidP="00363B26">
      <w:pPr>
        <w:tabs>
          <w:tab w:val="left" w:pos="1170"/>
          <w:tab w:val="left" w:pos="1620"/>
        </w:tabs>
        <w:autoSpaceDE w:val="0"/>
        <w:autoSpaceDN w:val="0"/>
        <w:adjustRightInd w:val="0"/>
        <w:ind w:left="90"/>
        <w:rPr>
          <w:rFonts w:ascii="TH SarabunPSK" w:eastAsia="AngsanaUPC-Bold" w:hAnsi="TH SarabunPSK" w:cs="TH SarabunPSK"/>
          <w:sz w:val="32"/>
          <w:szCs w:val="32"/>
        </w:rPr>
      </w:pPr>
    </w:p>
    <w:p w14:paraId="306BBA2E" w14:textId="2FD23162" w:rsidR="003408A6" w:rsidRDefault="003408A6" w:rsidP="00363B26">
      <w:pPr>
        <w:tabs>
          <w:tab w:val="left" w:pos="1170"/>
          <w:tab w:val="left" w:pos="1620"/>
        </w:tabs>
        <w:autoSpaceDE w:val="0"/>
        <w:autoSpaceDN w:val="0"/>
        <w:adjustRightInd w:val="0"/>
        <w:ind w:left="90"/>
        <w:rPr>
          <w:rFonts w:ascii="TH SarabunPSK" w:eastAsia="AngsanaUPC-Bold" w:hAnsi="TH SarabunPSK" w:cs="TH SarabunPSK"/>
          <w:sz w:val="32"/>
          <w:szCs w:val="32"/>
        </w:rPr>
      </w:pPr>
    </w:p>
    <w:p w14:paraId="2DBD38B2" w14:textId="77777777" w:rsidR="003408A6" w:rsidRPr="005C75E8" w:rsidRDefault="003408A6" w:rsidP="00363B26">
      <w:pPr>
        <w:tabs>
          <w:tab w:val="left" w:pos="1170"/>
          <w:tab w:val="left" w:pos="1620"/>
        </w:tabs>
        <w:autoSpaceDE w:val="0"/>
        <w:autoSpaceDN w:val="0"/>
        <w:adjustRightInd w:val="0"/>
        <w:ind w:left="90"/>
        <w:rPr>
          <w:rFonts w:ascii="TH SarabunPSK" w:eastAsia="AngsanaUPC-Bold" w:hAnsi="TH SarabunPSK" w:cs="TH SarabunPSK"/>
          <w:sz w:val="32"/>
          <w:szCs w:val="32"/>
        </w:rPr>
      </w:pPr>
    </w:p>
    <w:p w14:paraId="13EC74DD" w14:textId="77777777" w:rsidR="001B5B0D" w:rsidRPr="00F24DB1" w:rsidRDefault="001B5B0D" w:rsidP="00774C98">
      <w:pPr>
        <w:autoSpaceDE w:val="0"/>
        <w:autoSpaceDN w:val="0"/>
        <w:adjustRightInd w:val="0"/>
        <w:spacing w:line="228" w:lineRule="auto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F24DB1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๒. ความรู้</w:t>
      </w:r>
    </w:p>
    <w:p w14:paraId="714C080A" w14:textId="77777777" w:rsidR="00955DF5" w:rsidRPr="00F24DB1" w:rsidRDefault="00955DF5" w:rsidP="00774C98">
      <w:pPr>
        <w:autoSpaceDE w:val="0"/>
        <w:autoSpaceDN w:val="0"/>
        <w:adjustRightInd w:val="0"/>
        <w:spacing w:line="228" w:lineRule="auto"/>
        <w:ind w:firstLine="720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F24DB1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๒</w:t>
      </w:r>
      <w:r w:rsidR="00774C98" w:rsidRPr="00F24DB1">
        <w:rPr>
          <w:rFonts w:ascii="TH Niramit AS" w:eastAsia="BrowalliaNew" w:hAnsi="TH Niramit AS" w:cs="TH Niramit AS"/>
          <w:b/>
          <w:bCs/>
          <w:sz w:val="32"/>
          <w:szCs w:val="32"/>
          <w:cs/>
        </w:rPr>
        <w:t xml:space="preserve">.๑ </w:t>
      </w:r>
      <w:r w:rsidRPr="00F24DB1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ความรู้ที่ต้องพัฒนา</w:t>
      </w:r>
    </w:p>
    <w:p w14:paraId="0CDD6BF6" w14:textId="77777777" w:rsidR="00363B26" w:rsidRPr="00F24DB1" w:rsidRDefault="00D321C0" w:rsidP="00363B26">
      <w:pPr>
        <w:tabs>
          <w:tab w:val="left" w:pos="1620"/>
        </w:tabs>
        <w:autoSpaceDE w:val="0"/>
        <w:autoSpaceDN w:val="0"/>
        <w:adjustRightInd w:val="0"/>
        <w:ind w:left="1260"/>
        <w:rPr>
          <w:rFonts w:ascii="TH SarabunPSK" w:eastAsia="AngsanaUPC-Bold" w:hAnsi="TH SarabunPSK" w:cs="TH SarabunPSK"/>
          <w:sz w:val="32"/>
          <w:szCs w:val="32"/>
        </w:rPr>
      </w:pPr>
      <w:r w:rsidRPr="00F24DB1">
        <w:rPr>
          <w:rFonts w:ascii="TH Niramit AS" w:hAnsi="TH Niramit AS" w:cs="TH Niramit AS"/>
          <w:sz w:val="32"/>
          <w:szCs w:val="32"/>
        </w:rPr>
        <w:sym w:font="Wingdings 2" w:char="F098"/>
      </w:r>
      <w:r w:rsidR="00363B26" w:rsidRPr="00F24DB1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 (๑) </w:t>
      </w:r>
      <w:r w:rsidR="00363B26" w:rsidRPr="00F24DB1">
        <w:rPr>
          <w:rFonts w:ascii="TH SarabunPSK" w:eastAsia="AngsanaUPC-Bold" w:hAnsi="TH SarabunPSK" w:cs="TH SarabunPSK"/>
          <w:sz w:val="32"/>
          <w:szCs w:val="32"/>
          <w:cs/>
        </w:rPr>
        <w:t>เข้าใจ</w:t>
      </w:r>
      <w:r w:rsidR="00363B26" w:rsidRPr="00F24DB1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="00363B26" w:rsidRPr="00F24DB1">
        <w:rPr>
          <w:rFonts w:ascii="TH SarabunPSK" w:eastAsia="AngsanaUPC-Bold" w:hAnsi="TH SarabunPSK" w:cs="TH SarabunPSK"/>
          <w:sz w:val="32"/>
          <w:szCs w:val="32"/>
          <w:cs/>
        </w:rPr>
        <w:t>และวิเคราะห์หลักการและทฤษฎีพื้นฐานด้าน</w:t>
      </w:r>
      <w:r w:rsidR="00F24DB1" w:rsidRPr="00F24DB1">
        <w:rPr>
          <w:rFonts w:ascii="TH SarabunPSK" w:hAnsi="TH SarabunPSK" w:cs="TH SarabunPSK"/>
          <w:sz w:val="32"/>
          <w:szCs w:val="32"/>
          <w:cs/>
        </w:rPr>
        <w:t>หลักการตลาด</w:t>
      </w:r>
    </w:p>
    <w:p w14:paraId="25836774" w14:textId="77777777" w:rsidR="00363B26" w:rsidRPr="00F24DB1" w:rsidRDefault="00363B26" w:rsidP="00363B26">
      <w:pPr>
        <w:tabs>
          <w:tab w:val="left" w:pos="1620"/>
        </w:tabs>
        <w:autoSpaceDE w:val="0"/>
        <w:autoSpaceDN w:val="0"/>
        <w:adjustRightInd w:val="0"/>
        <w:ind w:left="1260"/>
        <w:rPr>
          <w:rFonts w:ascii="TH SarabunPSK" w:eastAsia="AngsanaUPC-Bold" w:hAnsi="TH SarabunPSK" w:cs="TH SarabunPSK"/>
          <w:sz w:val="32"/>
          <w:szCs w:val="32"/>
        </w:rPr>
      </w:pPr>
      <w:r w:rsidRPr="00F24DB1">
        <w:rPr>
          <w:rFonts w:ascii="TH Niramit AS" w:hAnsi="TH Niramit AS" w:cs="TH Niramit AS"/>
          <w:sz w:val="32"/>
          <w:szCs w:val="32"/>
        </w:rPr>
        <w:sym w:font="Wingdings 2" w:char="F09A"/>
      </w:r>
      <w:r w:rsidRPr="00F24DB1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 (๒) </w:t>
      </w:r>
      <w:r w:rsidRPr="00F24DB1">
        <w:rPr>
          <w:rFonts w:ascii="TH SarabunPSK" w:eastAsia="AngsanaUPC-Bold" w:hAnsi="TH SarabunPSK" w:cs="TH SarabunPSK"/>
          <w:sz w:val="32"/>
          <w:szCs w:val="32"/>
          <w:cs/>
        </w:rPr>
        <w:t>สามารถนำไปประยุกต์ในกิจกรรมด้าน</w:t>
      </w:r>
      <w:r w:rsidR="00F24DB1" w:rsidRPr="00F24DB1">
        <w:rPr>
          <w:rFonts w:ascii="TH SarabunPSK" w:hAnsi="TH SarabunPSK" w:cs="TH SarabunPSK" w:hint="cs"/>
          <w:sz w:val="32"/>
          <w:szCs w:val="32"/>
          <w:cs/>
        </w:rPr>
        <w:t>หลัก</w:t>
      </w:r>
      <w:r w:rsidR="00F24DB1" w:rsidRPr="00F24DB1">
        <w:rPr>
          <w:rFonts w:ascii="TH SarabunPSK" w:hAnsi="TH SarabunPSK" w:cs="TH SarabunPSK"/>
          <w:sz w:val="32"/>
          <w:szCs w:val="32"/>
          <w:cs/>
        </w:rPr>
        <w:t>การตลาด</w:t>
      </w:r>
      <w:r w:rsidRPr="00F24DB1">
        <w:rPr>
          <w:rFonts w:ascii="TH SarabunPSK" w:eastAsia="AngsanaUPC-Bold" w:hAnsi="TH SarabunPSK" w:cs="TH SarabunPSK"/>
          <w:sz w:val="32"/>
          <w:szCs w:val="32"/>
          <w:cs/>
        </w:rPr>
        <w:t>ได้</w:t>
      </w:r>
    </w:p>
    <w:p w14:paraId="63444CB6" w14:textId="0754C867" w:rsidR="006D6AA0" w:rsidRPr="005C75E8" w:rsidRDefault="00363B26" w:rsidP="003408A6">
      <w:pPr>
        <w:tabs>
          <w:tab w:val="left" w:pos="1620"/>
        </w:tabs>
        <w:autoSpaceDE w:val="0"/>
        <w:autoSpaceDN w:val="0"/>
        <w:adjustRightInd w:val="0"/>
        <w:ind w:firstLine="1260"/>
        <w:jc w:val="thaiDistribute"/>
        <w:rPr>
          <w:rFonts w:ascii="TH SarabunPSK" w:eastAsia="AngsanaUPC-Bold" w:hAnsi="TH SarabunPSK" w:cs="TH SarabunPSK"/>
          <w:sz w:val="32"/>
          <w:szCs w:val="32"/>
        </w:rPr>
      </w:pPr>
      <w:r w:rsidRPr="00F24DB1">
        <w:rPr>
          <w:rFonts w:ascii="TH Niramit AS" w:hAnsi="TH Niramit AS" w:cs="TH Niramit AS"/>
          <w:sz w:val="32"/>
          <w:szCs w:val="32"/>
        </w:rPr>
        <w:sym w:font="Wingdings 2" w:char="F09A"/>
      </w:r>
      <w:r w:rsidRPr="00F24DB1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 (๓) </w:t>
      </w:r>
      <w:r w:rsidRPr="00F24DB1">
        <w:rPr>
          <w:rFonts w:ascii="TH SarabunPSK" w:eastAsia="AngsanaUPC-Bold" w:hAnsi="TH SarabunPSK" w:cs="TH SarabunPSK"/>
          <w:sz w:val="32"/>
          <w:szCs w:val="32"/>
          <w:cs/>
        </w:rPr>
        <w:t>เข้าใจ</w:t>
      </w:r>
      <w:r w:rsidRPr="00F24DB1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F24DB1">
        <w:rPr>
          <w:rFonts w:ascii="TH SarabunPSK" w:eastAsia="AngsanaUPC-Bold" w:hAnsi="TH SarabunPSK" w:cs="TH SarabunPSK"/>
          <w:sz w:val="32"/>
          <w:szCs w:val="32"/>
          <w:cs/>
        </w:rPr>
        <w:t>และวิเคราะห์หลักการของศาสตร์อื่นที่เกี่ยวข้องกับ</w:t>
      </w:r>
      <w:r w:rsidR="00F24DB1" w:rsidRPr="00F24DB1">
        <w:rPr>
          <w:rFonts w:ascii="TH SarabunPSK" w:hAnsi="TH SarabunPSK" w:cs="TH SarabunPSK"/>
          <w:sz w:val="32"/>
          <w:szCs w:val="32"/>
          <w:cs/>
        </w:rPr>
        <w:t>การจัด</w:t>
      </w:r>
      <w:r w:rsidR="00F24DB1" w:rsidRPr="00F24DB1">
        <w:rPr>
          <w:rFonts w:ascii="TH SarabunPSK" w:hAnsi="TH SarabunPSK" w:cs="TH SarabunPSK" w:hint="cs"/>
          <w:sz w:val="32"/>
          <w:szCs w:val="32"/>
          <w:cs/>
        </w:rPr>
        <w:t>หลักการตลาด</w:t>
      </w:r>
      <w:r w:rsidRPr="00F24DB1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F24DB1">
        <w:rPr>
          <w:rFonts w:ascii="TH SarabunPSK" w:eastAsia="AngsanaUPC-Bold" w:hAnsi="TH SarabunPSK" w:cs="TH SarabunPSK"/>
          <w:sz w:val="32"/>
          <w:szCs w:val="32"/>
          <w:cs/>
        </w:rPr>
        <w:t>และสามารถนำมาประยุกต์หรือเป็นพื้นฐานของ</w:t>
      </w:r>
      <w:r w:rsidR="00F24DB1" w:rsidRPr="00F24DB1">
        <w:rPr>
          <w:rFonts w:ascii="TH SarabunPSK" w:hAnsi="TH SarabunPSK" w:cs="TH SarabunPSK"/>
          <w:sz w:val="32"/>
          <w:szCs w:val="32"/>
          <w:cs/>
        </w:rPr>
        <w:t>การจัดการตลาด</w:t>
      </w:r>
      <w:r w:rsidRPr="00F24DB1">
        <w:rPr>
          <w:rFonts w:ascii="TH SarabunPSK" w:eastAsia="AngsanaUPC-Bold" w:hAnsi="TH SarabunPSK" w:cs="TH SarabunPSK"/>
          <w:sz w:val="32"/>
          <w:szCs w:val="32"/>
          <w:cs/>
        </w:rPr>
        <w:t>ได้</w:t>
      </w:r>
    </w:p>
    <w:p w14:paraId="4E3FDA74" w14:textId="77777777" w:rsidR="00955DF5" w:rsidRPr="005C75E8" w:rsidRDefault="00955DF5" w:rsidP="00774C98">
      <w:pPr>
        <w:autoSpaceDE w:val="0"/>
        <w:autoSpaceDN w:val="0"/>
        <w:adjustRightInd w:val="0"/>
        <w:spacing w:line="228" w:lineRule="auto"/>
        <w:ind w:firstLine="720"/>
        <w:rPr>
          <w:rFonts w:ascii="TH Niramit AS" w:eastAsia="BrowalliaNew" w:hAnsi="TH Niramit AS" w:cs="TH Niramit AS"/>
          <w:sz w:val="32"/>
          <w:szCs w:val="32"/>
        </w:rPr>
      </w:pPr>
      <w:r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๒</w:t>
      </w:r>
      <w:r w:rsidR="00774C98"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 xml:space="preserve">.๒ </w:t>
      </w:r>
      <w:r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วิธีการสอน</w:t>
      </w:r>
    </w:p>
    <w:p w14:paraId="02AC630B" w14:textId="77777777" w:rsidR="002D50FE" w:rsidRPr="006D6AA0" w:rsidRDefault="002D50FE" w:rsidP="002D50FE">
      <w:pPr>
        <w:tabs>
          <w:tab w:val="left" w:pos="1350"/>
        </w:tabs>
        <w:ind w:firstLine="630"/>
        <w:jc w:val="thaiDistribute"/>
        <w:rPr>
          <w:rFonts w:ascii="TH Niramit AS" w:hAnsi="TH Niramit AS" w:cs="TH Niramit AS"/>
          <w:b/>
          <w:bCs/>
          <w:color w:val="FF0000"/>
          <w:sz w:val="32"/>
          <w:szCs w:val="32"/>
        </w:rPr>
      </w:pPr>
      <w:r w:rsidRPr="005C75E8">
        <w:rPr>
          <w:rFonts w:ascii="TH Niramit AS" w:hAnsi="TH Niramit AS" w:cs="TH Niramit AS" w:hint="cs"/>
          <w:sz w:val="32"/>
          <w:szCs w:val="32"/>
          <w:cs/>
        </w:rPr>
        <w:tab/>
      </w:r>
      <w:r w:rsidR="00F24DB1" w:rsidRPr="00F24DB1">
        <w:rPr>
          <w:rFonts w:ascii="TH SarabunPSK" w:eastAsia="AngsanaUPC-Bold" w:hAnsi="TH SarabunPSK" w:cs="TH SarabunPSK"/>
          <w:sz w:val="32"/>
          <w:szCs w:val="32"/>
          <w:cs/>
        </w:rPr>
        <w:t>ใช้การสอนใน</w:t>
      </w:r>
      <w:r w:rsidR="009D3BD8" w:rsidRPr="00F24DB1">
        <w:rPr>
          <w:rFonts w:ascii="TH SarabunPSK" w:eastAsia="AngsanaUPC-Bold" w:hAnsi="TH SarabunPSK" w:cs="TH SarabunPSK"/>
          <w:sz w:val="32"/>
          <w:szCs w:val="32"/>
          <w:cs/>
        </w:rPr>
        <w:t>รูปแบบ</w:t>
      </w:r>
      <w:r w:rsidR="00F24DB1" w:rsidRPr="00F24DB1">
        <w:rPr>
          <w:rFonts w:ascii="TH SarabunPSK" w:eastAsia="AngsanaUPC-Bold" w:hAnsi="TH SarabunPSK" w:cs="TH SarabunPSK" w:hint="cs"/>
          <w:sz w:val="32"/>
          <w:szCs w:val="32"/>
          <w:cs/>
        </w:rPr>
        <w:t>ของหลักการตลาด</w:t>
      </w:r>
      <w:r w:rsidR="009D3BD8" w:rsidRPr="00F24DB1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="009D3BD8" w:rsidRPr="00F24DB1">
        <w:rPr>
          <w:rFonts w:ascii="TH SarabunPSK" w:eastAsia="AngsanaUPC-Bold" w:hAnsi="TH SarabunPSK" w:cs="TH SarabunPSK"/>
          <w:sz w:val="32"/>
          <w:szCs w:val="32"/>
          <w:cs/>
        </w:rPr>
        <w:t>โดยเน้นผู้เรียนเป็นสำคัญ</w:t>
      </w:r>
      <w:r w:rsidR="009D3BD8" w:rsidRPr="00F24DB1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="009D3BD8" w:rsidRPr="00F24DB1">
        <w:rPr>
          <w:rFonts w:ascii="TH SarabunPSK" w:eastAsia="AngsanaUPC-Bold" w:hAnsi="TH SarabunPSK" w:cs="TH SarabunPSK"/>
          <w:sz w:val="32"/>
          <w:szCs w:val="32"/>
          <w:cs/>
        </w:rPr>
        <w:t>ทั้งนี้ ให้เป็นไปตามลักษณะของรายวิชาตลอดจนเนื้อหาสาระของรายวิชานั้น</w:t>
      </w:r>
      <w:r w:rsidR="009D3BD8" w:rsidRPr="00F24DB1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="009D3BD8" w:rsidRPr="00F24DB1">
        <w:rPr>
          <w:rFonts w:ascii="TH SarabunPSK" w:eastAsia="AngsanaUPC-Bold" w:hAnsi="TH SarabunPSK" w:cs="TH SarabunPSK"/>
          <w:sz w:val="32"/>
          <w:szCs w:val="32"/>
          <w:cs/>
        </w:rPr>
        <w:t>ๆ</w:t>
      </w:r>
      <w:r w:rsidR="009D3BD8" w:rsidRPr="00F24DB1">
        <w:rPr>
          <w:rFonts w:ascii="TH SarabunPSK" w:eastAsia="AngsanaUPC-Bold" w:hAnsi="TH SarabunPSK" w:cs="TH SarabunPSK"/>
          <w:sz w:val="32"/>
          <w:szCs w:val="32"/>
        </w:rPr>
        <w:t xml:space="preserve"> </w:t>
      </w:r>
    </w:p>
    <w:p w14:paraId="2A605ABD" w14:textId="77777777" w:rsidR="00955DF5" w:rsidRPr="005C75E8" w:rsidRDefault="00955DF5" w:rsidP="00774C98">
      <w:pPr>
        <w:autoSpaceDE w:val="0"/>
        <w:autoSpaceDN w:val="0"/>
        <w:adjustRightInd w:val="0"/>
        <w:spacing w:line="228" w:lineRule="auto"/>
        <w:ind w:firstLine="720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๒</w:t>
      </w:r>
      <w:r w:rsidR="00774C98"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 xml:space="preserve">.๓ </w:t>
      </w:r>
      <w:r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วิธีการประเมินผล</w:t>
      </w:r>
    </w:p>
    <w:p w14:paraId="4D85D1EA" w14:textId="77777777" w:rsidR="009D3BD8" w:rsidRPr="005C75E8" w:rsidRDefault="001D510C" w:rsidP="009D3BD8">
      <w:pPr>
        <w:tabs>
          <w:tab w:val="left" w:pos="1260"/>
        </w:tabs>
        <w:autoSpaceDE w:val="0"/>
        <w:autoSpaceDN w:val="0"/>
        <w:adjustRightInd w:val="0"/>
        <w:rPr>
          <w:rFonts w:ascii="TH SarabunPSK" w:eastAsia="AngsanaUPC-Bold" w:hAnsi="TH SarabunPSK" w:cs="TH SarabunPSK"/>
          <w:sz w:val="32"/>
          <w:szCs w:val="32"/>
        </w:rPr>
      </w:pPr>
      <w:r w:rsidRPr="005C75E8">
        <w:rPr>
          <w:rFonts w:ascii="TH SarabunPSK" w:hAnsi="TH SarabunPSK" w:cs="TH SarabunPSK" w:hint="cs"/>
          <w:sz w:val="32"/>
          <w:szCs w:val="32"/>
          <w:cs/>
        </w:rPr>
        <w:tab/>
      </w:r>
      <w:r w:rsidR="009D3BD8" w:rsidRPr="005C75E8">
        <w:rPr>
          <w:rFonts w:ascii="TH SarabunPSK" w:eastAsia="AngsanaUPC-Bold" w:hAnsi="TH SarabunPSK" w:cs="TH SarabunPSK"/>
          <w:sz w:val="32"/>
          <w:szCs w:val="32"/>
          <w:cs/>
        </w:rPr>
        <w:t>ประเมินจากผลสัมฤทธิ์ทางการเรียนและการปฏิบัติของนักศึกษา</w:t>
      </w:r>
      <w:r w:rsidR="009D3BD8" w:rsidRPr="005C75E8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="009D3BD8" w:rsidRPr="005C75E8">
        <w:rPr>
          <w:rFonts w:ascii="TH SarabunPSK" w:eastAsia="AngsanaUPC-Bold" w:hAnsi="TH SarabunPSK" w:cs="TH SarabunPSK"/>
          <w:sz w:val="32"/>
          <w:szCs w:val="32"/>
          <w:cs/>
        </w:rPr>
        <w:t>ในด้านต่าง</w:t>
      </w:r>
      <w:r w:rsidR="009D3BD8" w:rsidRPr="005C75E8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="009D3BD8" w:rsidRPr="005C75E8">
        <w:rPr>
          <w:rFonts w:ascii="TH SarabunPSK" w:eastAsia="AngsanaUPC-Bold" w:hAnsi="TH SarabunPSK" w:cs="TH SarabunPSK"/>
          <w:sz w:val="32"/>
          <w:szCs w:val="32"/>
          <w:cs/>
        </w:rPr>
        <w:t>ๆ</w:t>
      </w:r>
      <w:r w:rsidR="009D3BD8" w:rsidRPr="005C75E8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="009D3BD8" w:rsidRPr="005C75E8">
        <w:rPr>
          <w:rFonts w:ascii="TH SarabunPSK" w:eastAsia="AngsanaUPC-Bold" w:hAnsi="TH SarabunPSK" w:cs="TH SarabunPSK"/>
          <w:sz w:val="32"/>
          <w:szCs w:val="32"/>
          <w:cs/>
        </w:rPr>
        <w:t>คือ</w:t>
      </w:r>
    </w:p>
    <w:p w14:paraId="21D2D2E7" w14:textId="77777777" w:rsidR="009D3BD8" w:rsidRPr="005C75E8" w:rsidRDefault="009D3BD8" w:rsidP="009D3BD8">
      <w:pPr>
        <w:autoSpaceDE w:val="0"/>
        <w:autoSpaceDN w:val="0"/>
        <w:adjustRightInd w:val="0"/>
        <w:ind w:left="1260"/>
        <w:rPr>
          <w:rFonts w:ascii="TH SarabunPSK" w:eastAsia="AngsanaUPC-Bold" w:hAnsi="TH SarabunPSK" w:cs="TH SarabunPSK"/>
          <w:sz w:val="32"/>
          <w:szCs w:val="32"/>
        </w:rPr>
      </w:pPr>
      <w:r w:rsidRPr="005C75E8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(๑)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การทดสอบย่อย</w:t>
      </w:r>
    </w:p>
    <w:p w14:paraId="2FF1BA0A" w14:textId="77777777" w:rsidR="009D3BD8" w:rsidRPr="005C75E8" w:rsidRDefault="009D3BD8" w:rsidP="009D3BD8">
      <w:pPr>
        <w:autoSpaceDE w:val="0"/>
        <w:autoSpaceDN w:val="0"/>
        <w:adjustRightInd w:val="0"/>
        <w:ind w:left="1260"/>
        <w:rPr>
          <w:rFonts w:ascii="TH SarabunPSK" w:eastAsia="AngsanaUPC-Bold" w:hAnsi="TH SarabunPSK" w:cs="TH SarabunPSK"/>
          <w:sz w:val="32"/>
          <w:szCs w:val="32"/>
        </w:rPr>
      </w:pPr>
      <w:r w:rsidRPr="005C75E8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(๒)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การสอบกลางภาคเรียนและปลายภาคเรียน</w:t>
      </w:r>
    </w:p>
    <w:p w14:paraId="677AEE78" w14:textId="77777777" w:rsidR="009D3BD8" w:rsidRPr="005C75E8" w:rsidRDefault="009D3BD8" w:rsidP="009D3BD8">
      <w:pPr>
        <w:autoSpaceDE w:val="0"/>
        <w:autoSpaceDN w:val="0"/>
        <w:adjustRightInd w:val="0"/>
        <w:ind w:left="1260"/>
        <w:rPr>
          <w:rFonts w:ascii="TH SarabunPSK" w:eastAsia="AngsanaUPC-Bold" w:hAnsi="TH SarabunPSK" w:cs="TH SarabunPSK"/>
          <w:sz w:val="32"/>
          <w:szCs w:val="32"/>
        </w:rPr>
      </w:pPr>
      <w:r w:rsidRPr="005C75E8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(๓)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ประเมินจากรายงานที่นักศึกษาทำ</w:t>
      </w:r>
    </w:p>
    <w:p w14:paraId="721B4D74" w14:textId="77777777" w:rsidR="009D3BD8" w:rsidRPr="005C75E8" w:rsidRDefault="009D3BD8" w:rsidP="009D3BD8">
      <w:pPr>
        <w:autoSpaceDE w:val="0"/>
        <w:autoSpaceDN w:val="0"/>
        <w:adjustRightInd w:val="0"/>
        <w:ind w:left="1260"/>
        <w:rPr>
          <w:rFonts w:ascii="TH SarabunPSK" w:eastAsia="AngsanaUPC-Bold" w:hAnsi="TH SarabunPSK" w:cs="TH SarabunPSK"/>
          <w:sz w:val="32"/>
          <w:szCs w:val="32"/>
        </w:rPr>
      </w:pPr>
      <w:r w:rsidRPr="005C75E8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(๔)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ประเมินจากแผนธุรกิจหรือโครงการที่นำเสนอ</w:t>
      </w:r>
    </w:p>
    <w:p w14:paraId="1C774F82" w14:textId="77777777" w:rsidR="009D3BD8" w:rsidRPr="005C75E8" w:rsidRDefault="009D3BD8" w:rsidP="009D3BD8">
      <w:pPr>
        <w:autoSpaceDE w:val="0"/>
        <w:autoSpaceDN w:val="0"/>
        <w:adjustRightInd w:val="0"/>
        <w:ind w:left="1260"/>
        <w:rPr>
          <w:rFonts w:ascii="TH SarabunPSK" w:eastAsia="AngsanaUPC-Bold" w:hAnsi="TH SarabunPSK" w:cs="TH SarabunPSK"/>
          <w:sz w:val="32"/>
          <w:szCs w:val="32"/>
        </w:rPr>
      </w:pPr>
      <w:r w:rsidRPr="005C75E8">
        <w:rPr>
          <w:rFonts w:ascii="TH SarabunPSK" w:eastAsia="AngsanaUPC-Bold" w:hAnsi="TH SarabunPSK" w:cs="TH SarabunPSK" w:hint="cs"/>
          <w:sz w:val="32"/>
          <w:szCs w:val="32"/>
          <w:cs/>
        </w:rPr>
        <w:lastRenderedPageBreak/>
        <w:t xml:space="preserve">(๕)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ประเมินจากการนำเสนอรายงานในชั้นเรียน</w:t>
      </w:r>
    </w:p>
    <w:p w14:paraId="2831E527" w14:textId="77777777" w:rsidR="009D3BD8" w:rsidRPr="005C75E8" w:rsidRDefault="009D3BD8" w:rsidP="009D3BD8">
      <w:pPr>
        <w:autoSpaceDE w:val="0"/>
        <w:autoSpaceDN w:val="0"/>
        <w:adjustRightInd w:val="0"/>
        <w:ind w:left="1260"/>
        <w:rPr>
          <w:rFonts w:ascii="TH SarabunPSK" w:eastAsia="AngsanaUPC-Bold" w:hAnsi="TH SarabunPSK" w:cs="TH SarabunPSK"/>
          <w:sz w:val="32"/>
          <w:szCs w:val="32"/>
        </w:rPr>
      </w:pPr>
      <w:r w:rsidRPr="005C75E8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(๖)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ประเมินจากรายวิชา</w:t>
      </w:r>
      <w:r w:rsidRPr="005C75E8">
        <w:rPr>
          <w:rFonts w:ascii="TH SarabunPSK" w:eastAsia="AngsanaUPC-Bold" w:hAnsi="TH SarabunPSK" w:cs="TH SarabunPSK" w:hint="cs"/>
          <w:sz w:val="32"/>
          <w:szCs w:val="32"/>
          <w:cs/>
        </w:rPr>
        <w:t>ฝึกประสบการณ์</w:t>
      </w:r>
    </w:p>
    <w:p w14:paraId="1D30C21E" w14:textId="77777777" w:rsidR="001B5B0D" w:rsidRPr="005C75E8" w:rsidRDefault="001B5B0D" w:rsidP="009D3BD8">
      <w:pPr>
        <w:tabs>
          <w:tab w:val="left" w:pos="1350"/>
        </w:tabs>
        <w:jc w:val="thaiDistribute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๓.ทักษะทางปัญญา</w:t>
      </w:r>
    </w:p>
    <w:p w14:paraId="7293AE2B" w14:textId="77777777" w:rsidR="00955DF5" w:rsidRPr="005C75E8" w:rsidRDefault="00955DF5" w:rsidP="00774C98">
      <w:pPr>
        <w:autoSpaceDE w:val="0"/>
        <w:autoSpaceDN w:val="0"/>
        <w:adjustRightInd w:val="0"/>
        <w:spacing w:line="228" w:lineRule="auto"/>
        <w:ind w:firstLine="720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๓</w:t>
      </w:r>
      <w:r w:rsidR="00774C98"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 xml:space="preserve">.๑ </w:t>
      </w:r>
      <w:r w:rsidR="001B5B0D"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ทักษะทางปัญญา</w:t>
      </w:r>
      <w:r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ที่ต้องพัฒนา</w:t>
      </w:r>
    </w:p>
    <w:p w14:paraId="268DAD72" w14:textId="77777777" w:rsidR="009D3BD8" w:rsidRPr="005C75E8" w:rsidRDefault="009D3BD8" w:rsidP="009D3BD8">
      <w:pPr>
        <w:autoSpaceDE w:val="0"/>
        <w:autoSpaceDN w:val="0"/>
        <w:adjustRightInd w:val="0"/>
        <w:ind w:firstLine="1080"/>
        <w:jc w:val="thaiDistribute"/>
        <w:rPr>
          <w:rFonts w:ascii="TH SarabunPSK" w:eastAsia="AngsanaUPC-Bold" w:hAnsi="TH SarabunPSK" w:cs="TH SarabunPSK"/>
          <w:sz w:val="32"/>
          <w:szCs w:val="32"/>
        </w:rPr>
      </w:pPr>
      <w:r w:rsidRPr="005C75E8">
        <w:rPr>
          <w:rFonts w:ascii="TH Niramit AS" w:hAnsi="TH Niramit AS" w:cs="TH Niramit AS"/>
          <w:sz w:val="32"/>
          <w:szCs w:val="32"/>
        </w:rPr>
        <w:sym w:font="Wingdings 2" w:char="F098"/>
      </w:r>
      <w:r w:rsidRPr="005C75E8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 (๑)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มีความสามารถในการวิเคราะห์สถานการณ์โดยใช้หลักการที่ได้เรียนมาตลอดจนสามารถนำความรู้ไปประยุกต์ในสถานการณ์จริง</w:t>
      </w:r>
    </w:p>
    <w:p w14:paraId="2443B1C7" w14:textId="77777777" w:rsidR="009D3BD8" w:rsidRPr="005C75E8" w:rsidRDefault="009D3BD8" w:rsidP="009D3BD8">
      <w:pPr>
        <w:autoSpaceDE w:val="0"/>
        <w:autoSpaceDN w:val="0"/>
        <w:adjustRightInd w:val="0"/>
        <w:ind w:left="1080"/>
        <w:jc w:val="thaiDistribute"/>
        <w:rPr>
          <w:rFonts w:ascii="TH SarabunPSK" w:eastAsia="AngsanaUPC-Bold" w:hAnsi="TH SarabunPSK" w:cs="TH SarabunPSK"/>
          <w:sz w:val="32"/>
          <w:szCs w:val="32"/>
        </w:rPr>
      </w:pPr>
      <w:r w:rsidRPr="005C75E8">
        <w:rPr>
          <w:rFonts w:ascii="TH Niramit AS" w:hAnsi="TH Niramit AS" w:cs="TH Niramit AS"/>
          <w:sz w:val="32"/>
          <w:szCs w:val="32"/>
        </w:rPr>
        <w:sym w:font="Wingdings 2" w:char="F09A"/>
      </w:r>
      <w:r w:rsidRPr="005C75E8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 (๒)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สามารถแก้ปัญหา</w:t>
      </w:r>
      <w:r w:rsidRPr="005C75E8">
        <w:rPr>
          <w:rFonts w:ascii="TH SarabunPSK" w:eastAsia="AngsanaUPC-Bold" w:hAnsi="TH SarabunPSK" w:cs="TH SarabunPSK" w:hint="cs"/>
          <w:sz w:val="32"/>
          <w:szCs w:val="32"/>
          <w:cs/>
        </w:rPr>
        <w:t>ด้าน</w:t>
      </w:r>
      <w:r w:rsidRPr="005C75E8">
        <w:rPr>
          <w:rFonts w:ascii="TH SarabunPSK" w:hAnsi="TH SarabunPSK" w:cs="TH SarabunPSK"/>
          <w:sz w:val="32"/>
          <w:szCs w:val="32"/>
          <w:cs/>
        </w:rPr>
        <w:t>การจัดการการค้า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ได้โดยนำหลักการต่างๆ มาอ้างอิงได้อย่างเหมาะสม</w:t>
      </w:r>
    </w:p>
    <w:p w14:paraId="5407DE15" w14:textId="77777777" w:rsidR="009D3BD8" w:rsidRPr="005C75E8" w:rsidRDefault="009D3BD8" w:rsidP="009D3BD8">
      <w:pPr>
        <w:autoSpaceDE w:val="0"/>
        <w:autoSpaceDN w:val="0"/>
        <w:adjustRightInd w:val="0"/>
        <w:ind w:left="1080"/>
        <w:rPr>
          <w:rFonts w:ascii="TH SarabunPSK" w:eastAsia="AngsanaUPC-Bold" w:hAnsi="TH SarabunPSK" w:cs="TH SarabunPSK"/>
          <w:sz w:val="32"/>
          <w:szCs w:val="32"/>
        </w:rPr>
      </w:pPr>
      <w:r w:rsidRPr="005C75E8">
        <w:rPr>
          <w:rFonts w:ascii="TH Niramit AS" w:hAnsi="TH Niramit AS" w:cs="TH Niramit AS"/>
          <w:sz w:val="32"/>
          <w:szCs w:val="32"/>
        </w:rPr>
        <w:sym w:font="Wingdings 2" w:char="F09A"/>
      </w:r>
      <w:r w:rsidRPr="005C75E8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 (๓)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มีความใฝ่หาความรู้</w:t>
      </w:r>
    </w:p>
    <w:p w14:paraId="4CDFADB6" w14:textId="77777777" w:rsidR="00955DF5" w:rsidRPr="005C75E8" w:rsidRDefault="00955DF5" w:rsidP="00774C98">
      <w:pPr>
        <w:autoSpaceDE w:val="0"/>
        <w:autoSpaceDN w:val="0"/>
        <w:adjustRightInd w:val="0"/>
        <w:spacing w:line="216" w:lineRule="auto"/>
        <w:ind w:firstLine="720"/>
        <w:rPr>
          <w:rFonts w:ascii="TH Niramit AS" w:eastAsia="BrowalliaNew" w:hAnsi="TH Niramit AS" w:cs="TH Niramit AS"/>
          <w:sz w:val="32"/>
          <w:szCs w:val="32"/>
        </w:rPr>
      </w:pPr>
      <w:r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๓</w:t>
      </w:r>
      <w:r w:rsidR="00774C98"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 xml:space="preserve">.๒ </w:t>
      </w:r>
      <w:r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วิธีการสอน</w:t>
      </w:r>
    </w:p>
    <w:p w14:paraId="3C17F00A" w14:textId="77777777" w:rsidR="006D6AA0" w:rsidRDefault="009D3BD8" w:rsidP="006D6AA0">
      <w:pPr>
        <w:autoSpaceDE w:val="0"/>
        <w:autoSpaceDN w:val="0"/>
        <w:adjustRightInd w:val="0"/>
        <w:ind w:left="630" w:firstLine="90"/>
        <w:jc w:val="thaiDistribute"/>
        <w:rPr>
          <w:rFonts w:ascii="TH SarabunPSK" w:eastAsia="AngsanaUPC-Bold" w:hAnsi="TH SarabunPSK" w:cs="TH SarabunPSK"/>
          <w:sz w:val="32"/>
          <w:szCs w:val="32"/>
        </w:rPr>
      </w:pPr>
      <w:r w:rsidRPr="005C75E8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(๑)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ในการเรียนการสอน</w:t>
      </w:r>
      <w:r w:rsidRPr="005C75E8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ต้องฝึกกระบวนการคิดอย่างสร้างสรรค์ตั้งแต่เริ่มเข้าศึกษาโดยเริ่มต้น</w:t>
      </w:r>
      <w:r w:rsidR="006D6AA0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จากปัญหาที่ง่ายและ</w:t>
      </w:r>
    </w:p>
    <w:p w14:paraId="7D609010" w14:textId="77777777" w:rsidR="009D3BD8" w:rsidRPr="005C75E8" w:rsidRDefault="009D3BD8" w:rsidP="006D6AA0">
      <w:pPr>
        <w:autoSpaceDE w:val="0"/>
        <w:autoSpaceDN w:val="0"/>
        <w:adjustRightInd w:val="0"/>
        <w:jc w:val="thaiDistribute"/>
        <w:rPr>
          <w:rFonts w:ascii="TH SarabunPSK" w:eastAsia="AngsanaUPC-Bold" w:hAnsi="TH SarabunPSK" w:cs="TH SarabunPSK"/>
          <w:sz w:val="32"/>
          <w:szCs w:val="32"/>
        </w:rPr>
      </w:pP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เพิ่มระดับความยากขึ้นเรื่อยๆ</w:t>
      </w:r>
      <w:r w:rsidRPr="005C75E8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ทั้งนี้ ต้องจัดให้เหมาะสมและสอดคล้องกับรายวิชา</w:t>
      </w:r>
    </w:p>
    <w:p w14:paraId="7C83AD3F" w14:textId="77777777" w:rsidR="009D3BD8" w:rsidRPr="005C75E8" w:rsidRDefault="009D3BD8" w:rsidP="009D3BD8">
      <w:pPr>
        <w:autoSpaceDE w:val="0"/>
        <w:autoSpaceDN w:val="0"/>
        <w:adjustRightInd w:val="0"/>
        <w:ind w:left="630"/>
        <w:rPr>
          <w:rFonts w:ascii="TH SarabunPSK" w:eastAsia="AngsanaUPC-Bold" w:hAnsi="TH SarabunPSK" w:cs="TH SarabunPSK"/>
          <w:sz w:val="32"/>
          <w:szCs w:val="32"/>
        </w:rPr>
      </w:pPr>
      <w:r w:rsidRPr="005C75E8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(๒)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จัดการสอนแบบยึดผู้เรียนเป็นสำคัญ</w:t>
      </w:r>
      <w:r w:rsidRPr="005C75E8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ด้วยการแก้ปัญหาจากสถานการณ์จำลอง</w:t>
      </w:r>
    </w:p>
    <w:p w14:paraId="629A3867" w14:textId="77777777" w:rsidR="009D3BD8" w:rsidRPr="005C75E8" w:rsidRDefault="009D3BD8" w:rsidP="009D3BD8">
      <w:pPr>
        <w:autoSpaceDE w:val="0"/>
        <w:autoSpaceDN w:val="0"/>
        <w:adjustRightInd w:val="0"/>
        <w:ind w:left="630" w:right="-197"/>
        <w:jc w:val="thaiDistribute"/>
        <w:rPr>
          <w:rFonts w:ascii="TH SarabunPSK" w:eastAsia="AngsanaUPC-Bold" w:hAnsi="TH SarabunPSK" w:cs="TH SarabunPSK"/>
          <w:sz w:val="32"/>
          <w:szCs w:val="32"/>
        </w:rPr>
      </w:pPr>
      <w:r w:rsidRPr="005C75E8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(๓)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ให้มีการปฏิบัติจริงในสถานประกอบการ</w:t>
      </w:r>
      <w:r w:rsidRPr="005C75E8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เพื่อเป็นการเรียนวิธีการแก้ปัญหาในสถานการณ์จริง</w:t>
      </w:r>
    </w:p>
    <w:p w14:paraId="5172C49F" w14:textId="77777777" w:rsidR="00ED3161" w:rsidRPr="005C75E8" w:rsidRDefault="00ED3161" w:rsidP="00774C98">
      <w:pPr>
        <w:autoSpaceDE w:val="0"/>
        <w:autoSpaceDN w:val="0"/>
        <w:adjustRightInd w:val="0"/>
        <w:spacing w:line="216" w:lineRule="auto"/>
        <w:ind w:firstLine="720"/>
        <w:rPr>
          <w:rFonts w:ascii="TH Niramit AS" w:eastAsia="BrowalliaNew" w:hAnsi="TH Niramit AS" w:cs="TH Niramit AS"/>
          <w:b/>
          <w:bCs/>
          <w:sz w:val="14"/>
          <w:szCs w:val="14"/>
        </w:rPr>
      </w:pPr>
    </w:p>
    <w:p w14:paraId="3AEDF59B" w14:textId="77777777" w:rsidR="00955DF5" w:rsidRPr="005C75E8" w:rsidRDefault="00955DF5" w:rsidP="00774C98">
      <w:pPr>
        <w:autoSpaceDE w:val="0"/>
        <w:autoSpaceDN w:val="0"/>
        <w:adjustRightInd w:val="0"/>
        <w:spacing w:line="216" w:lineRule="auto"/>
        <w:ind w:firstLine="720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๓</w:t>
      </w:r>
      <w:r w:rsidR="00774C98"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 xml:space="preserve">.๓ </w:t>
      </w:r>
      <w:r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วิธีการประเมินผล</w:t>
      </w:r>
    </w:p>
    <w:p w14:paraId="55F42016" w14:textId="77777777" w:rsidR="00517990" w:rsidRPr="005C75E8" w:rsidRDefault="009D3BD8" w:rsidP="009D3BD8">
      <w:pPr>
        <w:autoSpaceDE w:val="0"/>
        <w:autoSpaceDN w:val="0"/>
        <w:adjustRightInd w:val="0"/>
        <w:spacing w:line="216" w:lineRule="auto"/>
        <w:ind w:firstLine="720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ประเมินตามสภาพจริงจากผลงาน</w:t>
      </w:r>
      <w:r w:rsidRPr="005C75E8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และการปฏิบัติของนักศึกษา</w:t>
      </w:r>
      <w:r w:rsidRPr="005C75E8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เช่น</w:t>
      </w:r>
      <w:r w:rsidRPr="005C75E8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ประเมินจากการนำเสนอรายงานในชั้นเรียน</w:t>
      </w:r>
      <w:r w:rsidRPr="005C75E8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กา</w:t>
      </w:r>
      <w:r w:rsidR="00F24DB1">
        <w:rPr>
          <w:rFonts w:ascii="TH SarabunPSK" w:eastAsia="AngsanaUPC-Bold" w:hAnsi="TH SarabunPSK" w:cs="TH SarabunPSK"/>
          <w:sz w:val="32"/>
          <w:szCs w:val="32"/>
          <w:cs/>
        </w:rPr>
        <w:t>รทดสอบโดยใช้แบบทดสอบ</w:t>
      </w:r>
      <w:r w:rsidRPr="005C75E8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เป็น</w:t>
      </w:r>
      <w:r w:rsidRPr="005C75E8">
        <w:rPr>
          <w:rFonts w:ascii="TH SarabunPSK" w:eastAsia="AngsanaUPC-Bold" w:hAnsi="TH SarabunPSK" w:cs="TH SarabunPSK" w:hint="cs"/>
          <w:sz w:val="32"/>
          <w:szCs w:val="32"/>
          <w:cs/>
        </w:rPr>
        <w:t>ต้น</w:t>
      </w:r>
    </w:p>
    <w:p w14:paraId="117FD199" w14:textId="77777777" w:rsidR="00847DEC" w:rsidRPr="005C75E8" w:rsidRDefault="00847DEC" w:rsidP="00774C98">
      <w:pPr>
        <w:autoSpaceDE w:val="0"/>
        <w:autoSpaceDN w:val="0"/>
        <w:adjustRightInd w:val="0"/>
        <w:spacing w:line="216" w:lineRule="auto"/>
        <w:rPr>
          <w:rFonts w:ascii="TH Niramit AS" w:eastAsia="BrowalliaNew" w:hAnsi="TH Niramit AS" w:cs="TH Niramit AS"/>
          <w:b/>
          <w:bCs/>
          <w:sz w:val="32"/>
          <w:szCs w:val="32"/>
        </w:rPr>
      </w:pPr>
    </w:p>
    <w:p w14:paraId="6F9899BE" w14:textId="77777777" w:rsidR="00A70B91" w:rsidRPr="005C75E8" w:rsidRDefault="00A70B91" w:rsidP="00774C98">
      <w:pPr>
        <w:autoSpaceDE w:val="0"/>
        <w:autoSpaceDN w:val="0"/>
        <w:adjustRightInd w:val="0"/>
        <w:spacing w:line="216" w:lineRule="auto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๔. ทักษะความสัมพันธ์ระหว่างบุคคลและความรับผิดชอบ</w:t>
      </w:r>
    </w:p>
    <w:p w14:paraId="4C4F12F2" w14:textId="77777777" w:rsidR="00A70B91" w:rsidRPr="005C75E8" w:rsidRDefault="00A70B91" w:rsidP="00774C98">
      <w:pPr>
        <w:autoSpaceDE w:val="0"/>
        <w:autoSpaceDN w:val="0"/>
        <w:adjustRightInd w:val="0"/>
        <w:spacing w:line="228" w:lineRule="auto"/>
        <w:ind w:firstLine="720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๔</w:t>
      </w:r>
      <w:r w:rsidR="00774C98"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 xml:space="preserve">.๑ </w:t>
      </w:r>
      <w:r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ทักษะความสัมพันธ์ระหว่างบุคคลและความรับผิดชอบที่ต้องพัฒนา</w:t>
      </w:r>
    </w:p>
    <w:p w14:paraId="1096B0BF" w14:textId="77777777" w:rsidR="009D3BD8" w:rsidRPr="005C75E8" w:rsidRDefault="009D3BD8" w:rsidP="009D3BD8">
      <w:pPr>
        <w:autoSpaceDE w:val="0"/>
        <w:autoSpaceDN w:val="0"/>
        <w:adjustRightInd w:val="0"/>
        <w:ind w:left="1134"/>
        <w:rPr>
          <w:rFonts w:ascii="TH SarabunPSK" w:eastAsia="AngsanaUPC-Bold" w:hAnsi="TH SarabunPSK" w:cs="TH SarabunPSK"/>
          <w:sz w:val="32"/>
          <w:szCs w:val="32"/>
        </w:rPr>
      </w:pPr>
      <w:r w:rsidRPr="005C75E8">
        <w:rPr>
          <w:rFonts w:ascii="TH Niramit AS" w:hAnsi="TH Niramit AS" w:cs="TH Niramit AS"/>
          <w:sz w:val="32"/>
          <w:szCs w:val="32"/>
        </w:rPr>
        <w:sym w:font="Wingdings 2" w:char="F09A"/>
      </w:r>
      <w:r w:rsidRPr="005C75E8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 (๑)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มีมนุษยสัมพันธ์</w:t>
      </w:r>
      <w:r w:rsidRPr="005C75E8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ที่ดี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สามารถทำงานกับผู้อื่นได้เป็นอย่างดี</w:t>
      </w:r>
      <w:r w:rsidRPr="005C75E8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 </w:t>
      </w:r>
    </w:p>
    <w:p w14:paraId="00075945" w14:textId="77777777" w:rsidR="009D3BD8" w:rsidRPr="005C75E8" w:rsidRDefault="009D3BD8" w:rsidP="009D3BD8">
      <w:pPr>
        <w:autoSpaceDE w:val="0"/>
        <w:autoSpaceDN w:val="0"/>
        <w:adjustRightInd w:val="0"/>
        <w:ind w:left="1134"/>
        <w:rPr>
          <w:rFonts w:ascii="TH SarabunPSK" w:eastAsia="AngsanaUPC-Bold" w:hAnsi="TH SarabunPSK" w:cs="TH SarabunPSK"/>
          <w:sz w:val="32"/>
          <w:szCs w:val="32"/>
        </w:rPr>
      </w:pPr>
      <w:r w:rsidRPr="005C75E8">
        <w:rPr>
          <w:rFonts w:ascii="TH Niramit AS" w:hAnsi="TH Niramit AS" w:cs="TH Niramit AS"/>
          <w:sz w:val="32"/>
          <w:szCs w:val="32"/>
        </w:rPr>
        <w:sym w:font="Wingdings 2" w:char="F09A"/>
      </w:r>
      <w:r w:rsidRPr="005C75E8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 (๒)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มีความรับผิดชอบต่องานที่ได้รับมอบหมาย</w:t>
      </w:r>
    </w:p>
    <w:p w14:paraId="34F8634A" w14:textId="77777777" w:rsidR="009D3BD8" w:rsidRPr="005C75E8" w:rsidRDefault="00D321C0" w:rsidP="009D3BD8">
      <w:pPr>
        <w:autoSpaceDE w:val="0"/>
        <w:autoSpaceDN w:val="0"/>
        <w:adjustRightInd w:val="0"/>
        <w:ind w:left="1134"/>
        <w:jc w:val="thaiDistribute"/>
        <w:rPr>
          <w:rFonts w:ascii="TH SarabunPSK" w:eastAsia="AngsanaUPC-Bold" w:hAnsi="TH SarabunPSK" w:cs="TH SarabunPSK"/>
          <w:sz w:val="32"/>
          <w:szCs w:val="32"/>
        </w:rPr>
      </w:pPr>
      <w:r w:rsidRPr="005C75E8">
        <w:rPr>
          <w:rFonts w:ascii="TH Niramit AS" w:hAnsi="TH Niramit AS" w:cs="TH Niramit AS"/>
          <w:sz w:val="32"/>
          <w:szCs w:val="32"/>
        </w:rPr>
        <w:sym w:font="Wingdings 2" w:char="F098"/>
      </w:r>
      <w:r w:rsidR="009D3BD8" w:rsidRPr="005C75E8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 (๓) </w:t>
      </w:r>
      <w:r w:rsidR="009D3BD8" w:rsidRPr="005C75E8">
        <w:rPr>
          <w:rFonts w:ascii="TH SarabunPSK" w:eastAsia="AngsanaUPC-Bold" w:hAnsi="TH SarabunPSK" w:cs="TH SarabunPSK"/>
          <w:sz w:val="32"/>
          <w:szCs w:val="32"/>
          <w:cs/>
        </w:rPr>
        <w:t>สามารถปรับตัวเข้ากับสถานการณ์และวัฒนธรรมองค์ก</w:t>
      </w:r>
      <w:r w:rsidR="009D3BD8" w:rsidRPr="005C75E8">
        <w:rPr>
          <w:rFonts w:ascii="TH SarabunPSK" w:eastAsia="AngsanaUPC-Bold" w:hAnsi="TH SarabunPSK" w:cs="TH SarabunPSK" w:hint="cs"/>
          <w:sz w:val="32"/>
          <w:szCs w:val="32"/>
          <w:cs/>
        </w:rPr>
        <w:t>า</w:t>
      </w:r>
      <w:r w:rsidR="009D3BD8" w:rsidRPr="005C75E8">
        <w:rPr>
          <w:rFonts w:ascii="TH SarabunPSK" w:eastAsia="AngsanaUPC-Bold" w:hAnsi="TH SarabunPSK" w:cs="TH SarabunPSK"/>
          <w:sz w:val="32"/>
          <w:szCs w:val="32"/>
          <w:cs/>
        </w:rPr>
        <w:t>รที่ไปปฏิบัติงานได้เป็นอย่างดี</w:t>
      </w:r>
    </w:p>
    <w:p w14:paraId="542F83EA" w14:textId="5A98CA85" w:rsidR="003B0DC8" w:rsidRPr="003408A6" w:rsidRDefault="009D3BD8" w:rsidP="003408A6">
      <w:pPr>
        <w:autoSpaceDE w:val="0"/>
        <w:autoSpaceDN w:val="0"/>
        <w:adjustRightInd w:val="0"/>
        <w:ind w:left="1134"/>
        <w:rPr>
          <w:rFonts w:ascii="TH SarabunPSK" w:eastAsia="AngsanaUPC-Bold" w:hAnsi="TH SarabunPSK" w:cs="TH SarabunPSK"/>
          <w:sz w:val="32"/>
          <w:szCs w:val="32"/>
        </w:rPr>
      </w:pPr>
      <w:r w:rsidRPr="005C75E8">
        <w:rPr>
          <w:rFonts w:ascii="TH Niramit AS" w:hAnsi="TH Niramit AS" w:cs="TH Niramit AS"/>
          <w:sz w:val="32"/>
          <w:szCs w:val="32"/>
        </w:rPr>
        <w:sym w:font="Wingdings 2" w:char="F09A"/>
      </w:r>
      <w:r w:rsidRPr="005C75E8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 (๔)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มีภาวะผู้นำ</w:t>
      </w:r>
      <w:r w:rsidRPr="005C75E8">
        <w:rPr>
          <w:rFonts w:ascii="TH SarabunPSK" w:eastAsia="AngsanaUPC-Bold" w:hAnsi="TH SarabunPSK" w:cs="TH SarabunPSK" w:hint="cs"/>
          <w:sz w:val="32"/>
          <w:szCs w:val="32"/>
          <w:cs/>
        </w:rPr>
        <w:t>ในการทำงาน</w:t>
      </w:r>
    </w:p>
    <w:p w14:paraId="3DE494BB" w14:textId="77777777" w:rsidR="00A70B91" w:rsidRPr="005C75E8" w:rsidRDefault="00A70B91" w:rsidP="00774C98">
      <w:pPr>
        <w:autoSpaceDE w:val="0"/>
        <w:autoSpaceDN w:val="0"/>
        <w:adjustRightInd w:val="0"/>
        <w:spacing w:line="228" w:lineRule="auto"/>
        <w:ind w:firstLine="720"/>
        <w:rPr>
          <w:rFonts w:ascii="TH Niramit AS" w:eastAsia="BrowalliaNew" w:hAnsi="TH Niramit AS" w:cs="TH Niramit AS"/>
          <w:sz w:val="32"/>
          <w:szCs w:val="32"/>
        </w:rPr>
      </w:pPr>
      <w:r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๔</w:t>
      </w:r>
      <w:r w:rsidR="00774C98"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 xml:space="preserve">.๒ </w:t>
      </w:r>
      <w:r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วิธีการสอน</w:t>
      </w:r>
    </w:p>
    <w:p w14:paraId="2C0AB317" w14:textId="01216E2B" w:rsidR="006E179A" w:rsidRPr="003408A6" w:rsidRDefault="009D3BD8" w:rsidP="003408A6">
      <w:pPr>
        <w:autoSpaceDE w:val="0"/>
        <w:autoSpaceDN w:val="0"/>
        <w:adjustRightInd w:val="0"/>
        <w:ind w:firstLine="720"/>
        <w:jc w:val="thaiDistribute"/>
        <w:rPr>
          <w:rFonts w:ascii="TH SarabunPSK" w:eastAsia="AngsanaUPC-Bold" w:hAnsi="TH SarabunPSK" w:cs="TH SarabunPSK"/>
          <w:sz w:val="32"/>
          <w:szCs w:val="32"/>
        </w:rPr>
      </w:pP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จัดกิจกรรมการเรียนรู้ในรายวิชาให้นักศึกษาเรียนรู้แบบร่วมมือ</w:t>
      </w:r>
      <w:r w:rsidRPr="005C75E8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ฝึกการทำงานเป็นกลุ่มตลอดจนมีการสอดแทรกเรื่องความรับผิดชอบต่อตนเองและสังคม</w:t>
      </w:r>
      <w:r w:rsidRPr="005C75E8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การมีมนุษยสัมพันธ์</w:t>
      </w:r>
      <w:r w:rsidRPr="005C75E8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การเข้าใจในวัฒนธรรมองค์กรเข้าไปในรายวิชาต่างๆ</w:t>
      </w:r>
    </w:p>
    <w:p w14:paraId="020F3FF1" w14:textId="77777777" w:rsidR="00A70B91" w:rsidRPr="005C75E8" w:rsidRDefault="00A70B91" w:rsidP="00774C98">
      <w:pPr>
        <w:autoSpaceDE w:val="0"/>
        <w:autoSpaceDN w:val="0"/>
        <w:adjustRightInd w:val="0"/>
        <w:spacing w:line="228" w:lineRule="auto"/>
        <w:ind w:firstLine="720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๔</w:t>
      </w:r>
      <w:r w:rsidR="00774C98"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 xml:space="preserve">.๓ </w:t>
      </w:r>
      <w:r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วิธีการประเมินผล</w:t>
      </w:r>
    </w:p>
    <w:p w14:paraId="0B769333" w14:textId="77777777" w:rsidR="006E179A" w:rsidRDefault="00C81C4C" w:rsidP="009D3BD8">
      <w:pPr>
        <w:autoSpaceDE w:val="0"/>
        <w:autoSpaceDN w:val="0"/>
        <w:adjustRightInd w:val="0"/>
        <w:rPr>
          <w:rFonts w:ascii="TH SarabunPSK" w:eastAsia="AngsanaUPC-Bold" w:hAnsi="TH SarabunPSK" w:cs="TH SarabunPSK"/>
          <w:sz w:val="32"/>
          <w:szCs w:val="32"/>
        </w:rPr>
      </w:pPr>
      <w:r w:rsidRPr="005C75E8">
        <w:rPr>
          <w:rFonts w:ascii="TH Niramit AS" w:hAnsi="TH Niramit AS" w:cs="TH Niramit AS"/>
          <w:color w:val="000000"/>
          <w:sz w:val="32"/>
          <w:szCs w:val="32"/>
          <w:cs/>
        </w:rPr>
        <w:tab/>
      </w:r>
      <w:r w:rsidR="009D3BD8" w:rsidRPr="005C75E8">
        <w:rPr>
          <w:rFonts w:ascii="TH SarabunPSK" w:eastAsia="AngsanaUPC-Bold" w:hAnsi="TH SarabunPSK" w:cs="TH SarabunPSK"/>
          <w:sz w:val="32"/>
          <w:szCs w:val="32"/>
          <w:cs/>
        </w:rPr>
        <w:t>ประเมิน</w:t>
      </w:r>
    </w:p>
    <w:p w14:paraId="1E14A0D9" w14:textId="308F7B36" w:rsidR="009D3BD8" w:rsidRPr="005C75E8" w:rsidRDefault="009D3BD8" w:rsidP="009D3BD8">
      <w:pPr>
        <w:autoSpaceDE w:val="0"/>
        <w:autoSpaceDN w:val="0"/>
        <w:adjustRightInd w:val="0"/>
        <w:rPr>
          <w:rFonts w:ascii="TH SarabunPSK" w:eastAsia="AngsanaUPC-Bold" w:hAnsi="TH SarabunPSK" w:cs="TH SarabunPSK"/>
          <w:sz w:val="32"/>
          <w:szCs w:val="32"/>
        </w:rPr>
      </w:pP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จากพฤติกรรมและการแสดงออกของนักศึกษาในการนำเสนอรายงานกลุ่มในชั้นเรียน</w:t>
      </w:r>
      <w:r w:rsidRPr="005C75E8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และสังเกตจากพฤติกรรมที่แสดงออกในการร่วมกิจกรรมต่างๆ</w:t>
      </w:r>
    </w:p>
    <w:p w14:paraId="186B6354" w14:textId="77777777" w:rsidR="001B5B0D" w:rsidRPr="005C75E8" w:rsidRDefault="001B5B0D" w:rsidP="009D3BD8">
      <w:pPr>
        <w:tabs>
          <w:tab w:val="left" w:pos="1134"/>
        </w:tabs>
        <w:autoSpaceDE w:val="0"/>
        <w:autoSpaceDN w:val="0"/>
        <w:adjustRightInd w:val="0"/>
        <w:ind w:firstLine="720"/>
        <w:jc w:val="thaiDistribute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๕. ทักษะการวิเคราะห์เชิงตัวเลข การสื่อสาร และการใช้เทคโนโลยีสารสนเทศ</w:t>
      </w:r>
    </w:p>
    <w:p w14:paraId="6ACE445C" w14:textId="77777777" w:rsidR="001B5B0D" w:rsidRPr="005C75E8" w:rsidRDefault="001B5B0D" w:rsidP="00774C98">
      <w:pPr>
        <w:autoSpaceDE w:val="0"/>
        <w:autoSpaceDN w:val="0"/>
        <w:adjustRightInd w:val="0"/>
        <w:spacing w:line="228" w:lineRule="auto"/>
        <w:ind w:firstLine="720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๕</w:t>
      </w:r>
      <w:r w:rsidR="00774C98"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 xml:space="preserve">.๑ </w:t>
      </w:r>
      <w:r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ทักษะการวิเคราะห์เชิงตัวเลข การสื่อสาร และการใช้เทคโนโลยีสารสนเทศที่ต้องพัฒนา</w:t>
      </w:r>
    </w:p>
    <w:p w14:paraId="06217C21" w14:textId="77777777" w:rsidR="009D3BD8" w:rsidRPr="005C75E8" w:rsidRDefault="009D3BD8" w:rsidP="009D3BD8">
      <w:pPr>
        <w:autoSpaceDE w:val="0"/>
        <w:autoSpaceDN w:val="0"/>
        <w:adjustRightInd w:val="0"/>
        <w:ind w:firstLine="1134"/>
        <w:jc w:val="thaiDistribute"/>
        <w:rPr>
          <w:rFonts w:ascii="TH SarabunPSK" w:eastAsia="AngsanaUPC-Bold" w:hAnsi="TH SarabunPSK" w:cs="TH SarabunPSK"/>
          <w:sz w:val="32"/>
          <w:szCs w:val="32"/>
        </w:rPr>
      </w:pPr>
      <w:r w:rsidRPr="005C75E8">
        <w:rPr>
          <w:rFonts w:ascii="TH Niramit AS" w:hAnsi="TH Niramit AS" w:cs="TH Niramit AS"/>
          <w:sz w:val="32"/>
          <w:szCs w:val="32"/>
        </w:rPr>
        <w:sym w:font="Wingdings 2" w:char="F09A"/>
      </w:r>
      <w:r w:rsidRPr="005C75E8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 (๑)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มีทักษะการใช้ภาษาไทยในการอธิบายหลักการและสถานการณ์ ตลอดจนการสื่อสารความหมายได้อย่างมีประสิทธิภาพ</w:t>
      </w:r>
    </w:p>
    <w:p w14:paraId="4DA3B775" w14:textId="77777777" w:rsidR="009D3BD8" w:rsidRPr="005C75E8" w:rsidRDefault="009D3BD8" w:rsidP="009D3BD8">
      <w:pPr>
        <w:autoSpaceDE w:val="0"/>
        <w:autoSpaceDN w:val="0"/>
        <w:adjustRightInd w:val="0"/>
        <w:ind w:left="1134"/>
        <w:jc w:val="thaiDistribute"/>
        <w:rPr>
          <w:rFonts w:ascii="TH SarabunPSK" w:eastAsia="AngsanaUPC-Bold" w:hAnsi="TH SarabunPSK" w:cs="TH SarabunPSK"/>
          <w:sz w:val="32"/>
          <w:szCs w:val="32"/>
        </w:rPr>
      </w:pPr>
      <w:r w:rsidRPr="005C75E8">
        <w:rPr>
          <w:rFonts w:ascii="TH Niramit AS" w:hAnsi="TH Niramit AS" w:cs="TH Niramit AS"/>
          <w:sz w:val="32"/>
          <w:szCs w:val="32"/>
        </w:rPr>
        <w:sym w:font="Wingdings 2" w:char="F09A"/>
      </w:r>
      <w:r w:rsidRPr="005C75E8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 (๒)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สามารถใช้เทคโนโลยีสารสนเทศในการเก็บรวบรวมข้อมูลและนำเสนอรายงาน</w:t>
      </w:r>
    </w:p>
    <w:p w14:paraId="1CC1E98F" w14:textId="77777777" w:rsidR="009D3BD8" w:rsidRPr="005C75E8" w:rsidRDefault="009D3BD8" w:rsidP="009D3BD8">
      <w:pPr>
        <w:autoSpaceDE w:val="0"/>
        <w:autoSpaceDN w:val="0"/>
        <w:adjustRightInd w:val="0"/>
        <w:ind w:firstLine="1134"/>
        <w:jc w:val="thaiDistribute"/>
        <w:rPr>
          <w:rFonts w:ascii="TH SarabunPSK" w:eastAsia="AngsanaUPC-Bold" w:hAnsi="TH SarabunPSK" w:cs="TH SarabunPSK"/>
          <w:sz w:val="32"/>
          <w:szCs w:val="32"/>
        </w:rPr>
      </w:pPr>
      <w:r w:rsidRPr="005C75E8">
        <w:rPr>
          <w:rFonts w:ascii="TH Niramit AS" w:hAnsi="TH Niramit AS" w:cs="TH Niramit AS"/>
          <w:sz w:val="32"/>
          <w:szCs w:val="32"/>
        </w:rPr>
        <w:lastRenderedPageBreak/>
        <w:sym w:font="Wingdings 2" w:char="F09A"/>
      </w:r>
      <w:r w:rsidRPr="005C75E8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5C75E8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(๓)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มีความรู้พื้นฐานทางคณิตศาสตร์และสถิติในอันที่จะวิเคราะห์สถานการณ์ตลอดจนนำเสนอข้อมูลโดยใช้คณิตศาสตร์หรือสถิติ</w:t>
      </w:r>
    </w:p>
    <w:p w14:paraId="5629D58F" w14:textId="77777777" w:rsidR="009D3BD8" w:rsidRPr="005C75E8" w:rsidRDefault="009D3BD8" w:rsidP="009D3BD8">
      <w:pPr>
        <w:autoSpaceDE w:val="0"/>
        <w:autoSpaceDN w:val="0"/>
        <w:adjustRightInd w:val="0"/>
        <w:ind w:left="1134"/>
        <w:jc w:val="thaiDistribute"/>
        <w:rPr>
          <w:rFonts w:ascii="TH SarabunPSK" w:eastAsia="AngsanaUPC-Bold" w:hAnsi="TH SarabunPSK" w:cs="TH SarabunPSK"/>
          <w:sz w:val="32"/>
          <w:szCs w:val="32"/>
        </w:rPr>
      </w:pPr>
      <w:r w:rsidRPr="005C75E8">
        <w:rPr>
          <w:rFonts w:ascii="TH Niramit AS" w:hAnsi="TH Niramit AS" w:cs="TH Niramit AS"/>
          <w:sz w:val="32"/>
          <w:szCs w:val="32"/>
        </w:rPr>
        <w:sym w:font="Wingdings 2" w:char="F09A"/>
      </w:r>
      <w:r w:rsidRPr="005C75E8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 (๔)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ใช้ภาษาอังกฤษในการสื่อสารได้</w:t>
      </w:r>
    </w:p>
    <w:p w14:paraId="1DF2BB26" w14:textId="77777777" w:rsidR="006F7B9A" w:rsidRPr="005C75E8" w:rsidRDefault="006F7B9A" w:rsidP="00774C98">
      <w:pPr>
        <w:autoSpaceDE w:val="0"/>
        <w:autoSpaceDN w:val="0"/>
        <w:adjustRightInd w:val="0"/>
        <w:spacing w:line="228" w:lineRule="auto"/>
        <w:ind w:firstLine="1134"/>
        <w:rPr>
          <w:rFonts w:ascii="TH Niramit AS" w:eastAsia="BrowalliaNew" w:hAnsi="TH Niramit AS" w:cs="TH Niramit AS"/>
          <w:sz w:val="12"/>
          <w:szCs w:val="12"/>
        </w:rPr>
      </w:pPr>
    </w:p>
    <w:p w14:paraId="04025F60" w14:textId="77777777" w:rsidR="001B5B0D" w:rsidRPr="005C75E8" w:rsidRDefault="00C742F1" w:rsidP="00774C98">
      <w:pPr>
        <w:autoSpaceDE w:val="0"/>
        <w:autoSpaceDN w:val="0"/>
        <w:adjustRightInd w:val="0"/>
        <w:spacing w:line="228" w:lineRule="auto"/>
        <w:ind w:firstLine="720"/>
        <w:rPr>
          <w:rFonts w:ascii="TH Niramit AS" w:eastAsia="BrowalliaNew" w:hAnsi="TH Niramit AS" w:cs="TH Niramit AS"/>
          <w:sz w:val="32"/>
          <w:szCs w:val="32"/>
        </w:rPr>
      </w:pPr>
      <w:r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๕</w:t>
      </w:r>
      <w:r w:rsidR="00774C98"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 xml:space="preserve">.๒ </w:t>
      </w:r>
      <w:r w:rsidR="001B5B0D"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วิธีการสอน</w:t>
      </w:r>
    </w:p>
    <w:p w14:paraId="6A118CB0" w14:textId="77777777" w:rsidR="009D3BD8" w:rsidRPr="005C75E8" w:rsidRDefault="00C81C4C" w:rsidP="009D3BD8">
      <w:pPr>
        <w:autoSpaceDE w:val="0"/>
        <w:autoSpaceDN w:val="0"/>
        <w:adjustRightInd w:val="0"/>
        <w:jc w:val="thaiDistribute"/>
        <w:rPr>
          <w:rFonts w:ascii="TH SarabunPSK" w:eastAsia="AngsanaUPC-Bold" w:hAnsi="TH SarabunPSK" w:cs="TH SarabunPSK"/>
          <w:sz w:val="32"/>
          <w:szCs w:val="32"/>
        </w:rPr>
      </w:pPr>
      <w:r w:rsidRPr="005C75E8">
        <w:rPr>
          <w:rFonts w:ascii="TH Niramit AS" w:hAnsi="TH Niramit AS" w:cs="TH Niramit AS"/>
          <w:color w:val="000000"/>
          <w:sz w:val="32"/>
          <w:szCs w:val="32"/>
          <w:cs/>
        </w:rPr>
        <w:tab/>
      </w:r>
      <w:r w:rsidR="009D3BD8" w:rsidRPr="005C75E8">
        <w:rPr>
          <w:rFonts w:ascii="TH SarabunPSK" w:eastAsia="AngsanaUPC-Bold" w:hAnsi="TH SarabunPSK" w:cs="TH SarabunPSK"/>
          <w:sz w:val="32"/>
          <w:szCs w:val="32"/>
          <w:cs/>
        </w:rPr>
        <w:t>จัดกิจกรรมการเรียนรู้ในรายวิชาต่าง</w:t>
      </w:r>
      <w:r w:rsidR="009D3BD8" w:rsidRPr="005C75E8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="009D3BD8" w:rsidRPr="005C75E8">
        <w:rPr>
          <w:rFonts w:ascii="TH SarabunPSK" w:eastAsia="AngsanaUPC-Bold" w:hAnsi="TH SarabunPSK" w:cs="TH SarabunPSK"/>
          <w:sz w:val="32"/>
          <w:szCs w:val="32"/>
          <w:cs/>
        </w:rPr>
        <w:t>ๆ</w:t>
      </w:r>
      <w:r w:rsidR="009D3BD8" w:rsidRPr="005C75E8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="009D3BD8" w:rsidRPr="005C75E8">
        <w:rPr>
          <w:rFonts w:ascii="TH SarabunPSK" w:eastAsia="AngsanaUPC-Bold" w:hAnsi="TH SarabunPSK" w:cs="TH SarabunPSK"/>
          <w:sz w:val="32"/>
          <w:szCs w:val="32"/>
          <w:cs/>
        </w:rPr>
        <w:t>ให้นักศึกษาได้เรียนรู้ด้วยการปฏิบัติในหลากหลายสถานการณ์</w:t>
      </w:r>
    </w:p>
    <w:p w14:paraId="3E4F1939" w14:textId="77777777" w:rsidR="009D3BD8" w:rsidRPr="005C75E8" w:rsidRDefault="009D3BD8" w:rsidP="009D3BD8">
      <w:pPr>
        <w:autoSpaceDE w:val="0"/>
        <w:autoSpaceDN w:val="0"/>
        <w:adjustRightInd w:val="0"/>
        <w:jc w:val="thaiDistribute"/>
        <w:rPr>
          <w:rFonts w:ascii="TH SarabunPSK" w:eastAsia="AngsanaUPC-Bold" w:hAnsi="TH SarabunPSK" w:cs="TH SarabunPSK"/>
          <w:sz w:val="12"/>
          <w:szCs w:val="12"/>
        </w:rPr>
      </w:pPr>
    </w:p>
    <w:p w14:paraId="7B877F03" w14:textId="77777777" w:rsidR="001B5B0D" w:rsidRPr="005C75E8" w:rsidRDefault="00C742F1" w:rsidP="009D3BD8">
      <w:pPr>
        <w:tabs>
          <w:tab w:val="left" w:pos="1134"/>
        </w:tabs>
        <w:autoSpaceDE w:val="0"/>
        <w:autoSpaceDN w:val="0"/>
        <w:adjustRightInd w:val="0"/>
        <w:ind w:firstLine="720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๕</w:t>
      </w:r>
      <w:r w:rsidR="00B342F9"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 xml:space="preserve">.๓ </w:t>
      </w:r>
      <w:r w:rsidR="001B5B0D"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วิธีการประเมินผล</w:t>
      </w:r>
    </w:p>
    <w:p w14:paraId="18209818" w14:textId="77777777" w:rsidR="009D3BD8" w:rsidRPr="005C75E8" w:rsidRDefault="009D3BD8" w:rsidP="009D3BD8">
      <w:pPr>
        <w:tabs>
          <w:tab w:val="left" w:pos="1350"/>
          <w:tab w:val="left" w:pos="1620"/>
        </w:tabs>
        <w:autoSpaceDE w:val="0"/>
        <w:autoSpaceDN w:val="0"/>
        <w:adjustRightInd w:val="0"/>
        <w:ind w:left="1350"/>
        <w:jc w:val="thaiDistribute"/>
        <w:rPr>
          <w:rFonts w:ascii="TH SarabunPSK" w:eastAsia="AngsanaUPC-Bold" w:hAnsi="TH SarabunPSK" w:cs="TH SarabunPSK"/>
          <w:sz w:val="32"/>
          <w:szCs w:val="32"/>
        </w:rPr>
      </w:pPr>
      <w:r w:rsidRPr="005C75E8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(๑)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ประเมินจากเทคนิคการนำเสนอโดยใช้เทคโนโลยีสารสนเทศ</w:t>
      </w:r>
      <w:r w:rsidRPr="005C75E8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หรือคณิตศาสตร์และสถิติ</w:t>
      </w:r>
    </w:p>
    <w:p w14:paraId="357789E4" w14:textId="77777777" w:rsidR="009D3BD8" w:rsidRPr="005C75E8" w:rsidRDefault="009D3BD8" w:rsidP="009D3BD8">
      <w:pPr>
        <w:tabs>
          <w:tab w:val="left" w:pos="1260"/>
          <w:tab w:val="left" w:pos="1620"/>
        </w:tabs>
        <w:autoSpaceDE w:val="0"/>
        <w:autoSpaceDN w:val="0"/>
        <w:adjustRightInd w:val="0"/>
        <w:ind w:firstLine="1350"/>
        <w:jc w:val="thaiDistribute"/>
        <w:rPr>
          <w:rFonts w:ascii="TH SarabunPSK" w:eastAsia="AngsanaUPC-Bold" w:hAnsi="TH SarabunPSK" w:cs="TH SarabunPSK"/>
          <w:sz w:val="32"/>
          <w:szCs w:val="32"/>
        </w:rPr>
      </w:pPr>
      <w:r w:rsidRPr="005C75E8">
        <w:rPr>
          <w:rFonts w:ascii="TH SarabunPSK" w:eastAsia="AngsanaUPC-Bold" w:hAnsi="TH SarabunPSK" w:cs="TH SarabunPSK" w:hint="cs"/>
          <w:sz w:val="32"/>
          <w:szCs w:val="32"/>
          <w:cs/>
        </w:rPr>
        <w:t>(๒)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ประเมินจากความสามารถในการอธิบาย</w:t>
      </w:r>
      <w:r w:rsidRPr="005C75E8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การอภิปราย</w:t>
      </w:r>
      <w:r w:rsidRPr="005C75E8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กรณีศึกษาต่างๆที่มีการนำเสนอต่อ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br/>
        <w:t>ชั้นเรียน</w:t>
      </w:r>
    </w:p>
    <w:p w14:paraId="45F1BA02" w14:textId="77777777" w:rsidR="00A70B91" w:rsidRPr="005C75E8" w:rsidRDefault="00C742F1" w:rsidP="002B0CF5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2"/>
          <w:szCs w:val="32"/>
          <w:u w:val="single"/>
        </w:rPr>
      </w:pPr>
      <w:r w:rsidRPr="005C75E8">
        <w:rPr>
          <w:rFonts w:ascii="TH Niramit AS" w:eastAsia="BrowalliaNew" w:hAnsi="TH Niramit AS" w:cs="TH Niramit AS"/>
          <w:b/>
          <w:bCs/>
          <w:sz w:val="32"/>
          <w:szCs w:val="32"/>
          <w:u w:val="single"/>
          <w:cs/>
        </w:rPr>
        <w:t>หมายเหตุ</w:t>
      </w:r>
    </w:p>
    <w:p w14:paraId="6579B1D2" w14:textId="77777777" w:rsidR="00C742F1" w:rsidRPr="005C75E8" w:rsidRDefault="00C742F1" w:rsidP="002B0CF5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Niramit AS" w:hAnsi="TH Niramit AS" w:cs="TH Niramit AS"/>
          <w:sz w:val="32"/>
          <w:szCs w:val="32"/>
        </w:rPr>
      </w:pPr>
      <w:r w:rsidRPr="005C75E8">
        <w:rPr>
          <w:rFonts w:ascii="TH Niramit AS" w:hAnsi="TH Niramit AS" w:cs="TH Niramit AS"/>
          <w:sz w:val="32"/>
          <w:szCs w:val="32"/>
          <w:cs/>
        </w:rPr>
        <w:t>สัญลักษณ์</w:t>
      </w:r>
      <w:r w:rsidR="00A6169F" w:rsidRPr="005C75E8">
        <w:rPr>
          <w:rFonts w:ascii="TH Niramit AS" w:hAnsi="TH Niramit AS" w:cs="TH Niramit AS"/>
          <w:sz w:val="32"/>
          <w:szCs w:val="32"/>
        </w:rPr>
        <w:t xml:space="preserve"> </w:t>
      </w:r>
      <w:r w:rsidRPr="005C75E8">
        <w:rPr>
          <w:rFonts w:ascii="TH Niramit AS" w:hAnsi="TH Niramit AS" w:cs="TH Niramit AS"/>
          <w:sz w:val="32"/>
          <w:szCs w:val="32"/>
        </w:rPr>
        <w:sym w:font="Wingdings 2" w:char="F098"/>
      </w:r>
      <w:r w:rsidRPr="005C75E8">
        <w:rPr>
          <w:rFonts w:ascii="TH Niramit AS" w:hAnsi="TH Niramit AS" w:cs="TH Niramit AS"/>
          <w:sz w:val="32"/>
          <w:szCs w:val="32"/>
        </w:rPr>
        <w:tab/>
      </w:r>
      <w:r w:rsidRPr="005C75E8">
        <w:rPr>
          <w:rFonts w:ascii="TH Niramit AS" w:hAnsi="TH Niramit AS" w:cs="TH Niramit AS"/>
          <w:sz w:val="32"/>
          <w:szCs w:val="32"/>
          <w:cs/>
        </w:rPr>
        <w:t>หมายถึง</w:t>
      </w:r>
      <w:r w:rsidRPr="005C75E8">
        <w:rPr>
          <w:rFonts w:ascii="TH Niramit AS" w:hAnsi="TH Niramit AS" w:cs="TH Niramit AS"/>
          <w:sz w:val="32"/>
          <w:szCs w:val="32"/>
        </w:rPr>
        <w:tab/>
      </w:r>
      <w:r w:rsidRPr="005C75E8">
        <w:rPr>
          <w:rFonts w:ascii="TH Niramit AS" w:hAnsi="TH Niramit AS" w:cs="TH Niramit AS"/>
          <w:sz w:val="32"/>
          <w:szCs w:val="32"/>
          <w:cs/>
        </w:rPr>
        <w:t xml:space="preserve">ความรับผิดชอบหลัก </w:t>
      </w:r>
    </w:p>
    <w:p w14:paraId="08A7AFFE" w14:textId="77777777" w:rsidR="00C742F1" w:rsidRPr="005C75E8" w:rsidRDefault="00C742F1" w:rsidP="002B0CF5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Niramit AS" w:hAnsi="TH Niramit AS" w:cs="TH Niramit AS"/>
          <w:sz w:val="32"/>
          <w:szCs w:val="32"/>
        </w:rPr>
      </w:pPr>
      <w:r w:rsidRPr="005C75E8">
        <w:rPr>
          <w:rFonts w:ascii="TH Niramit AS" w:hAnsi="TH Niramit AS" w:cs="TH Niramit AS"/>
          <w:sz w:val="32"/>
          <w:szCs w:val="32"/>
          <w:cs/>
        </w:rPr>
        <w:t xml:space="preserve">สัญลักษณ์ </w:t>
      </w:r>
      <w:r w:rsidRPr="005C75E8">
        <w:rPr>
          <w:rFonts w:ascii="TH Niramit AS" w:hAnsi="TH Niramit AS" w:cs="TH Niramit AS"/>
          <w:sz w:val="32"/>
          <w:szCs w:val="32"/>
        </w:rPr>
        <w:sym w:font="Wingdings 2" w:char="F09A"/>
      </w:r>
      <w:r w:rsidRPr="005C75E8">
        <w:rPr>
          <w:rFonts w:ascii="TH Niramit AS" w:hAnsi="TH Niramit AS" w:cs="TH Niramit AS"/>
          <w:sz w:val="32"/>
          <w:szCs w:val="32"/>
        </w:rPr>
        <w:tab/>
      </w:r>
      <w:r w:rsidRPr="005C75E8">
        <w:rPr>
          <w:rFonts w:ascii="TH Niramit AS" w:hAnsi="TH Niramit AS" w:cs="TH Niramit AS"/>
          <w:sz w:val="32"/>
          <w:szCs w:val="32"/>
          <w:cs/>
        </w:rPr>
        <w:t>หมายถึง</w:t>
      </w:r>
      <w:r w:rsidRPr="005C75E8">
        <w:rPr>
          <w:rFonts w:ascii="TH Niramit AS" w:hAnsi="TH Niramit AS" w:cs="TH Niramit AS"/>
          <w:sz w:val="32"/>
          <w:szCs w:val="32"/>
        </w:rPr>
        <w:tab/>
      </w:r>
      <w:r w:rsidRPr="005C75E8">
        <w:rPr>
          <w:rFonts w:ascii="TH Niramit AS" w:hAnsi="TH Niramit AS" w:cs="TH Niramit AS"/>
          <w:sz w:val="32"/>
          <w:szCs w:val="32"/>
          <w:cs/>
        </w:rPr>
        <w:t xml:space="preserve">ความรับผิดชอบรอง </w:t>
      </w:r>
    </w:p>
    <w:p w14:paraId="24174990" w14:textId="77777777" w:rsidR="00C742F1" w:rsidRPr="005C75E8" w:rsidRDefault="00C742F1" w:rsidP="002B0CF5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Niramit AS" w:hAnsi="TH Niramit AS" w:cs="TH Niramit AS"/>
          <w:sz w:val="32"/>
          <w:szCs w:val="32"/>
        </w:rPr>
      </w:pPr>
      <w:r w:rsidRPr="005C75E8">
        <w:rPr>
          <w:rFonts w:ascii="TH Niramit AS" w:hAnsi="TH Niramit AS" w:cs="TH Niramit AS"/>
          <w:sz w:val="32"/>
          <w:szCs w:val="32"/>
          <w:cs/>
        </w:rPr>
        <w:t>เว้นว่าง</w:t>
      </w:r>
      <w:r w:rsidRPr="005C75E8">
        <w:rPr>
          <w:rFonts w:ascii="TH Niramit AS" w:hAnsi="TH Niramit AS" w:cs="TH Niramit AS"/>
          <w:sz w:val="32"/>
          <w:szCs w:val="32"/>
          <w:cs/>
        </w:rPr>
        <w:tab/>
      </w:r>
      <w:r w:rsidR="00A6169F" w:rsidRPr="005C75E8">
        <w:rPr>
          <w:rFonts w:ascii="TH Niramit AS" w:hAnsi="TH Niramit AS" w:cs="TH Niramit AS" w:hint="cs"/>
          <w:sz w:val="32"/>
          <w:szCs w:val="32"/>
          <w:cs/>
        </w:rPr>
        <w:tab/>
      </w:r>
      <w:r w:rsidRPr="005C75E8">
        <w:rPr>
          <w:rFonts w:ascii="TH Niramit AS" w:hAnsi="TH Niramit AS" w:cs="TH Niramit AS"/>
          <w:sz w:val="32"/>
          <w:szCs w:val="32"/>
          <w:cs/>
        </w:rPr>
        <w:t>หมายถึง</w:t>
      </w:r>
      <w:r w:rsidRPr="005C75E8">
        <w:rPr>
          <w:rFonts w:ascii="TH Niramit AS" w:hAnsi="TH Niramit AS" w:cs="TH Niramit AS"/>
          <w:sz w:val="32"/>
          <w:szCs w:val="32"/>
          <w:cs/>
        </w:rPr>
        <w:tab/>
        <w:t>ไม่ได้รับผิดชอบ</w:t>
      </w:r>
    </w:p>
    <w:p w14:paraId="0C4B20FD" w14:textId="60970CAF" w:rsidR="003B0DC8" w:rsidRDefault="00061A80" w:rsidP="003408A6">
      <w:pPr>
        <w:tabs>
          <w:tab w:val="left" w:pos="709"/>
          <w:tab w:val="left" w:pos="5418"/>
        </w:tabs>
        <w:autoSpaceDE w:val="0"/>
        <w:autoSpaceDN w:val="0"/>
        <w:adjustRightInd w:val="0"/>
        <w:rPr>
          <w:rFonts w:ascii="TH Niramit AS" w:hAnsi="TH Niramit AS" w:cs="TH Niramit AS"/>
          <w:sz w:val="32"/>
          <w:szCs w:val="32"/>
        </w:rPr>
      </w:pPr>
      <w:r w:rsidRPr="005C75E8">
        <w:rPr>
          <w:rFonts w:ascii="TH Niramit AS" w:hAnsi="TH Niramit AS" w:cs="TH Niramit AS"/>
          <w:sz w:val="32"/>
          <w:szCs w:val="32"/>
          <w:cs/>
        </w:rPr>
        <w:tab/>
      </w:r>
      <w:r w:rsidR="00C742F1" w:rsidRPr="005C75E8">
        <w:rPr>
          <w:rFonts w:ascii="TH Niramit AS" w:hAnsi="TH Niramit AS" w:cs="TH Niramit AS"/>
          <w:sz w:val="32"/>
          <w:szCs w:val="32"/>
          <w:cs/>
        </w:rPr>
        <w:t>ซึ่งจะ</w:t>
      </w:r>
      <w:r w:rsidR="00C81C4C" w:rsidRPr="005C75E8">
        <w:rPr>
          <w:rFonts w:ascii="TH Niramit AS" w:hAnsi="TH Niramit AS" w:cs="TH Niramit AS"/>
          <w:sz w:val="32"/>
          <w:szCs w:val="32"/>
          <w:cs/>
        </w:rPr>
        <w:t>ปรากฏ</w:t>
      </w:r>
      <w:r w:rsidR="00C742F1" w:rsidRPr="005C75E8">
        <w:rPr>
          <w:rFonts w:ascii="TH Niramit AS" w:hAnsi="TH Niramit AS" w:cs="TH Niramit AS"/>
          <w:sz w:val="32"/>
          <w:szCs w:val="32"/>
          <w:cs/>
        </w:rPr>
        <w:t>อยู่ในแผนที่แสดงการกระจายความรับผิดชอบมาตรฐานผลการเรียนรู้จากหลักสูตรสู่รายวิชา (</w:t>
      </w:r>
      <w:r w:rsidR="00C742F1" w:rsidRPr="005C75E8">
        <w:rPr>
          <w:rFonts w:ascii="TH Niramit AS" w:hAnsi="TH Niramit AS" w:cs="TH Niramit AS"/>
          <w:sz w:val="32"/>
          <w:szCs w:val="32"/>
        </w:rPr>
        <w:t>Curriculum Mapping</w:t>
      </w:r>
      <w:r w:rsidR="00C742F1" w:rsidRPr="005C75E8">
        <w:rPr>
          <w:rFonts w:ascii="TH Niramit AS" w:hAnsi="TH Niramit AS" w:cs="TH Niramit AS"/>
          <w:sz w:val="32"/>
          <w:szCs w:val="32"/>
          <w:cs/>
        </w:rPr>
        <w:t>)</w:t>
      </w:r>
    </w:p>
    <w:p w14:paraId="1DCE87FE" w14:textId="77777777" w:rsidR="003408A6" w:rsidRPr="003408A6" w:rsidRDefault="003408A6" w:rsidP="003408A6">
      <w:pPr>
        <w:tabs>
          <w:tab w:val="left" w:pos="709"/>
          <w:tab w:val="left" w:pos="5418"/>
        </w:tabs>
        <w:autoSpaceDE w:val="0"/>
        <w:autoSpaceDN w:val="0"/>
        <w:adjustRightInd w:val="0"/>
        <w:rPr>
          <w:rFonts w:ascii="TH Niramit AS" w:hAnsi="TH Niramit AS" w:cs="TH Niramit AS"/>
          <w:sz w:val="32"/>
          <w:szCs w:val="32"/>
        </w:rPr>
      </w:pPr>
    </w:p>
    <w:p w14:paraId="393D5331" w14:textId="77777777" w:rsidR="004C27E7" w:rsidRPr="005C75E8" w:rsidRDefault="004C27E7" w:rsidP="004C27E7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5C75E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 ๕ แผนการสอนและการประเมินผล</w:t>
      </w:r>
    </w:p>
    <w:p w14:paraId="00AD4B02" w14:textId="77777777" w:rsidR="004C27E7" w:rsidRPr="005C75E8" w:rsidRDefault="004C27E7" w:rsidP="004C27E7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2"/>
        <w:gridCol w:w="52"/>
        <w:gridCol w:w="3006"/>
        <w:gridCol w:w="1089"/>
        <w:gridCol w:w="16"/>
        <w:gridCol w:w="2580"/>
        <w:gridCol w:w="70"/>
        <w:gridCol w:w="2311"/>
      </w:tblGrid>
      <w:tr w:rsidR="004C27E7" w:rsidRPr="005C75E8" w14:paraId="48ACF18A" w14:textId="77777777" w:rsidTr="00BE4525">
        <w:trPr>
          <w:cantSplit/>
          <w:trHeight w:val="152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34CA" w14:textId="77777777" w:rsidR="004C27E7" w:rsidRPr="005C75E8" w:rsidRDefault="004C27E7" w:rsidP="00BE4525">
            <w:pPr>
              <w:outlineLvl w:val="6"/>
              <w:rPr>
                <w:rFonts w:ascii="TH Niramit AS" w:hAnsi="TH Niramit AS" w:cs="TH Niramit AS"/>
                <w:b/>
                <w:sz w:val="32"/>
                <w:szCs w:val="32"/>
              </w:rPr>
            </w:pPr>
            <w:r w:rsidRPr="005C75E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val="en-AU"/>
              </w:rPr>
              <w:t>๑.</w:t>
            </w:r>
            <w:r w:rsidRPr="005C75E8">
              <w:rPr>
                <w:rFonts w:ascii="TH Niramit AS" w:hAnsi="TH Niramit AS" w:cs="TH Niramit AS"/>
                <w:b/>
                <w:bCs/>
                <w:sz w:val="32"/>
                <w:szCs w:val="32"/>
                <w:lang w:val="en-AU"/>
              </w:rPr>
              <w:t xml:space="preserve">  </w:t>
            </w:r>
            <w:r w:rsidRPr="005C75E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val="en-AU"/>
              </w:rPr>
              <w:t>แผนการสอน</w:t>
            </w:r>
          </w:p>
        </w:tc>
      </w:tr>
      <w:tr w:rsidR="004C27E7" w:rsidRPr="005C75E8" w14:paraId="4D19A0B4" w14:textId="77777777" w:rsidTr="00BE0A6E">
        <w:trPr>
          <w:cantSplit/>
          <w:trHeight w:val="15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1D67" w14:textId="77777777" w:rsidR="004C27E7" w:rsidRPr="005C75E8" w:rsidRDefault="004C27E7" w:rsidP="00BE4525">
            <w:pPr>
              <w:jc w:val="center"/>
              <w:rPr>
                <w:rFonts w:ascii="TH Niramit AS" w:hAnsi="TH Niramit AS" w:cs="TH Niramit AS"/>
                <w:bCs/>
                <w:sz w:val="32"/>
                <w:szCs w:val="32"/>
                <w:cs/>
              </w:rPr>
            </w:pPr>
            <w:r w:rsidRPr="005C75E8">
              <w:rPr>
                <w:rFonts w:ascii="TH Niramit AS" w:hAnsi="TH Niramit AS" w:cs="TH Niramit AS"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C78A" w14:textId="77777777" w:rsidR="004C27E7" w:rsidRPr="005C75E8" w:rsidRDefault="004C27E7" w:rsidP="00BE4525">
            <w:pPr>
              <w:jc w:val="center"/>
              <w:rPr>
                <w:rFonts w:ascii="TH Niramit AS" w:hAnsi="TH Niramit AS" w:cs="TH Niramit AS"/>
                <w:bCs/>
                <w:sz w:val="32"/>
                <w:szCs w:val="32"/>
                <w:cs/>
              </w:rPr>
            </w:pPr>
            <w:r w:rsidRPr="005C75E8">
              <w:rPr>
                <w:rFonts w:ascii="TH Niramit AS" w:hAnsi="TH Niramit AS" w:cs="TH Niramit AS"/>
                <w:bCs/>
                <w:sz w:val="32"/>
                <w:szCs w:val="32"/>
                <w:cs/>
              </w:rPr>
              <w:t>หัวข้อ</w:t>
            </w:r>
            <w:r w:rsidRPr="005C75E8">
              <w:rPr>
                <w:rFonts w:ascii="TH Niramit AS" w:hAnsi="TH Niramit AS" w:cs="TH Niramit AS"/>
                <w:bCs/>
                <w:sz w:val="32"/>
                <w:szCs w:val="32"/>
              </w:rPr>
              <w:t>/</w:t>
            </w:r>
            <w:r w:rsidRPr="005C75E8">
              <w:rPr>
                <w:rFonts w:ascii="TH Niramit AS" w:hAnsi="TH Niramit AS" w:cs="TH Niramit AS"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F224" w14:textId="77777777" w:rsidR="004C27E7" w:rsidRPr="005C75E8" w:rsidRDefault="004C27E7" w:rsidP="00BE4525">
            <w:pPr>
              <w:jc w:val="center"/>
              <w:rPr>
                <w:rFonts w:ascii="TH Niramit AS" w:hAnsi="TH Niramit AS" w:cs="TH Niramit AS"/>
                <w:bCs/>
                <w:sz w:val="32"/>
                <w:szCs w:val="32"/>
              </w:rPr>
            </w:pPr>
            <w:r w:rsidRPr="005C75E8">
              <w:rPr>
                <w:rFonts w:ascii="TH Niramit AS" w:hAnsi="TH Niramit AS" w:cs="TH Niramit AS"/>
                <w:bCs/>
                <w:sz w:val="32"/>
                <w:szCs w:val="32"/>
                <w:cs/>
              </w:rPr>
              <w:t>จำนวน</w:t>
            </w:r>
            <w:r w:rsidRPr="005C75E8">
              <w:rPr>
                <w:rFonts w:ascii="TH Niramit AS" w:hAnsi="TH Niramit AS" w:cs="TH Niramit AS"/>
                <w:bCs/>
                <w:sz w:val="32"/>
                <w:szCs w:val="32"/>
              </w:rPr>
              <w:t>*</w:t>
            </w:r>
            <w:r w:rsidRPr="005C75E8">
              <w:rPr>
                <w:rFonts w:ascii="TH Niramit AS" w:hAnsi="TH Niramit AS" w:cs="TH Niramit AS"/>
                <w:bCs/>
                <w:sz w:val="32"/>
                <w:szCs w:val="32"/>
                <w:cs/>
              </w:rPr>
              <w:t xml:space="preserve">  (ชั่วโมง) 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3667" w14:textId="77777777" w:rsidR="004C27E7" w:rsidRPr="005C75E8" w:rsidRDefault="004C27E7" w:rsidP="00BE4525">
            <w:pPr>
              <w:jc w:val="center"/>
              <w:rPr>
                <w:rFonts w:ascii="TH Niramit AS" w:hAnsi="TH Niramit AS" w:cs="TH Niramit AS"/>
                <w:bCs/>
                <w:sz w:val="32"/>
                <w:szCs w:val="32"/>
                <w:cs/>
              </w:rPr>
            </w:pPr>
            <w:r w:rsidRPr="005C75E8">
              <w:rPr>
                <w:rFonts w:ascii="TH Niramit AS" w:hAnsi="TH Niramit AS" w:cs="TH Niramit AS"/>
                <w:bCs/>
                <w:sz w:val="32"/>
                <w:szCs w:val="32"/>
                <w:cs/>
              </w:rPr>
              <w:t xml:space="preserve">กิจกรรมการเรียนการสอนและสื่อที่ใช้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F9C3" w14:textId="77777777" w:rsidR="004C27E7" w:rsidRPr="005C75E8" w:rsidRDefault="004C27E7" w:rsidP="00BE4525">
            <w:pPr>
              <w:jc w:val="center"/>
              <w:rPr>
                <w:rFonts w:ascii="TH Niramit AS" w:hAnsi="TH Niramit AS" w:cs="TH Niramit AS"/>
                <w:bCs/>
                <w:sz w:val="32"/>
                <w:szCs w:val="32"/>
                <w:cs/>
              </w:rPr>
            </w:pPr>
            <w:r w:rsidRPr="005C75E8">
              <w:rPr>
                <w:rFonts w:ascii="TH Niramit AS" w:hAnsi="TH Niramit AS" w:cs="TH Niramit AS"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CF375D" w:rsidRPr="005C75E8" w14:paraId="6DD0BB46" w14:textId="77777777" w:rsidTr="00BE0A6E">
        <w:trPr>
          <w:cantSplit/>
          <w:trHeight w:val="15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04B0" w14:textId="77777777" w:rsidR="00CF375D" w:rsidRPr="005C75E8" w:rsidRDefault="00CF375D" w:rsidP="00CF375D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C75E8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B1F9" w14:textId="5D4CEF97" w:rsidR="00CF375D" w:rsidRPr="005C75E8" w:rsidRDefault="00CF375D" w:rsidP="00CF375D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  <w:r w:rsidRPr="005C75E8"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  <w:t>ปฐมนิเทศการเรียน</w:t>
            </w:r>
            <w:r w:rsidRPr="005C75E8">
              <w:rPr>
                <w:rFonts w:ascii="TH SarabunPSK" w:eastAsia="BrowalliaUPC-Bold" w:hAnsi="TH SarabunPSK" w:cs="TH SarabunPSK"/>
                <w:sz w:val="32"/>
                <w:szCs w:val="32"/>
              </w:rPr>
              <w:t xml:space="preserve"> </w:t>
            </w:r>
          </w:p>
          <w:p w14:paraId="13A775CD" w14:textId="77777777" w:rsidR="00CF375D" w:rsidRPr="005C75E8" w:rsidRDefault="00CF375D" w:rsidP="00CF375D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</w:pPr>
            <w:r w:rsidRPr="005C75E8"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  <w:t>- กำหนดกติกาการเรียน-การสอน</w:t>
            </w:r>
          </w:p>
          <w:p w14:paraId="1A5EF2DF" w14:textId="77777777" w:rsidR="00CF375D" w:rsidRPr="005C75E8" w:rsidRDefault="00CF375D" w:rsidP="00CF375D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  <w:r w:rsidRPr="005C75E8"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  <w:t>- แนะแนวทางการประเมินผล</w:t>
            </w:r>
          </w:p>
          <w:p w14:paraId="47980DBB" w14:textId="16E0917C" w:rsidR="00CF375D" w:rsidRPr="005C75E8" w:rsidRDefault="00CF375D" w:rsidP="00CF37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AC08" w14:textId="77777777" w:rsidR="00CF375D" w:rsidRPr="005C75E8" w:rsidRDefault="00CF375D" w:rsidP="00CF37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745E" w14:textId="77777777" w:rsidR="00CF375D" w:rsidRPr="005C75E8" w:rsidRDefault="00CF375D" w:rsidP="00CF37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</w:t>
            </w:r>
          </w:p>
          <w:p w14:paraId="44ABFC3C" w14:textId="77777777" w:rsidR="00CF375D" w:rsidRPr="005C75E8" w:rsidRDefault="00CF375D" w:rsidP="00CF37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อภิปราย</w:t>
            </w:r>
          </w:p>
          <w:p w14:paraId="14F86B95" w14:textId="77777777" w:rsidR="00CF375D" w:rsidRPr="005C75E8" w:rsidRDefault="00CF375D" w:rsidP="00CF37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กรณีศึกษา</w:t>
            </w:r>
          </w:p>
          <w:p w14:paraId="1943E82E" w14:textId="77777777" w:rsidR="00CF375D" w:rsidRPr="005C75E8" w:rsidRDefault="00CF375D" w:rsidP="00CF37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75E8">
              <w:rPr>
                <w:rFonts w:ascii="TH SarabunPSK" w:hAnsi="TH SarabunPSK" w:cs="TH SarabunPSK"/>
                <w:sz w:val="32"/>
                <w:szCs w:val="32"/>
                <w:cs/>
              </w:rPr>
              <w:t>ใช้เอกสาร</w:t>
            </w: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5C75E8">
              <w:rPr>
                <w:rFonts w:ascii="TH SarabunPSK" w:hAnsi="TH SarabunPSK" w:cs="TH SarabunPSK"/>
                <w:sz w:val="32"/>
                <w:szCs w:val="32"/>
                <w:cs/>
              </w:rPr>
              <w:t>สอน และ</w:t>
            </w:r>
            <w:r w:rsidRPr="005C75E8">
              <w:rPr>
                <w:rFonts w:ascii="TH SarabunPSK" w:hAnsi="TH SarabunPSK" w:cs="TH SarabunPSK"/>
                <w:sz w:val="32"/>
                <w:szCs w:val="32"/>
              </w:rPr>
              <w:t xml:space="preserve"> PowerPoint</w:t>
            </w:r>
            <w:r w:rsidRPr="005C75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F743" w14:textId="5E628E1B" w:rsidR="00CF375D" w:rsidRPr="005C75E8" w:rsidRDefault="00CF375D" w:rsidP="00CF375D">
            <w:r w:rsidRPr="005528A5">
              <w:rPr>
                <w:rFonts w:ascii="TH Niramit AS" w:eastAsia="BrowalliaNew-Bold" w:hAnsi="TH Niramit AS" w:cs="TH Niramit AS"/>
                <w:sz w:val="30"/>
                <w:szCs w:val="30"/>
                <w:cs/>
              </w:rPr>
              <w:t>อาจารย์</w:t>
            </w:r>
            <w:r w:rsidRPr="005528A5">
              <w:rPr>
                <w:rFonts w:ascii="TH Niramit AS" w:eastAsia="BrowalliaNew-Bold" w:hAnsi="TH Niramit AS" w:cs="TH Niramit AS" w:hint="cs"/>
                <w:sz w:val="30"/>
                <w:szCs w:val="30"/>
                <w:cs/>
              </w:rPr>
              <w:t xml:space="preserve"> ดร.มุกด์ตรา ทองเวส</w:t>
            </w:r>
          </w:p>
        </w:tc>
      </w:tr>
      <w:tr w:rsidR="00CF375D" w:rsidRPr="005C75E8" w14:paraId="234132BB" w14:textId="77777777" w:rsidTr="00BE0A6E">
        <w:trPr>
          <w:cantSplit/>
          <w:trHeight w:val="15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68E2" w14:textId="77777777" w:rsidR="00CF375D" w:rsidRPr="005C75E8" w:rsidRDefault="00CF375D" w:rsidP="00CF375D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C75E8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6516" w14:textId="77777777" w:rsidR="00DF0C61" w:rsidRPr="00DF0C61" w:rsidRDefault="00DF0C61" w:rsidP="00DF0C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0C61">
              <w:rPr>
                <w:rFonts w:ascii="TH SarabunPSK" w:hAnsi="TH SarabunPSK" w:cs="TH SarabunPSK"/>
                <w:sz w:val="32"/>
                <w:szCs w:val="32"/>
                <w:cs/>
              </w:rPr>
              <w:t>แนะนารายวิชา อธิบายความสาคัญของรายวิชา</w:t>
            </w:r>
          </w:p>
          <w:p w14:paraId="1CD6DEDA" w14:textId="56BBE465" w:rsidR="00DF0C61" w:rsidRPr="00DF0C61" w:rsidRDefault="00DF0C61" w:rsidP="00DF0C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0C61">
              <w:rPr>
                <w:rFonts w:ascii="TH SarabunPSK" w:hAnsi="TH SarabunPSK" w:cs="TH SarabunPSK"/>
                <w:sz w:val="32"/>
                <w:szCs w:val="32"/>
                <w:cs/>
              </w:rPr>
              <w:t>– พื้นฐานทางธุรกิจ</w:t>
            </w:r>
          </w:p>
          <w:p w14:paraId="7A300D36" w14:textId="1C7A749E" w:rsidR="00DF0C61" w:rsidRPr="00DF0C61" w:rsidRDefault="00DF0C61" w:rsidP="00DF0C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0C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Pr="00DF0C61">
              <w:rPr>
                <w:rFonts w:ascii="TH SarabunPSK" w:hAnsi="TH SarabunPSK" w:cs="TH SarabunPSK"/>
                <w:sz w:val="32"/>
                <w:szCs w:val="32"/>
              </w:rPr>
              <w:t>SWOT Analysis</w:t>
            </w:r>
          </w:p>
          <w:p w14:paraId="2077BD6A" w14:textId="0EB222C6" w:rsidR="00DF0C61" w:rsidRPr="00DF0C61" w:rsidRDefault="00DF0C61" w:rsidP="00DF0C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0C61">
              <w:rPr>
                <w:rFonts w:ascii="TH SarabunPSK" w:hAnsi="TH SarabunPSK" w:cs="TH SarabunPSK"/>
                <w:sz w:val="32"/>
                <w:szCs w:val="32"/>
                <w:cs/>
              </w:rPr>
              <w:t>– 4</w:t>
            </w:r>
            <w:r w:rsidRPr="00DF0C61">
              <w:rPr>
                <w:rFonts w:ascii="TH SarabunPSK" w:hAnsi="TH SarabunPSK" w:cs="TH SarabunPSK"/>
                <w:sz w:val="32"/>
                <w:szCs w:val="32"/>
              </w:rPr>
              <w:t>Ps</w:t>
            </w:r>
          </w:p>
          <w:p w14:paraId="2CAA5B75" w14:textId="2D1089C3" w:rsidR="00DF0C61" w:rsidRPr="00DF0C61" w:rsidRDefault="00DF0C61" w:rsidP="00DF0C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0C61">
              <w:rPr>
                <w:rFonts w:ascii="TH SarabunPSK" w:hAnsi="TH SarabunPSK" w:cs="TH SarabunPSK"/>
                <w:sz w:val="32"/>
                <w:szCs w:val="32"/>
                <w:cs/>
              </w:rPr>
              <w:t>– 4</w:t>
            </w:r>
            <w:r w:rsidRPr="00DF0C61">
              <w:rPr>
                <w:rFonts w:ascii="TH SarabunPSK" w:hAnsi="TH SarabunPSK" w:cs="TH SarabunPSK"/>
                <w:sz w:val="32"/>
                <w:szCs w:val="32"/>
              </w:rPr>
              <w:t>Cs</w:t>
            </w:r>
          </w:p>
          <w:p w14:paraId="2752A37C" w14:textId="006F21CB" w:rsidR="00CF375D" w:rsidRPr="005C75E8" w:rsidRDefault="00DF0C61" w:rsidP="00DF0C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0C61">
              <w:rPr>
                <w:rFonts w:ascii="TH SarabunPSK" w:hAnsi="TH SarabunPSK" w:cs="TH SarabunPSK"/>
                <w:sz w:val="32"/>
                <w:szCs w:val="32"/>
                <w:cs/>
              </w:rPr>
              <w:t>– พฤติกรรมผู้บริโภค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8A64" w14:textId="77777777" w:rsidR="00CF375D" w:rsidRPr="005C75E8" w:rsidRDefault="00CF375D" w:rsidP="00CF37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D69A" w14:textId="77777777" w:rsidR="00CF375D" w:rsidRPr="005C75E8" w:rsidRDefault="00CF375D" w:rsidP="00CF37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</w:t>
            </w:r>
          </w:p>
          <w:p w14:paraId="16C0953C" w14:textId="77777777" w:rsidR="00CF375D" w:rsidRPr="005C75E8" w:rsidRDefault="00CF375D" w:rsidP="00CF37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อภิปราย</w:t>
            </w:r>
          </w:p>
          <w:p w14:paraId="7529D69E" w14:textId="77777777" w:rsidR="00CF375D" w:rsidRPr="005C75E8" w:rsidRDefault="00CF375D" w:rsidP="00CF37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กรณีศึกษา</w:t>
            </w:r>
          </w:p>
          <w:p w14:paraId="611B5199" w14:textId="77777777" w:rsidR="00CF375D" w:rsidRPr="005C75E8" w:rsidRDefault="00CF375D" w:rsidP="00CF37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75E8">
              <w:rPr>
                <w:rFonts w:ascii="TH SarabunPSK" w:hAnsi="TH SarabunPSK" w:cs="TH SarabunPSK"/>
                <w:sz w:val="32"/>
                <w:szCs w:val="32"/>
                <w:cs/>
              </w:rPr>
              <w:t>ใช้เอกสาร</w:t>
            </w: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5C75E8">
              <w:rPr>
                <w:rFonts w:ascii="TH SarabunPSK" w:hAnsi="TH SarabunPSK" w:cs="TH SarabunPSK"/>
                <w:sz w:val="32"/>
                <w:szCs w:val="32"/>
                <w:cs/>
              </w:rPr>
              <w:t>สอน และ</w:t>
            </w:r>
            <w:r w:rsidRPr="005C75E8">
              <w:rPr>
                <w:rFonts w:ascii="TH SarabunPSK" w:hAnsi="TH SarabunPSK" w:cs="TH SarabunPSK"/>
                <w:sz w:val="32"/>
                <w:szCs w:val="32"/>
              </w:rPr>
              <w:t xml:space="preserve"> PowerPoint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517E" w14:textId="46D9AECC" w:rsidR="00CF375D" w:rsidRPr="005C75E8" w:rsidRDefault="00CF375D" w:rsidP="00CF375D">
            <w:r w:rsidRPr="005528A5">
              <w:rPr>
                <w:rFonts w:ascii="TH Niramit AS" w:eastAsia="BrowalliaNew-Bold" w:hAnsi="TH Niramit AS" w:cs="TH Niramit AS"/>
                <w:sz w:val="30"/>
                <w:szCs w:val="30"/>
                <w:cs/>
              </w:rPr>
              <w:t>อาจารย์</w:t>
            </w:r>
            <w:r w:rsidRPr="005528A5">
              <w:rPr>
                <w:rFonts w:ascii="TH Niramit AS" w:eastAsia="BrowalliaNew-Bold" w:hAnsi="TH Niramit AS" w:cs="TH Niramit AS" w:hint="cs"/>
                <w:sz w:val="30"/>
                <w:szCs w:val="30"/>
                <w:cs/>
              </w:rPr>
              <w:t xml:space="preserve"> ดร.มุกด์ตรา ทองเวส</w:t>
            </w:r>
          </w:p>
        </w:tc>
      </w:tr>
      <w:tr w:rsidR="00CF375D" w:rsidRPr="005C75E8" w14:paraId="582E011C" w14:textId="77777777" w:rsidTr="00BE0A6E">
        <w:trPr>
          <w:cantSplit/>
          <w:trHeight w:val="15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EF67" w14:textId="77777777" w:rsidR="00CF375D" w:rsidRPr="005C75E8" w:rsidRDefault="00CF375D" w:rsidP="00CF375D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C75E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lastRenderedPageBreak/>
              <w:t>๓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CDD7" w14:textId="77777777" w:rsidR="00DF0C61" w:rsidRPr="00DF0C61" w:rsidRDefault="00DF0C61" w:rsidP="00DF0C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0C61">
              <w:rPr>
                <w:rFonts w:ascii="TH SarabunPSK" w:hAnsi="TH SarabunPSK" w:cs="TH SarabunPSK"/>
                <w:sz w:val="32"/>
                <w:szCs w:val="32"/>
                <w:cs/>
              </w:rPr>
              <w:t>แนวคิดพื้นฐานทางธุรกิจสำหรับนักเทคโนโลยีสารสนเทศ</w:t>
            </w:r>
          </w:p>
          <w:p w14:paraId="59CE6B53" w14:textId="770368EF" w:rsidR="00DF0C61" w:rsidRPr="00DF0C61" w:rsidRDefault="00DF0C61" w:rsidP="00DF0C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0C61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F0C61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 ความสำคัญของธุรกิจ</w:t>
            </w:r>
          </w:p>
          <w:p w14:paraId="5EF82E29" w14:textId="6FE4BB18" w:rsidR="00DF0C61" w:rsidRPr="00DF0C61" w:rsidRDefault="00DF0C61" w:rsidP="00DF0C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0C61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F0C61">
              <w:rPr>
                <w:rFonts w:ascii="TH SarabunPSK" w:hAnsi="TH SarabunPSK" w:cs="TH SarabunPSK"/>
                <w:sz w:val="32"/>
                <w:szCs w:val="32"/>
                <w:cs/>
              </w:rPr>
              <w:t>ธุรกิจกับการตลาดดิจิทัล</w:t>
            </w:r>
          </w:p>
          <w:p w14:paraId="2443F020" w14:textId="2EE0FA35" w:rsidR="00CF375D" w:rsidRPr="005C75E8" w:rsidRDefault="00DF0C61" w:rsidP="00DF0C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0C61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F0C61">
              <w:rPr>
                <w:rFonts w:ascii="TH SarabunPSK" w:hAnsi="TH SarabunPSK" w:cs="TH SarabunPSK"/>
                <w:sz w:val="32"/>
                <w:szCs w:val="32"/>
                <w:cs/>
              </w:rPr>
              <w:t>การพาณิชย์อิเล็กทรอนิกส์ (</w:t>
            </w:r>
            <w:r w:rsidRPr="00DF0C61">
              <w:rPr>
                <w:rFonts w:ascii="TH SarabunPSK" w:hAnsi="TH SarabunPSK" w:cs="TH SarabunPSK"/>
                <w:sz w:val="32"/>
                <w:szCs w:val="32"/>
              </w:rPr>
              <w:t>E-commerce)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CDD2" w14:textId="77777777" w:rsidR="00CF375D" w:rsidRPr="005C75E8" w:rsidRDefault="00CF375D" w:rsidP="00CF37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D518" w14:textId="77777777" w:rsidR="00CF375D" w:rsidRPr="005C75E8" w:rsidRDefault="00CF375D" w:rsidP="00CF37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</w:t>
            </w:r>
          </w:p>
          <w:p w14:paraId="0D66D177" w14:textId="77777777" w:rsidR="00CF375D" w:rsidRPr="005C75E8" w:rsidRDefault="00CF375D" w:rsidP="00CF37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อภิปราย</w:t>
            </w:r>
          </w:p>
          <w:p w14:paraId="3C7E6A3E" w14:textId="77777777" w:rsidR="00CF375D" w:rsidRPr="005C75E8" w:rsidRDefault="00CF375D" w:rsidP="00CF37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กรณีศึกษา</w:t>
            </w:r>
          </w:p>
          <w:p w14:paraId="7EB9EEF3" w14:textId="77777777" w:rsidR="00CF375D" w:rsidRDefault="00CF375D" w:rsidP="00CF37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75E8">
              <w:rPr>
                <w:rFonts w:ascii="TH SarabunPSK" w:hAnsi="TH SarabunPSK" w:cs="TH SarabunPSK"/>
                <w:sz w:val="32"/>
                <w:szCs w:val="32"/>
                <w:cs/>
              </w:rPr>
              <w:t>ใช้เอกสาร</w:t>
            </w: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5C75E8">
              <w:rPr>
                <w:rFonts w:ascii="TH SarabunPSK" w:hAnsi="TH SarabunPSK" w:cs="TH SarabunPSK"/>
                <w:sz w:val="32"/>
                <w:szCs w:val="32"/>
                <w:cs/>
              </w:rPr>
              <w:t>สอน และ</w:t>
            </w:r>
            <w:r w:rsidRPr="005C75E8">
              <w:rPr>
                <w:rFonts w:ascii="TH SarabunPSK" w:hAnsi="TH SarabunPSK" w:cs="TH SarabunPSK"/>
                <w:sz w:val="32"/>
                <w:szCs w:val="32"/>
              </w:rPr>
              <w:t xml:space="preserve"> PowerPoint</w:t>
            </w:r>
          </w:p>
          <w:p w14:paraId="58BEA636" w14:textId="5B5695F4" w:rsidR="00CF375D" w:rsidRPr="005C75E8" w:rsidRDefault="00CF375D" w:rsidP="00CF37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4FB8" w14:textId="15FEE485" w:rsidR="00CF375D" w:rsidRPr="005C75E8" w:rsidRDefault="00CF375D" w:rsidP="00CF375D">
            <w:r w:rsidRPr="005528A5">
              <w:rPr>
                <w:rFonts w:ascii="TH Niramit AS" w:eastAsia="BrowalliaNew-Bold" w:hAnsi="TH Niramit AS" w:cs="TH Niramit AS"/>
                <w:sz w:val="30"/>
                <w:szCs w:val="30"/>
                <w:cs/>
              </w:rPr>
              <w:t>อาจารย์</w:t>
            </w:r>
            <w:r w:rsidRPr="005528A5">
              <w:rPr>
                <w:rFonts w:ascii="TH Niramit AS" w:eastAsia="BrowalliaNew-Bold" w:hAnsi="TH Niramit AS" w:cs="TH Niramit AS" w:hint="cs"/>
                <w:sz w:val="30"/>
                <w:szCs w:val="30"/>
                <w:cs/>
              </w:rPr>
              <w:t xml:space="preserve"> ดร.มุกด์ตรา ทองเวส</w:t>
            </w:r>
          </w:p>
        </w:tc>
      </w:tr>
      <w:tr w:rsidR="00CF375D" w:rsidRPr="005C75E8" w14:paraId="6164CD1D" w14:textId="77777777" w:rsidTr="00BE0A6E">
        <w:trPr>
          <w:cantSplit/>
          <w:trHeight w:val="15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8302" w14:textId="77777777" w:rsidR="00CF375D" w:rsidRPr="005C75E8" w:rsidRDefault="00CF375D" w:rsidP="00CF375D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C75E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BF5E" w14:textId="6349ECDD" w:rsidR="00CF375D" w:rsidRPr="00910F00" w:rsidRDefault="00DF0C61" w:rsidP="00CF37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0C61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การจัดการการตลาด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36F7" w14:textId="77777777" w:rsidR="00CF375D" w:rsidRPr="005C75E8" w:rsidRDefault="00CF375D" w:rsidP="00CF37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75F3" w14:textId="77777777" w:rsidR="00CF375D" w:rsidRPr="005C75E8" w:rsidRDefault="00CF375D" w:rsidP="00CF37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</w:t>
            </w:r>
          </w:p>
          <w:p w14:paraId="747DCB68" w14:textId="77777777" w:rsidR="00CF375D" w:rsidRPr="005C75E8" w:rsidRDefault="00CF375D" w:rsidP="00CF37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อภิปราย</w:t>
            </w:r>
          </w:p>
          <w:p w14:paraId="18F156B6" w14:textId="77777777" w:rsidR="00CF375D" w:rsidRPr="005C75E8" w:rsidRDefault="00CF375D" w:rsidP="00CF37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กรณีศึกษา</w:t>
            </w:r>
          </w:p>
          <w:p w14:paraId="75312624" w14:textId="77777777" w:rsidR="00CF375D" w:rsidRDefault="00CF375D" w:rsidP="00CF37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75E8">
              <w:rPr>
                <w:rFonts w:ascii="TH SarabunPSK" w:hAnsi="TH SarabunPSK" w:cs="TH SarabunPSK"/>
                <w:sz w:val="32"/>
                <w:szCs w:val="32"/>
                <w:cs/>
              </w:rPr>
              <w:t>ใช้เอกสาร</w:t>
            </w: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5C75E8">
              <w:rPr>
                <w:rFonts w:ascii="TH SarabunPSK" w:hAnsi="TH SarabunPSK" w:cs="TH SarabunPSK"/>
                <w:sz w:val="32"/>
                <w:szCs w:val="32"/>
                <w:cs/>
              </w:rPr>
              <w:t>สอน และ</w:t>
            </w:r>
            <w:r w:rsidRPr="005C75E8">
              <w:rPr>
                <w:rFonts w:ascii="TH SarabunPSK" w:hAnsi="TH SarabunPSK" w:cs="TH SarabunPSK"/>
                <w:sz w:val="32"/>
                <w:szCs w:val="32"/>
              </w:rPr>
              <w:t xml:space="preserve"> PowerPoint</w:t>
            </w:r>
          </w:p>
          <w:p w14:paraId="73377882" w14:textId="77777777" w:rsidR="00CF375D" w:rsidRDefault="00CF375D" w:rsidP="00CF37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983664" w14:textId="3217068B" w:rsidR="00CF375D" w:rsidRPr="005C75E8" w:rsidRDefault="00CF375D" w:rsidP="00CF37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95F5" w14:textId="5D77BD62" w:rsidR="00CF375D" w:rsidRPr="005C75E8" w:rsidRDefault="00CF375D" w:rsidP="00CF375D">
            <w:r w:rsidRPr="005528A5">
              <w:rPr>
                <w:rFonts w:ascii="TH Niramit AS" w:eastAsia="BrowalliaNew-Bold" w:hAnsi="TH Niramit AS" w:cs="TH Niramit AS"/>
                <w:sz w:val="30"/>
                <w:szCs w:val="30"/>
                <w:cs/>
              </w:rPr>
              <w:t>อาจารย์</w:t>
            </w:r>
            <w:r w:rsidRPr="005528A5">
              <w:rPr>
                <w:rFonts w:ascii="TH Niramit AS" w:eastAsia="BrowalliaNew-Bold" w:hAnsi="TH Niramit AS" w:cs="TH Niramit AS" w:hint="cs"/>
                <w:sz w:val="30"/>
                <w:szCs w:val="30"/>
                <w:cs/>
              </w:rPr>
              <w:t xml:space="preserve"> ดร.มุกด์ตรา ทองเวส</w:t>
            </w:r>
          </w:p>
        </w:tc>
      </w:tr>
      <w:tr w:rsidR="003408A6" w:rsidRPr="005C75E8" w14:paraId="0DCB4BA8" w14:textId="77777777" w:rsidTr="00BE0A6E">
        <w:trPr>
          <w:cantSplit/>
          <w:trHeight w:val="15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6817" w14:textId="13D742BD" w:rsidR="003408A6" w:rsidRPr="005C75E8" w:rsidRDefault="003408A6" w:rsidP="003408A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C75E8">
              <w:rPr>
                <w:rFonts w:ascii="TH Niramit AS" w:hAnsi="TH Niramit AS" w:cs="TH Niramit AS"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3445" w14:textId="4427F99E" w:rsidR="003408A6" w:rsidRPr="00910F00" w:rsidRDefault="003408A6" w:rsidP="003408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75E8">
              <w:rPr>
                <w:rFonts w:ascii="TH Niramit AS" w:hAnsi="TH Niramit AS" w:cs="TH Niramit AS"/>
                <w:bCs/>
                <w:sz w:val="32"/>
                <w:szCs w:val="32"/>
                <w:cs/>
              </w:rPr>
              <w:t>หัวข้อ</w:t>
            </w:r>
            <w:r w:rsidRPr="005C75E8">
              <w:rPr>
                <w:rFonts w:ascii="TH Niramit AS" w:hAnsi="TH Niramit AS" w:cs="TH Niramit AS"/>
                <w:bCs/>
                <w:sz w:val="32"/>
                <w:szCs w:val="32"/>
              </w:rPr>
              <w:t>/</w:t>
            </w:r>
            <w:r w:rsidRPr="005C75E8">
              <w:rPr>
                <w:rFonts w:ascii="TH Niramit AS" w:hAnsi="TH Niramit AS" w:cs="TH Niramit AS"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DC90" w14:textId="4C9FFBA3" w:rsidR="003408A6" w:rsidRPr="005C75E8" w:rsidRDefault="003408A6" w:rsidP="003408A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75E8">
              <w:rPr>
                <w:rFonts w:ascii="TH Niramit AS" w:hAnsi="TH Niramit AS" w:cs="TH Niramit AS"/>
                <w:bCs/>
                <w:sz w:val="32"/>
                <w:szCs w:val="32"/>
                <w:cs/>
              </w:rPr>
              <w:t>จำนวน</w:t>
            </w:r>
            <w:r w:rsidRPr="005C75E8">
              <w:rPr>
                <w:rFonts w:ascii="TH Niramit AS" w:hAnsi="TH Niramit AS" w:cs="TH Niramit AS"/>
                <w:bCs/>
                <w:sz w:val="32"/>
                <w:szCs w:val="32"/>
              </w:rPr>
              <w:t>*</w:t>
            </w:r>
            <w:r w:rsidRPr="005C75E8">
              <w:rPr>
                <w:rFonts w:ascii="TH Niramit AS" w:hAnsi="TH Niramit AS" w:cs="TH Niramit AS"/>
                <w:bCs/>
                <w:sz w:val="32"/>
                <w:szCs w:val="32"/>
                <w:cs/>
              </w:rPr>
              <w:t xml:space="preserve">  (ชั่วโมง) 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3B34" w14:textId="308582DE" w:rsidR="003408A6" w:rsidRPr="005C75E8" w:rsidRDefault="003408A6" w:rsidP="003408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75E8">
              <w:rPr>
                <w:rFonts w:ascii="TH Niramit AS" w:hAnsi="TH Niramit AS" w:cs="TH Niramit AS"/>
                <w:bCs/>
                <w:sz w:val="32"/>
                <w:szCs w:val="32"/>
                <w:cs/>
              </w:rPr>
              <w:t xml:space="preserve">กิจกรรมการเรียนการสอนและสื่อที่ใช้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3141" w14:textId="0CFA52A6" w:rsidR="003408A6" w:rsidRPr="005C75E8" w:rsidRDefault="003408A6" w:rsidP="003408A6">
            <w:pPr>
              <w:rPr>
                <w:rFonts w:ascii="TH Niramit AS" w:eastAsia="BrowalliaNew-Bold" w:hAnsi="TH Niramit AS" w:cs="TH Niramit AS"/>
                <w:sz w:val="30"/>
                <w:szCs w:val="30"/>
                <w:cs/>
              </w:rPr>
            </w:pPr>
            <w:r w:rsidRPr="005C75E8">
              <w:rPr>
                <w:rFonts w:ascii="TH Niramit AS" w:hAnsi="TH Niramit AS" w:cs="TH Niramit AS"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CF375D" w:rsidRPr="005C75E8" w14:paraId="651BD7C2" w14:textId="77777777" w:rsidTr="00BE0A6E">
        <w:trPr>
          <w:cantSplit/>
          <w:trHeight w:val="15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CE10" w14:textId="77777777" w:rsidR="00CF375D" w:rsidRPr="005C75E8" w:rsidRDefault="00CF375D" w:rsidP="00CF375D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BE0A6E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8239" w14:textId="3D70D567" w:rsidR="00CF375D" w:rsidRPr="00BE0A6E" w:rsidRDefault="00DF0C61" w:rsidP="00CF37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0C61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การจัดการการเงิน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C5D0" w14:textId="77777777" w:rsidR="00CF375D" w:rsidRPr="005C75E8" w:rsidRDefault="00CF375D" w:rsidP="00CF37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A6E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6ED8" w14:textId="77777777" w:rsidR="00CF375D" w:rsidRPr="005C75E8" w:rsidRDefault="00CF375D" w:rsidP="00CF37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</w:t>
            </w:r>
          </w:p>
          <w:p w14:paraId="2F020360" w14:textId="77777777" w:rsidR="00CF375D" w:rsidRPr="005C75E8" w:rsidRDefault="00CF375D" w:rsidP="00CF37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อภิปราย</w:t>
            </w:r>
          </w:p>
          <w:p w14:paraId="7B484879" w14:textId="77777777" w:rsidR="00CF375D" w:rsidRPr="005C75E8" w:rsidRDefault="00CF375D" w:rsidP="00CF37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กรณีศึกษา</w:t>
            </w:r>
          </w:p>
          <w:p w14:paraId="1F11388E" w14:textId="0DC4731D" w:rsidR="00CF375D" w:rsidRPr="00BE0A6E" w:rsidRDefault="00CF375D" w:rsidP="00CF37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75E8">
              <w:rPr>
                <w:rFonts w:ascii="TH SarabunPSK" w:hAnsi="TH SarabunPSK" w:cs="TH SarabunPSK"/>
                <w:sz w:val="32"/>
                <w:szCs w:val="32"/>
                <w:cs/>
              </w:rPr>
              <w:t>ใช้เอกสาร</w:t>
            </w: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5C75E8">
              <w:rPr>
                <w:rFonts w:ascii="TH SarabunPSK" w:hAnsi="TH SarabunPSK" w:cs="TH SarabunPSK"/>
                <w:sz w:val="32"/>
                <w:szCs w:val="32"/>
                <w:cs/>
              </w:rPr>
              <w:t>สอน และ</w:t>
            </w:r>
            <w:r w:rsidRPr="005C75E8">
              <w:rPr>
                <w:rFonts w:ascii="TH SarabunPSK" w:hAnsi="TH SarabunPSK" w:cs="TH SarabunPSK"/>
                <w:sz w:val="32"/>
                <w:szCs w:val="32"/>
              </w:rPr>
              <w:t xml:space="preserve"> PowerPoint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56F5" w14:textId="684D36D9" w:rsidR="00CF375D" w:rsidRPr="005C75E8" w:rsidRDefault="00CF375D" w:rsidP="00CF375D">
            <w:pPr>
              <w:rPr>
                <w:rFonts w:ascii="TH Niramit AS" w:eastAsia="BrowalliaNew-Bold" w:hAnsi="TH Niramit AS" w:cs="TH Niramit AS"/>
                <w:sz w:val="30"/>
                <w:szCs w:val="30"/>
                <w:cs/>
              </w:rPr>
            </w:pPr>
            <w:r w:rsidRPr="009B7F69">
              <w:rPr>
                <w:rFonts w:ascii="TH Niramit AS" w:eastAsia="BrowalliaNew-Bold" w:hAnsi="TH Niramit AS" w:cs="TH Niramit AS"/>
                <w:sz w:val="30"/>
                <w:szCs w:val="30"/>
                <w:cs/>
              </w:rPr>
              <w:t>อาจารย์</w:t>
            </w:r>
            <w:r w:rsidRPr="009B7F69">
              <w:rPr>
                <w:rFonts w:ascii="TH Niramit AS" w:eastAsia="BrowalliaNew-Bold" w:hAnsi="TH Niramit AS" w:cs="TH Niramit AS" w:hint="cs"/>
                <w:sz w:val="30"/>
                <w:szCs w:val="30"/>
                <w:cs/>
              </w:rPr>
              <w:t xml:space="preserve"> ดร.มุกด์ตรา ทองเวส</w:t>
            </w:r>
          </w:p>
        </w:tc>
      </w:tr>
      <w:tr w:rsidR="00CF375D" w:rsidRPr="005C75E8" w14:paraId="02263CD4" w14:textId="77777777" w:rsidTr="00BE0A6E">
        <w:trPr>
          <w:cantSplit/>
          <w:trHeight w:val="15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16E6" w14:textId="77777777" w:rsidR="00CF375D" w:rsidRPr="00BE0A6E" w:rsidRDefault="00CF375D" w:rsidP="00CF375D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C67E6B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๖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6534" w14:textId="0002BD18" w:rsidR="00CF375D" w:rsidRPr="00BE0A6E" w:rsidRDefault="00DF0C61" w:rsidP="00CF37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0C61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การจัดการทรัพยากรมนุษย์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21E2" w14:textId="77777777" w:rsidR="00CF375D" w:rsidRPr="00BE0A6E" w:rsidRDefault="00CF375D" w:rsidP="00CF37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7E6B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9218" w14:textId="77777777" w:rsidR="00CF375D" w:rsidRPr="00C67E6B" w:rsidRDefault="00CF375D" w:rsidP="00CF37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7E6B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</w:t>
            </w:r>
          </w:p>
          <w:p w14:paraId="6428AF5B" w14:textId="77777777" w:rsidR="00CF375D" w:rsidRPr="00C67E6B" w:rsidRDefault="00CF375D" w:rsidP="00CF37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7E6B"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อภิปราย</w:t>
            </w:r>
          </w:p>
          <w:p w14:paraId="07DC3404" w14:textId="77777777" w:rsidR="00CF375D" w:rsidRPr="00C67E6B" w:rsidRDefault="00CF375D" w:rsidP="00CF37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7E6B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กรณีศึกษา</w:t>
            </w:r>
          </w:p>
          <w:p w14:paraId="25C43DE5" w14:textId="77777777" w:rsidR="00CF375D" w:rsidRPr="00C67E6B" w:rsidRDefault="00CF375D" w:rsidP="00CF37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7E6B">
              <w:rPr>
                <w:rFonts w:ascii="TH SarabunPSK" w:hAnsi="TH SarabunPSK" w:cs="TH SarabunPSK"/>
                <w:sz w:val="32"/>
                <w:szCs w:val="32"/>
                <w:cs/>
              </w:rPr>
              <w:t>ใช้เอกสาร</w:t>
            </w:r>
            <w:r w:rsidRPr="00C67E6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C67E6B">
              <w:rPr>
                <w:rFonts w:ascii="TH SarabunPSK" w:hAnsi="TH SarabunPSK" w:cs="TH SarabunPSK"/>
                <w:sz w:val="32"/>
                <w:szCs w:val="32"/>
                <w:cs/>
              </w:rPr>
              <w:t>สอน และ</w:t>
            </w:r>
            <w:r w:rsidRPr="00C67E6B">
              <w:rPr>
                <w:rFonts w:ascii="TH SarabunPSK" w:hAnsi="TH SarabunPSK" w:cs="TH SarabunPSK"/>
                <w:sz w:val="32"/>
                <w:szCs w:val="32"/>
              </w:rPr>
              <w:t xml:space="preserve"> PowerPoint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35C2" w14:textId="6A8570F1" w:rsidR="00CF375D" w:rsidRPr="00BE0A6E" w:rsidRDefault="00CF375D" w:rsidP="00CF375D">
            <w:pPr>
              <w:rPr>
                <w:rFonts w:ascii="TH Niramit AS" w:eastAsia="BrowalliaNew-Bold" w:hAnsi="TH Niramit AS" w:cs="TH Niramit AS"/>
                <w:sz w:val="30"/>
                <w:szCs w:val="30"/>
                <w:cs/>
              </w:rPr>
            </w:pPr>
            <w:r w:rsidRPr="009B7F69">
              <w:rPr>
                <w:rFonts w:ascii="TH Niramit AS" w:eastAsia="BrowalliaNew-Bold" w:hAnsi="TH Niramit AS" w:cs="TH Niramit AS"/>
                <w:sz w:val="30"/>
                <w:szCs w:val="30"/>
                <w:cs/>
              </w:rPr>
              <w:t>อาจารย์</w:t>
            </w:r>
            <w:r w:rsidRPr="009B7F69">
              <w:rPr>
                <w:rFonts w:ascii="TH Niramit AS" w:eastAsia="BrowalliaNew-Bold" w:hAnsi="TH Niramit AS" w:cs="TH Niramit AS" w:hint="cs"/>
                <w:sz w:val="30"/>
                <w:szCs w:val="30"/>
                <w:cs/>
              </w:rPr>
              <w:t xml:space="preserve"> ดร.มุกด์ตรา ทองเวส</w:t>
            </w:r>
          </w:p>
        </w:tc>
      </w:tr>
      <w:tr w:rsidR="00CF375D" w:rsidRPr="005C75E8" w14:paraId="5ED4FFB2" w14:textId="77777777" w:rsidTr="00BE0A6E">
        <w:trPr>
          <w:cantSplit/>
          <w:trHeight w:val="152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7DBA" w14:textId="77777777" w:rsidR="00CF375D" w:rsidRPr="005C75E8" w:rsidRDefault="00CF375D" w:rsidP="00CF375D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C67E6B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๗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02A4" w14:textId="2C176832" w:rsidR="00CF375D" w:rsidRPr="005C75E8" w:rsidRDefault="00DF0C61" w:rsidP="00CF37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0C61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การจัดการการผลิต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1EA7" w14:textId="77777777" w:rsidR="00CF375D" w:rsidRPr="005C75E8" w:rsidRDefault="00CF375D" w:rsidP="00CF37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B4AD" w14:textId="77777777" w:rsidR="00CF375D" w:rsidRPr="005C75E8" w:rsidRDefault="00CF375D" w:rsidP="00CF37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</w:t>
            </w:r>
          </w:p>
          <w:p w14:paraId="26D019AE" w14:textId="77777777" w:rsidR="00CF375D" w:rsidRPr="005C75E8" w:rsidRDefault="00CF375D" w:rsidP="00CF37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อภิปราย</w:t>
            </w:r>
          </w:p>
          <w:p w14:paraId="1875F0F8" w14:textId="77777777" w:rsidR="00CF375D" w:rsidRPr="005C75E8" w:rsidRDefault="00CF375D" w:rsidP="00CF37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กรณีศึกษา</w:t>
            </w:r>
          </w:p>
          <w:p w14:paraId="7FAA1BE1" w14:textId="77777777" w:rsidR="00CF375D" w:rsidRPr="005C75E8" w:rsidRDefault="00CF375D" w:rsidP="00CF37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75E8">
              <w:rPr>
                <w:rFonts w:ascii="TH SarabunPSK" w:hAnsi="TH SarabunPSK" w:cs="TH SarabunPSK"/>
                <w:sz w:val="32"/>
                <w:szCs w:val="32"/>
                <w:cs/>
              </w:rPr>
              <w:t>ใช้เอกสาร</w:t>
            </w: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5C75E8">
              <w:rPr>
                <w:rFonts w:ascii="TH SarabunPSK" w:hAnsi="TH SarabunPSK" w:cs="TH SarabunPSK"/>
                <w:sz w:val="32"/>
                <w:szCs w:val="32"/>
                <w:cs/>
              </w:rPr>
              <w:t>สอน และ</w:t>
            </w:r>
            <w:r w:rsidRPr="005C75E8">
              <w:rPr>
                <w:rFonts w:ascii="TH SarabunPSK" w:hAnsi="TH SarabunPSK" w:cs="TH SarabunPSK"/>
                <w:sz w:val="32"/>
                <w:szCs w:val="32"/>
              </w:rPr>
              <w:t xml:space="preserve"> PowerPoint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7303" w14:textId="799F5AFE" w:rsidR="00CF375D" w:rsidRPr="005C75E8" w:rsidRDefault="00CF375D" w:rsidP="00CF375D">
            <w:r w:rsidRPr="009B7F69">
              <w:rPr>
                <w:rFonts w:ascii="TH Niramit AS" w:eastAsia="BrowalliaNew-Bold" w:hAnsi="TH Niramit AS" w:cs="TH Niramit AS"/>
                <w:sz w:val="30"/>
                <w:szCs w:val="30"/>
                <w:cs/>
              </w:rPr>
              <w:t>อาจารย์</w:t>
            </w:r>
            <w:r w:rsidRPr="009B7F69">
              <w:rPr>
                <w:rFonts w:ascii="TH Niramit AS" w:eastAsia="BrowalliaNew-Bold" w:hAnsi="TH Niramit AS" w:cs="TH Niramit AS" w:hint="cs"/>
                <w:sz w:val="30"/>
                <w:szCs w:val="30"/>
                <w:cs/>
              </w:rPr>
              <w:t xml:space="preserve"> ดร.มุกด์ตรา ทองเวส</w:t>
            </w:r>
          </w:p>
        </w:tc>
      </w:tr>
      <w:tr w:rsidR="00CF375D" w:rsidRPr="005C75E8" w14:paraId="4196B0C9" w14:textId="77777777" w:rsidTr="00BE0A6E">
        <w:trPr>
          <w:cantSplit/>
          <w:trHeight w:val="152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460D" w14:textId="77777777" w:rsidR="00CF375D" w:rsidRPr="005C75E8" w:rsidRDefault="00CF375D" w:rsidP="00CF375D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C75E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๘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3A43" w14:textId="77777777" w:rsidR="00CF375D" w:rsidRPr="005C75E8" w:rsidRDefault="00CF375D" w:rsidP="00CF37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75E8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สัปดาห์สอบกลางภาค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F880" w14:textId="77777777" w:rsidR="00CF375D" w:rsidRPr="005C75E8" w:rsidRDefault="00CF375D" w:rsidP="00CF37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3061" w14:textId="77777777" w:rsidR="00CF375D" w:rsidRPr="005C75E8" w:rsidRDefault="00CF375D" w:rsidP="00CF37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9F9A" w14:textId="5AFD4FAB" w:rsidR="00CF375D" w:rsidRPr="005C75E8" w:rsidRDefault="00CF375D" w:rsidP="00CF375D">
            <w:r w:rsidRPr="009B7F69">
              <w:rPr>
                <w:rFonts w:ascii="TH Niramit AS" w:eastAsia="BrowalliaNew-Bold" w:hAnsi="TH Niramit AS" w:cs="TH Niramit AS"/>
                <w:sz w:val="30"/>
                <w:szCs w:val="30"/>
                <w:cs/>
              </w:rPr>
              <w:t>อาจารย์</w:t>
            </w:r>
            <w:r w:rsidRPr="009B7F69">
              <w:rPr>
                <w:rFonts w:ascii="TH Niramit AS" w:eastAsia="BrowalliaNew-Bold" w:hAnsi="TH Niramit AS" w:cs="TH Niramit AS" w:hint="cs"/>
                <w:sz w:val="30"/>
                <w:szCs w:val="30"/>
                <w:cs/>
              </w:rPr>
              <w:t xml:space="preserve"> ดร.มุกด์ตรา ทองเวส</w:t>
            </w:r>
          </w:p>
        </w:tc>
      </w:tr>
      <w:tr w:rsidR="00CF375D" w:rsidRPr="005C75E8" w14:paraId="013AA9FA" w14:textId="77777777" w:rsidTr="00BE0A6E">
        <w:trPr>
          <w:cantSplit/>
          <w:trHeight w:val="152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E0B1" w14:textId="77777777" w:rsidR="00CF375D" w:rsidRPr="005C75E8" w:rsidRDefault="00CF375D" w:rsidP="00CF375D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C75E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lastRenderedPageBreak/>
              <w:t>๙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BFB0" w14:textId="4B9EA7AE" w:rsidR="00CF375D" w:rsidRPr="005C75E8" w:rsidRDefault="00DF0C61" w:rsidP="00CF37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0C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การเขียนโมเดลธุรกิจ </w:t>
            </w:r>
            <w:r w:rsidRPr="00DF0C61">
              <w:rPr>
                <w:rFonts w:ascii="TH SarabunPSK" w:hAnsi="TH SarabunPSK" w:cs="TH SarabunPSK"/>
                <w:sz w:val="32"/>
                <w:szCs w:val="32"/>
              </w:rPr>
              <w:t>Business model canvas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B786" w14:textId="77777777" w:rsidR="00CF375D" w:rsidRPr="005C75E8" w:rsidRDefault="00CF375D" w:rsidP="00CF37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81CC" w14:textId="77777777" w:rsidR="00CF375D" w:rsidRPr="005C75E8" w:rsidRDefault="00CF375D" w:rsidP="00CF37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</w:t>
            </w:r>
          </w:p>
          <w:p w14:paraId="714F3B29" w14:textId="77777777" w:rsidR="00CF375D" w:rsidRPr="005C75E8" w:rsidRDefault="00CF375D" w:rsidP="00CF37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อภิปราย</w:t>
            </w:r>
          </w:p>
          <w:p w14:paraId="079D7BC0" w14:textId="77777777" w:rsidR="00CF375D" w:rsidRPr="005C75E8" w:rsidRDefault="00CF375D" w:rsidP="00CF37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กรณีศึกษา</w:t>
            </w:r>
          </w:p>
          <w:p w14:paraId="75384FC7" w14:textId="4110BEEB" w:rsidR="00CF375D" w:rsidRDefault="00CF375D" w:rsidP="00CF37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75E8">
              <w:rPr>
                <w:rFonts w:ascii="TH SarabunPSK" w:hAnsi="TH SarabunPSK" w:cs="TH SarabunPSK"/>
                <w:sz w:val="32"/>
                <w:szCs w:val="32"/>
                <w:cs/>
              </w:rPr>
              <w:t>ใช้เอกสาร</w:t>
            </w: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5C75E8">
              <w:rPr>
                <w:rFonts w:ascii="TH SarabunPSK" w:hAnsi="TH SarabunPSK" w:cs="TH SarabunPSK"/>
                <w:sz w:val="32"/>
                <w:szCs w:val="32"/>
                <w:cs/>
              </w:rPr>
              <w:t>สอน และ</w:t>
            </w:r>
            <w:r w:rsidRPr="005C75E8">
              <w:rPr>
                <w:rFonts w:ascii="TH SarabunPSK" w:hAnsi="TH SarabunPSK" w:cs="TH SarabunPSK"/>
                <w:sz w:val="32"/>
                <w:szCs w:val="32"/>
              </w:rPr>
              <w:t xml:space="preserve"> PowerPoint</w:t>
            </w:r>
          </w:p>
          <w:p w14:paraId="3FA11EEF" w14:textId="232FA0CB" w:rsidR="00CF375D" w:rsidRPr="005C75E8" w:rsidRDefault="00CF375D" w:rsidP="00CF37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9AC8" w14:textId="165448A4" w:rsidR="00CF375D" w:rsidRPr="005C75E8" w:rsidRDefault="00CF375D" w:rsidP="00CF375D">
            <w:r w:rsidRPr="009B7F69">
              <w:rPr>
                <w:rFonts w:ascii="TH Niramit AS" w:eastAsia="BrowalliaNew-Bold" w:hAnsi="TH Niramit AS" w:cs="TH Niramit AS"/>
                <w:sz w:val="30"/>
                <w:szCs w:val="30"/>
                <w:cs/>
              </w:rPr>
              <w:t>อาจารย์</w:t>
            </w:r>
            <w:r w:rsidRPr="009B7F69">
              <w:rPr>
                <w:rFonts w:ascii="TH Niramit AS" w:eastAsia="BrowalliaNew-Bold" w:hAnsi="TH Niramit AS" w:cs="TH Niramit AS" w:hint="cs"/>
                <w:sz w:val="30"/>
                <w:szCs w:val="30"/>
                <w:cs/>
              </w:rPr>
              <w:t xml:space="preserve"> ดร.มุกด์ตรา ทองเวส</w:t>
            </w:r>
          </w:p>
        </w:tc>
      </w:tr>
      <w:tr w:rsidR="00CF375D" w:rsidRPr="005C75E8" w14:paraId="3CB71B76" w14:textId="77777777" w:rsidTr="00BE0A6E">
        <w:trPr>
          <w:cantSplit/>
          <w:trHeight w:val="152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7B97" w14:textId="77777777" w:rsidR="00CF375D" w:rsidRPr="005C75E8" w:rsidRDefault="00CF375D" w:rsidP="00CF375D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C75E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BFF3" w14:textId="77777777" w:rsidR="00DF0C61" w:rsidRPr="00DF0C61" w:rsidRDefault="00DF0C61" w:rsidP="00DF0C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0C61">
              <w:rPr>
                <w:rFonts w:ascii="TH SarabunPSK" w:hAnsi="TH SarabunPSK" w:cs="TH SarabunPSK"/>
                <w:sz w:val="32"/>
                <w:szCs w:val="32"/>
                <w:cs/>
              </w:rPr>
              <w:t>การวัดประสิทธิผลของเครื่องมือการตลาดและธุรกิจ</w:t>
            </w:r>
          </w:p>
          <w:p w14:paraId="432BAC83" w14:textId="6A1F81E1" w:rsidR="00DF0C61" w:rsidRPr="00DF0C61" w:rsidRDefault="00DF0C61" w:rsidP="00DF0C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0C61">
              <w:rPr>
                <w:rFonts w:ascii="TH SarabunPSK" w:hAnsi="TH SarabunPSK" w:cs="TH SarabunPSK"/>
                <w:sz w:val="32"/>
                <w:szCs w:val="32"/>
                <w:cs/>
              </w:rPr>
              <w:t>- โปรแกรมที่ใช้ในการวัดประสิทธิภาพ</w:t>
            </w:r>
          </w:p>
          <w:p w14:paraId="486D2A4B" w14:textId="54E78E20" w:rsidR="00CF375D" w:rsidRPr="005C75E8" w:rsidRDefault="00DF0C61" w:rsidP="00DF0C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0C61">
              <w:rPr>
                <w:rFonts w:ascii="TH SarabunPSK" w:hAnsi="TH SarabunPSK" w:cs="TH SarabunPSK"/>
                <w:sz w:val="32"/>
                <w:szCs w:val="32"/>
                <w:cs/>
              </w:rPr>
              <w:t>- วิธีการวัด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6DC5" w14:textId="77777777" w:rsidR="00CF375D" w:rsidRPr="005C75E8" w:rsidRDefault="00CF375D" w:rsidP="00CF37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CEF8" w14:textId="77777777" w:rsidR="00CF375D" w:rsidRPr="005C75E8" w:rsidRDefault="00CF375D" w:rsidP="00CF37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</w:t>
            </w:r>
          </w:p>
          <w:p w14:paraId="410FE6F8" w14:textId="77777777" w:rsidR="00CF375D" w:rsidRPr="005C75E8" w:rsidRDefault="00CF375D" w:rsidP="00CF37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อภิปราย</w:t>
            </w:r>
          </w:p>
          <w:p w14:paraId="1A1CA0FF" w14:textId="77777777" w:rsidR="00CF375D" w:rsidRPr="005C75E8" w:rsidRDefault="00CF375D" w:rsidP="00CF37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กรณีศึกษา</w:t>
            </w:r>
          </w:p>
          <w:p w14:paraId="5A81669D" w14:textId="23E51A56" w:rsidR="00CF375D" w:rsidRDefault="00CF375D" w:rsidP="00CF37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75E8">
              <w:rPr>
                <w:rFonts w:ascii="TH SarabunPSK" w:hAnsi="TH SarabunPSK" w:cs="TH SarabunPSK"/>
                <w:sz w:val="32"/>
                <w:szCs w:val="32"/>
                <w:cs/>
              </w:rPr>
              <w:t>ใช้เอกสาร</w:t>
            </w: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5C75E8">
              <w:rPr>
                <w:rFonts w:ascii="TH SarabunPSK" w:hAnsi="TH SarabunPSK" w:cs="TH SarabunPSK"/>
                <w:sz w:val="32"/>
                <w:szCs w:val="32"/>
                <w:cs/>
              </w:rPr>
              <w:t>สอน และ</w:t>
            </w:r>
            <w:r w:rsidRPr="005C75E8">
              <w:rPr>
                <w:rFonts w:ascii="TH SarabunPSK" w:hAnsi="TH SarabunPSK" w:cs="TH SarabunPSK"/>
                <w:sz w:val="32"/>
                <w:szCs w:val="32"/>
              </w:rPr>
              <w:t xml:space="preserve"> PowerPoint</w:t>
            </w:r>
          </w:p>
          <w:p w14:paraId="27302950" w14:textId="77777777" w:rsidR="00CF375D" w:rsidRDefault="00CF375D" w:rsidP="00CF37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591580" w14:textId="55FCB38F" w:rsidR="00CF375D" w:rsidRPr="005C75E8" w:rsidRDefault="00CF375D" w:rsidP="00CF37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B4FD" w14:textId="3A737EF0" w:rsidR="00CF375D" w:rsidRPr="003B0DC8" w:rsidRDefault="00CF375D" w:rsidP="00CF375D">
            <w:r w:rsidRPr="009B7F69">
              <w:rPr>
                <w:rFonts w:ascii="TH Niramit AS" w:eastAsia="BrowalliaNew-Bold" w:hAnsi="TH Niramit AS" w:cs="TH Niramit AS"/>
                <w:sz w:val="30"/>
                <w:szCs w:val="30"/>
                <w:cs/>
              </w:rPr>
              <w:t>อาจารย์</w:t>
            </w:r>
            <w:r w:rsidRPr="009B7F69">
              <w:rPr>
                <w:rFonts w:ascii="TH Niramit AS" w:eastAsia="BrowalliaNew-Bold" w:hAnsi="TH Niramit AS" w:cs="TH Niramit AS" w:hint="cs"/>
                <w:sz w:val="30"/>
                <w:szCs w:val="30"/>
                <w:cs/>
              </w:rPr>
              <w:t xml:space="preserve"> ดร.มุกด์ตรา ทองเวส</w:t>
            </w:r>
          </w:p>
        </w:tc>
      </w:tr>
      <w:tr w:rsidR="003408A6" w:rsidRPr="005C75E8" w14:paraId="202C13B4" w14:textId="77777777" w:rsidTr="00BE0A6E">
        <w:trPr>
          <w:cantSplit/>
          <w:trHeight w:val="152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144C" w14:textId="457DFBE1" w:rsidR="003408A6" w:rsidRPr="005C75E8" w:rsidRDefault="003408A6" w:rsidP="003408A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C75E8">
              <w:rPr>
                <w:rFonts w:ascii="TH Niramit AS" w:hAnsi="TH Niramit AS" w:cs="TH Niramit AS"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A56A" w14:textId="0D34B890" w:rsidR="003408A6" w:rsidRPr="00C4003E" w:rsidRDefault="003408A6" w:rsidP="003408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75E8">
              <w:rPr>
                <w:rFonts w:ascii="TH Niramit AS" w:hAnsi="TH Niramit AS" w:cs="TH Niramit AS"/>
                <w:bCs/>
                <w:sz w:val="32"/>
                <w:szCs w:val="32"/>
                <w:cs/>
              </w:rPr>
              <w:t>หัวข้อ</w:t>
            </w:r>
            <w:r w:rsidRPr="005C75E8">
              <w:rPr>
                <w:rFonts w:ascii="TH Niramit AS" w:hAnsi="TH Niramit AS" w:cs="TH Niramit AS"/>
                <w:bCs/>
                <w:sz w:val="32"/>
                <w:szCs w:val="32"/>
              </w:rPr>
              <w:t>/</w:t>
            </w:r>
            <w:r w:rsidRPr="005C75E8">
              <w:rPr>
                <w:rFonts w:ascii="TH Niramit AS" w:hAnsi="TH Niramit AS" w:cs="TH Niramit AS"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AC5F" w14:textId="3A992D47" w:rsidR="003408A6" w:rsidRPr="005C75E8" w:rsidRDefault="003408A6" w:rsidP="003408A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75E8">
              <w:rPr>
                <w:rFonts w:ascii="TH Niramit AS" w:hAnsi="TH Niramit AS" w:cs="TH Niramit AS"/>
                <w:bCs/>
                <w:sz w:val="32"/>
                <w:szCs w:val="32"/>
                <w:cs/>
              </w:rPr>
              <w:t>จำนวน</w:t>
            </w:r>
            <w:r w:rsidRPr="005C75E8">
              <w:rPr>
                <w:rFonts w:ascii="TH Niramit AS" w:hAnsi="TH Niramit AS" w:cs="TH Niramit AS"/>
                <w:bCs/>
                <w:sz w:val="32"/>
                <w:szCs w:val="32"/>
              </w:rPr>
              <w:t>*</w:t>
            </w:r>
            <w:r w:rsidRPr="005C75E8">
              <w:rPr>
                <w:rFonts w:ascii="TH Niramit AS" w:hAnsi="TH Niramit AS" w:cs="TH Niramit AS"/>
                <w:bCs/>
                <w:sz w:val="32"/>
                <w:szCs w:val="32"/>
                <w:cs/>
              </w:rPr>
              <w:t xml:space="preserve">  (ชั่วโมง)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A2B0" w14:textId="216AC2C7" w:rsidR="003408A6" w:rsidRPr="005C75E8" w:rsidRDefault="003408A6" w:rsidP="003408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75E8">
              <w:rPr>
                <w:rFonts w:ascii="TH Niramit AS" w:hAnsi="TH Niramit AS" w:cs="TH Niramit AS"/>
                <w:bCs/>
                <w:sz w:val="32"/>
                <w:szCs w:val="32"/>
                <w:cs/>
              </w:rPr>
              <w:t xml:space="preserve">กิจกรรมการเรียนการสอนและสื่อที่ใช้ 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FC2D" w14:textId="17BF18CC" w:rsidR="003408A6" w:rsidRPr="005C75E8" w:rsidRDefault="003408A6" w:rsidP="003408A6">
            <w:pPr>
              <w:rPr>
                <w:rFonts w:ascii="TH Niramit AS" w:eastAsia="BrowalliaNew-Bold" w:hAnsi="TH Niramit AS" w:cs="TH Niramit AS"/>
                <w:sz w:val="30"/>
                <w:szCs w:val="30"/>
                <w:cs/>
              </w:rPr>
            </w:pPr>
            <w:r w:rsidRPr="005C75E8">
              <w:rPr>
                <w:rFonts w:ascii="TH Niramit AS" w:hAnsi="TH Niramit AS" w:cs="TH Niramit AS"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CF375D" w:rsidRPr="005C75E8" w14:paraId="2869F71F" w14:textId="77777777" w:rsidTr="00BE0A6E">
        <w:trPr>
          <w:cantSplit/>
          <w:trHeight w:val="152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57A1" w14:textId="77777777" w:rsidR="00CF375D" w:rsidRPr="005C75E8" w:rsidRDefault="00CF375D" w:rsidP="00CF375D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C67E6B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๑๑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9E4E" w14:textId="77777777" w:rsidR="00DF0C61" w:rsidRPr="00DF0C61" w:rsidRDefault="00DF0C61" w:rsidP="00DF0C61">
            <w:pPr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DF0C61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การออกแบบเนื้อหา (</w:t>
            </w:r>
            <w:r w:rsidRPr="00DF0C61">
              <w:rPr>
                <w:rFonts w:ascii="TH SarabunPSK" w:eastAsia="AngsanaUPC-Bold" w:hAnsi="TH SarabunPSK" w:cs="TH SarabunPSK"/>
                <w:sz w:val="32"/>
                <w:szCs w:val="32"/>
              </w:rPr>
              <w:t xml:space="preserve">Content Marketing) </w:t>
            </w:r>
            <w:r w:rsidRPr="00DF0C61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ของการตลาดดิจิทัล</w:t>
            </w:r>
          </w:p>
          <w:p w14:paraId="7321CEE7" w14:textId="47E6E598" w:rsidR="00DF0C61" w:rsidRPr="00DF0C61" w:rsidRDefault="00DF0C61" w:rsidP="00DF0C61">
            <w:pPr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DF0C61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- วัตถุประสงค์การสื่อสาร</w:t>
            </w:r>
          </w:p>
          <w:p w14:paraId="7D1FAC8D" w14:textId="4DCF0DE7" w:rsidR="00CF375D" w:rsidRPr="005C75E8" w:rsidRDefault="00DF0C61" w:rsidP="00DF0C61">
            <w:pPr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</w:pPr>
            <w:r w:rsidRPr="00DF0C61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- รูปแบบเนื้อหา (ข้อความ ภาพนิ่ง แอนิเมชั่น เสียง อินโฟกราฟิก ภาพยนตร์)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A119" w14:textId="77777777" w:rsidR="00CF375D" w:rsidRPr="005C75E8" w:rsidRDefault="00CF375D" w:rsidP="00CF37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7E6B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09EE" w14:textId="77777777" w:rsidR="00CF375D" w:rsidRPr="00C67E6B" w:rsidRDefault="00CF375D" w:rsidP="00CF37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7E6B">
              <w:rPr>
                <w:rFonts w:ascii="TH SarabunPSK" w:hAnsi="TH SarabunPSK" w:cs="TH SarabunPSK"/>
                <w:sz w:val="32"/>
                <w:szCs w:val="32"/>
                <w:cs/>
              </w:rPr>
              <w:t>บรรยาย</w:t>
            </w:r>
          </w:p>
          <w:p w14:paraId="7719E518" w14:textId="77777777" w:rsidR="00CF375D" w:rsidRPr="00C67E6B" w:rsidRDefault="00CF375D" w:rsidP="00CF37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7E6B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</w:p>
          <w:p w14:paraId="3776D0D1" w14:textId="77777777" w:rsidR="00CF375D" w:rsidRPr="00C67E6B" w:rsidRDefault="00CF375D" w:rsidP="00CF37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7E6B">
              <w:rPr>
                <w:rFonts w:ascii="TH SarabunPSK" w:hAnsi="TH SarabunPSK" w:cs="TH SarabunPSK"/>
                <w:sz w:val="32"/>
                <w:szCs w:val="32"/>
                <w:cs/>
              </w:rPr>
              <w:t>กรณีศึกษา</w:t>
            </w:r>
          </w:p>
          <w:p w14:paraId="4FE474A1" w14:textId="77777777" w:rsidR="00CF375D" w:rsidRDefault="00CF375D" w:rsidP="00CF37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7E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ใช้เอกสารการสอน และ </w:t>
            </w:r>
            <w:r w:rsidRPr="00C67E6B">
              <w:rPr>
                <w:rFonts w:ascii="TH SarabunPSK" w:hAnsi="TH SarabunPSK" w:cs="TH SarabunPSK"/>
                <w:sz w:val="32"/>
                <w:szCs w:val="32"/>
              </w:rPr>
              <w:t>PowerPoint</w:t>
            </w:r>
          </w:p>
          <w:p w14:paraId="6764AEA1" w14:textId="77777777" w:rsidR="00CF375D" w:rsidRDefault="00CF375D" w:rsidP="00CF37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9EE4B7" w14:textId="77777777" w:rsidR="00CF375D" w:rsidRDefault="00CF375D" w:rsidP="00CF37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08C7DF1" w14:textId="77777777" w:rsidR="00CF375D" w:rsidRDefault="00CF375D" w:rsidP="00CF37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435A895" w14:textId="63B9234F" w:rsidR="00CF375D" w:rsidRPr="00C67E6B" w:rsidRDefault="00CF375D" w:rsidP="00CF37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D298" w14:textId="656A01BE" w:rsidR="00CF375D" w:rsidRPr="005C75E8" w:rsidRDefault="00CF375D" w:rsidP="00CF375D">
            <w:pPr>
              <w:rPr>
                <w:rFonts w:ascii="TH Niramit AS" w:eastAsia="BrowalliaNew-Bold" w:hAnsi="TH Niramit AS" w:cs="TH Niramit AS"/>
                <w:sz w:val="30"/>
                <w:szCs w:val="30"/>
                <w:cs/>
              </w:rPr>
            </w:pPr>
            <w:r w:rsidRPr="00D306FE">
              <w:rPr>
                <w:rFonts w:ascii="TH Niramit AS" w:eastAsia="BrowalliaNew-Bold" w:hAnsi="TH Niramit AS" w:cs="TH Niramit AS"/>
                <w:sz w:val="30"/>
                <w:szCs w:val="30"/>
                <w:cs/>
              </w:rPr>
              <w:t>อาจารย์</w:t>
            </w:r>
            <w:r w:rsidRPr="00D306FE">
              <w:rPr>
                <w:rFonts w:ascii="TH Niramit AS" w:eastAsia="BrowalliaNew-Bold" w:hAnsi="TH Niramit AS" w:cs="TH Niramit AS" w:hint="cs"/>
                <w:sz w:val="30"/>
                <w:szCs w:val="30"/>
                <w:cs/>
              </w:rPr>
              <w:t xml:space="preserve"> ดร.มุกด์ตรา ทองเวส</w:t>
            </w:r>
          </w:p>
        </w:tc>
      </w:tr>
      <w:tr w:rsidR="00CF375D" w:rsidRPr="005C75E8" w14:paraId="6B66EAFA" w14:textId="77777777" w:rsidTr="00BE0A6E">
        <w:trPr>
          <w:cantSplit/>
          <w:trHeight w:val="152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3B4E" w14:textId="77777777" w:rsidR="00CF375D" w:rsidRPr="005C75E8" w:rsidRDefault="00CF375D" w:rsidP="00CF375D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C67E6B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๑๒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FB89" w14:textId="44E453F9" w:rsidR="00CF375D" w:rsidRPr="005C75E8" w:rsidRDefault="00DF0C61" w:rsidP="00CF37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0C61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การออกแบบเนื้อหา ของการตลาดดิจิทัล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B15A" w14:textId="77777777" w:rsidR="00CF375D" w:rsidRPr="005C75E8" w:rsidRDefault="00CF375D" w:rsidP="00CF37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A9D4" w14:textId="77777777" w:rsidR="00CF375D" w:rsidRPr="005C75E8" w:rsidRDefault="00CF375D" w:rsidP="00CF37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</w:t>
            </w:r>
          </w:p>
          <w:p w14:paraId="27FF0594" w14:textId="77777777" w:rsidR="00CF375D" w:rsidRPr="005C75E8" w:rsidRDefault="00CF375D" w:rsidP="00CF37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อภิปราย</w:t>
            </w:r>
          </w:p>
          <w:p w14:paraId="7D85D741" w14:textId="77777777" w:rsidR="00CF375D" w:rsidRPr="005C75E8" w:rsidRDefault="00CF375D" w:rsidP="00CF37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กรณีศึกษา</w:t>
            </w:r>
          </w:p>
          <w:p w14:paraId="129FC650" w14:textId="77777777" w:rsidR="00CF375D" w:rsidRPr="005C75E8" w:rsidRDefault="00CF375D" w:rsidP="00CF37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75E8">
              <w:rPr>
                <w:rFonts w:ascii="TH SarabunPSK" w:hAnsi="TH SarabunPSK" w:cs="TH SarabunPSK"/>
                <w:sz w:val="32"/>
                <w:szCs w:val="32"/>
                <w:cs/>
              </w:rPr>
              <w:t>ใช้เอกสาร</w:t>
            </w: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5C75E8">
              <w:rPr>
                <w:rFonts w:ascii="TH SarabunPSK" w:hAnsi="TH SarabunPSK" w:cs="TH SarabunPSK"/>
                <w:sz w:val="32"/>
                <w:szCs w:val="32"/>
                <w:cs/>
              </w:rPr>
              <w:t>สอน และ</w:t>
            </w:r>
            <w:r w:rsidRPr="005C75E8">
              <w:rPr>
                <w:rFonts w:ascii="TH SarabunPSK" w:hAnsi="TH SarabunPSK" w:cs="TH SarabunPSK"/>
                <w:sz w:val="32"/>
                <w:szCs w:val="32"/>
              </w:rPr>
              <w:t xml:space="preserve"> PowerPoint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9B8B" w14:textId="403FE155" w:rsidR="00CF375D" w:rsidRPr="005C75E8" w:rsidRDefault="00CF375D" w:rsidP="00CF375D">
            <w:r w:rsidRPr="00D306FE">
              <w:rPr>
                <w:rFonts w:ascii="TH Niramit AS" w:eastAsia="BrowalliaNew-Bold" w:hAnsi="TH Niramit AS" w:cs="TH Niramit AS"/>
                <w:sz w:val="30"/>
                <w:szCs w:val="30"/>
                <w:cs/>
              </w:rPr>
              <w:t>อาจารย์</w:t>
            </w:r>
            <w:r w:rsidRPr="00D306FE">
              <w:rPr>
                <w:rFonts w:ascii="TH Niramit AS" w:eastAsia="BrowalliaNew-Bold" w:hAnsi="TH Niramit AS" w:cs="TH Niramit AS" w:hint="cs"/>
                <w:sz w:val="30"/>
                <w:szCs w:val="30"/>
                <w:cs/>
              </w:rPr>
              <w:t xml:space="preserve"> ดร.มุกด์ตรา ทองเวส</w:t>
            </w:r>
          </w:p>
        </w:tc>
      </w:tr>
      <w:tr w:rsidR="00CF375D" w:rsidRPr="005C75E8" w14:paraId="5F8E5F36" w14:textId="77777777" w:rsidTr="00BE0A6E">
        <w:trPr>
          <w:cantSplit/>
          <w:trHeight w:val="152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5D99" w14:textId="77777777" w:rsidR="00CF375D" w:rsidRPr="005C75E8" w:rsidRDefault="00CF375D" w:rsidP="00CF375D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C67E6B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lastRenderedPageBreak/>
              <w:t>๑๓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706F" w14:textId="77777777" w:rsidR="00DF0C61" w:rsidRPr="00DF0C61" w:rsidRDefault="00DF0C61" w:rsidP="00DF0C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0C61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การใช้สื่อระบบสารสนเทศ</w:t>
            </w:r>
          </w:p>
          <w:p w14:paraId="02F845DE" w14:textId="5B1340D6" w:rsidR="00DF0C61" w:rsidRPr="00DF0C61" w:rsidRDefault="00DF0C61" w:rsidP="00DF0C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0C61">
              <w:rPr>
                <w:rFonts w:ascii="TH SarabunPSK" w:hAnsi="TH SarabunPSK" w:cs="TH SarabunPSK"/>
                <w:sz w:val="32"/>
                <w:szCs w:val="32"/>
                <w:cs/>
              </w:rPr>
              <w:t>- ลักษณะและรูปแบบสื่อ (เว็บไซต์ เครือข่ายสังคม ระบบสตรีมมิ่ง โทรศัพท์เคลื่อนที่...)</w:t>
            </w:r>
          </w:p>
          <w:p w14:paraId="5A809C42" w14:textId="5ADA21F4" w:rsidR="00CF375D" w:rsidRPr="005C75E8" w:rsidRDefault="00DF0C61" w:rsidP="00DF0C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0C61">
              <w:rPr>
                <w:rFonts w:ascii="TH SarabunPSK" w:hAnsi="TH SarabunPSK" w:cs="TH SarabunPSK"/>
                <w:sz w:val="32"/>
                <w:szCs w:val="32"/>
                <w:cs/>
              </w:rPr>
              <w:t>- วิธีการใช้งาน ความถี่ ช่วงเวลาในการใช้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7C7A" w14:textId="77777777" w:rsidR="00CF375D" w:rsidRPr="005C75E8" w:rsidRDefault="00CF375D" w:rsidP="00CF37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0865" w14:textId="77777777" w:rsidR="00CF375D" w:rsidRPr="005C75E8" w:rsidRDefault="00CF375D" w:rsidP="00CF37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</w:t>
            </w:r>
          </w:p>
          <w:p w14:paraId="2DA1EDC0" w14:textId="77777777" w:rsidR="00CF375D" w:rsidRPr="005C75E8" w:rsidRDefault="00CF375D" w:rsidP="00CF37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อภิปราย</w:t>
            </w:r>
          </w:p>
          <w:p w14:paraId="382A972C" w14:textId="77777777" w:rsidR="00CF375D" w:rsidRPr="005C75E8" w:rsidRDefault="00CF375D" w:rsidP="00CF37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กรณีศึกษา</w:t>
            </w:r>
          </w:p>
          <w:p w14:paraId="54F64435" w14:textId="7DADB441" w:rsidR="00CF375D" w:rsidRPr="005C75E8" w:rsidRDefault="00CF375D" w:rsidP="00CF37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75E8">
              <w:rPr>
                <w:rFonts w:ascii="TH SarabunPSK" w:hAnsi="TH SarabunPSK" w:cs="TH SarabunPSK"/>
                <w:sz w:val="32"/>
                <w:szCs w:val="32"/>
                <w:cs/>
              </w:rPr>
              <w:t>ใช้เอกสาร</w:t>
            </w: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5C75E8">
              <w:rPr>
                <w:rFonts w:ascii="TH SarabunPSK" w:hAnsi="TH SarabunPSK" w:cs="TH SarabunPSK"/>
                <w:sz w:val="32"/>
                <w:szCs w:val="32"/>
                <w:cs/>
              </w:rPr>
              <w:t>สอน และ</w:t>
            </w:r>
            <w:r w:rsidRPr="005C75E8">
              <w:rPr>
                <w:rFonts w:ascii="TH SarabunPSK" w:hAnsi="TH SarabunPSK" w:cs="TH SarabunPSK"/>
                <w:sz w:val="32"/>
                <w:szCs w:val="32"/>
              </w:rPr>
              <w:t xml:space="preserve"> PowerPoint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FF3B" w14:textId="3A52C7A3" w:rsidR="00CF375D" w:rsidRPr="005C75E8" w:rsidRDefault="00CF375D" w:rsidP="00CF375D">
            <w:r w:rsidRPr="00D306FE">
              <w:rPr>
                <w:rFonts w:ascii="TH Niramit AS" w:eastAsia="BrowalliaNew-Bold" w:hAnsi="TH Niramit AS" w:cs="TH Niramit AS"/>
                <w:sz w:val="30"/>
                <w:szCs w:val="30"/>
                <w:cs/>
              </w:rPr>
              <w:t>อาจารย์</w:t>
            </w:r>
            <w:r w:rsidRPr="00D306FE">
              <w:rPr>
                <w:rFonts w:ascii="TH Niramit AS" w:eastAsia="BrowalliaNew-Bold" w:hAnsi="TH Niramit AS" w:cs="TH Niramit AS" w:hint="cs"/>
                <w:sz w:val="30"/>
                <w:szCs w:val="30"/>
                <w:cs/>
              </w:rPr>
              <w:t xml:space="preserve"> ดร.มุกด์ตรา ทองเวส</w:t>
            </w:r>
          </w:p>
        </w:tc>
      </w:tr>
      <w:tr w:rsidR="00CF375D" w:rsidRPr="005C75E8" w14:paraId="7D0A3D18" w14:textId="77777777" w:rsidTr="00BE0A6E">
        <w:trPr>
          <w:cantSplit/>
          <w:trHeight w:val="152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C3BB" w14:textId="77777777" w:rsidR="00CF375D" w:rsidRPr="005C75E8" w:rsidRDefault="00CF375D" w:rsidP="00CF375D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C4003E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๑๔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9A27" w14:textId="46AA9B00" w:rsidR="00CF375D" w:rsidRPr="005C75E8" w:rsidRDefault="00DF0C61" w:rsidP="00CF37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0C61">
              <w:rPr>
                <w:rFonts w:ascii="TH SarabunPSK" w:hAnsi="TH SarabunPSK" w:cs="TH SarabunPSK"/>
                <w:sz w:val="32"/>
                <w:szCs w:val="32"/>
                <w:cs/>
              </w:rPr>
              <w:t>การใช้เทคโนโลยีสารสนเทศและเว็บไซต์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8D01" w14:textId="77777777" w:rsidR="00CF375D" w:rsidRPr="005C75E8" w:rsidRDefault="00CF375D" w:rsidP="00CF37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3A1A" w14:textId="77777777" w:rsidR="00CF375D" w:rsidRPr="005C75E8" w:rsidRDefault="00CF375D" w:rsidP="00CF37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</w:t>
            </w:r>
          </w:p>
          <w:p w14:paraId="52D5D002" w14:textId="77777777" w:rsidR="00CF375D" w:rsidRPr="005C75E8" w:rsidRDefault="00CF375D" w:rsidP="00CF37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อภิปราย</w:t>
            </w:r>
          </w:p>
          <w:p w14:paraId="6F99D163" w14:textId="77777777" w:rsidR="00CF375D" w:rsidRPr="005C75E8" w:rsidRDefault="00CF375D" w:rsidP="00CF37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กรณีศึกษา</w:t>
            </w:r>
          </w:p>
          <w:p w14:paraId="7B02BC0C" w14:textId="12E4DBCC" w:rsidR="00CF375D" w:rsidRPr="005C75E8" w:rsidRDefault="00CF375D" w:rsidP="00CF37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75E8">
              <w:rPr>
                <w:rFonts w:ascii="TH SarabunPSK" w:hAnsi="TH SarabunPSK" w:cs="TH SarabunPSK"/>
                <w:sz w:val="32"/>
                <w:szCs w:val="32"/>
                <w:cs/>
              </w:rPr>
              <w:t>ใช้เอกสาร</w:t>
            </w: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5C75E8">
              <w:rPr>
                <w:rFonts w:ascii="TH SarabunPSK" w:hAnsi="TH SarabunPSK" w:cs="TH SarabunPSK"/>
                <w:sz w:val="32"/>
                <w:szCs w:val="32"/>
                <w:cs/>
              </w:rPr>
              <w:t>สอน และ</w:t>
            </w:r>
            <w:r w:rsidRPr="005C75E8">
              <w:rPr>
                <w:rFonts w:ascii="TH SarabunPSK" w:hAnsi="TH SarabunPSK" w:cs="TH SarabunPSK"/>
                <w:sz w:val="32"/>
                <w:szCs w:val="32"/>
              </w:rPr>
              <w:t xml:space="preserve"> PowerPoint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0694" w14:textId="5FB40446" w:rsidR="00CF375D" w:rsidRPr="005C75E8" w:rsidRDefault="00CF375D" w:rsidP="00CF375D">
            <w:r w:rsidRPr="00D306FE">
              <w:rPr>
                <w:rFonts w:ascii="TH Niramit AS" w:eastAsia="BrowalliaNew-Bold" w:hAnsi="TH Niramit AS" w:cs="TH Niramit AS"/>
                <w:sz w:val="30"/>
                <w:szCs w:val="30"/>
                <w:cs/>
              </w:rPr>
              <w:t>อาจารย์</w:t>
            </w:r>
            <w:r w:rsidRPr="00D306FE">
              <w:rPr>
                <w:rFonts w:ascii="TH Niramit AS" w:eastAsia="BrowalliaNew-Bold" w:hAnsi="TH Niramit AS" w:cs="TH Niramit AS" w:hint="cs"/>
                <w:sz w:val="30"/>
                <w:szCs w:val="30"/>
                <w:cs/>
              </w:rPr>
              <w:t xml:space="preserve"> ดร.มุกด์ตรา ทองเวส</w:t>
            </w:r>
          </w:p>
        </w:tc>
      </w:tr>
      <w:tr w:rsidR="00CF375D" w:rsidRPr="005C75E8" w14:paraId="6320CA60" w14:textId="77777777" w:rsidTr="00BE0A6E">
        <w:trPr>
          <w:cantSplit/>
          <w:trHeight w:val="152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820D" w14:textId="15CA79F3" w:rsidR="00CF375D" w:rsidRPr="00C4003E" w:rsidRDefault="00CF375D" w:rsidP="00CF375D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C4003E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๑๕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9470" w14:textId="77777777" w:rsidR="00DF0C61" w:rsidRPr="00DF0C61" w:rsidRDefault="00DF0C61" w:rsidP="00DF0C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0C61">
              <w:rPr>
                <w:rFonts w:ascii="TH SarabunPSK" w:hAnsi="TH SarabunPSK" w:cs="TH SarabunPSK"/>
                <w:sz w:val="32"/>
                <w:szCs w:val="32"/>
                <w:cs/>
              </w:rPr>
              <w:t>การใช้เครือข่ายสังคมและเศรษฐกิจดิจิทัล</w:t>
            </w:r>
          </w:p>
          <w:p w14:paraId="506DFA33" w14:textId="5A388C4A" w:rsidR="00CF375D" w:rsidRPr="00C4003E" w:rsidRDefault="00DF0C61" w:rsidP="00DF0C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0C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DF0C61">
              <w:rPr>
                <w:rFonts w:ascii="TH SarabunPSK" w:hAnsi="TH SarabunPSK" w:cs="TH SarabunPSK"/>
                <w:sz w:val="32"/>
                <w:szCs w:val="32"/>
              </w:rPr>
              <w:t>Facebook, Twitter, Instagram, YouTube, Netflix,….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4953" w14:textId="23BFF1BF" w:rsidR="00CF375D" w:rsidRPr="005C75E8" w:rsidRDefault="00CF375D" w:rsidP="00CF37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E9D5" w14:textId="77777777" w:rsidR="00CF375D" w:rsidRPr="005C75E8" w:rsidRDefault="00CF375D" w:rsidP="00CF37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</w:t>
            </w:r>
          </w:p>
          <w:p w14:paraId="327C41C2" w14:textId="77777777" w:rsidR="00CF375D" w:rsidRPr="005C75E8" w:rsidRDefault="00CF375D" w:rsidP="00CF37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อภิปราย</w:t>
            </w:r>
          </w:p>
          <w:p w14:paraId="63F37DDA" w14:textId="77777777" w:rsidR="00CF375D" w:rsidRPr="005C75E8" w:rsidRDefault="00CF375D" w:rsidP="00CF37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กรณีศึกษา</w:t>
            </w:r>
          </w:p>
          <w:p w14:paraId="591DC3FA" w14:textId="0F2FEDE3" w:rsidR="00CF375D" w:rsidRPr="005C75E8" w:rsidRDefault="00CF375D" w:rsidP="00CF37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75E8">
              <w:rPr>
                <w:rFonts w:ascii="TH SarabunPSK" w:hAnsi="TH SarabunPSK" w:cs="TH SarabunPSK"/>
                <w:sz w:val="32"/>
                <w:szCs w:val="32"/>
                <w:cs/>
              </w:rPr>
              <w:t>ใช้เอกสาร</w:t>
            </w: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5C75E8">
              <w:rPr>
                <w:rFonts w:ascii="TH SarabunPSK" w:hAnsi="TH SarabunPSK" w:cs="TH SarabunPSK"/>
                <w:sz w:val="32"/>
                <w:szCs w:val="32"/>
                <w:cs/>
              </w:rPr>
              <w:t>สอน และ</w:t>
            </w:r>
            <w:r w:rsidRPr="005C75E8">
              <w:rPr>
                <w:rFonts w:ascii="TH SarabunPSK" w:hAnsi="TH SarabunPSK" w:cs="TH SarabunPSK"/>
                <w:sz w:val="32"/>
                <w:szCs w:val="32"/>
              </w:rPr>
              <w:t xml:space="preserve"> PowerPoint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2AF4" w14:textId="75D46D8A" w:rsidR="00CF375D" w:rsidRPr="005C75E8" w:rsidRDefault="00CF375D" w:rsidP="00CF375D">
            <w:pPr>
              <w:rPr>
                <w:rFonts w:ascii="TH Niramit AS" w:eastAsia="BrowalliaNew-Bold" w:hAnsi="TH Niramit AS" w:cs="TH Niramit AS"/>
                <w:sz w:val="30"/>
                <w:szCs w:val="30"/>
                <w:cs/>
              </w:rPr>
            </w:pPr>
            <w:r w:rsidRPr="00D306FE">
              <w:rPr>
                <w:rFonts w:ascii="TH Niramit AS" w:eastAsia="BrowalliaNew-Bold" w:hAnsi="TH Niramit AS" w:cs="TH Niramit AS"/>
                <w:sz w:val="30"/>
                <w:szCs w:val="30"/>
                <w:cs/>
              </w:rPr>
              <w:t>อาจารย์</w:t>
            </w:r>
            <w:r w:rsidRPr="00D306FE">
              <w:rPr>
                <w:rFonts w:ascii="TH Niramit AS" w:eastAsia="BrowalliaNew-Bold" w:hAnsi="TH Niramit AS" w:cs="TH Niramit AS" w:hint="cs"/>
                <w:sz w:val="30"/>
                <w:szCs w:val="30"/>
                <w:cs/>
              </w:rPr>
              <w:t xml:space="preserve"> ดร.มุกด์ตรา ทองเวส</w:t>
            </w:r>
          </w:p>
        </w:tc>
      </w:tr>
      <w:tr w:rsidR="003408A6" w:rsidRPr="005C75E8" w14:paraId="28BA964E" w14:textId="77777777" w:rsidTr="00BE0A6E">
        <w:trPr>
          <w:cantSplit/>
          <w:trHeight w:val="152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6D80" w14:textId="56E6B933" w:rsidR="003408A6" w:rsidRPr="005C75E8" w:rsidRDefault="003408A6" w:rsidP="003408A6">
            <w:pPr>
              <w:jc w:val="center"/>
              <w:rPr>
                <w:rFonts w:ascii="TH Niramit AS" w:hAnsi="TH Niramit AS" w:cs="TH Niramit AS"/>
                <w:bCs/>
                <w:sz w:val="32"/>
                <w:szCs w:val="32"/>
                <w:cs/>
              </w:rPr>
            </w:pPr>
            <w:r w:rsidRPr="005C75E8">
              <w:rPr>
                <w:rFonts w:ascii="TH Niramit AS" w:hAnsi="TH Niramit AS" w:cs="TH Niramit AS"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A829" w14:textId="6C5BC69F" w:rsidR="003408A6" w:rsidRPr="005C75E8" w:rsidRDefault="003408A6" w:rsidP="003408A6">
            <w:pPr>
              <w:rPr>
                <w:rFonts w:ascii="TH Niramit AS" w:hAnsi="TH Niramit AS" w:cs="TH Niramit AS"/>
                <w:bCs/>
                <w:sz w:val="32"/>
                <w:szCs w:val="32"/>
                <w:cs/>
              </w:rPr>
            </w:pPr>
            <w:r w:rsidRPr="005C75E8">
              <w:rPr>
                <w:rFonts w:ascii="TH Niramit AS" w:hAnsi="TH Niramit AS" w:cs="TH Niramit AS"/>
                <w:bCs/>
                <w:sz w:val="32"/>
                <w:szCs w:val="32"/>
                <w:cs/>
              </w:rPr>
              <w:t>หัวข้อ</w:t>
            </w:r>
            <w:r w:rsidRPr="005C75E8">
              <w:rPr>
                <w:rFonts w:ascii="TH Niramit AS" w:hAnsi="TH Niramit AS" w:cs="TH Niramit AS"/>
                <w:bCs/>
                <w:sz w:val="32"/>
                <w:szCs w:val="32"/>
              </w:rPr>
              <w:t>/</w:t>
            </w:r>
            <w:r w:rsidRPr="005C75E8">
              <w:rPr>
                <w:rFonts w:ascii="TH Niramit AS" w:hAnsi="TH Niramit AS" w:cs="TH Niramit AS"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EC83" w14:textId="17DFAD96" w:rsidR="003408A6" w:rsidRPr="005C75E8" w:rsidRDefault="003408A6" w:rsidP="003408A6">
            <w:pPr>
              <w:jc w:val="center"/>
              <w:rPr>
                <w:rFonts w:ascii="TH Niramit AS" w:hAnsi="TH Niramit AS" w:cs="TH Niramit AS"/>
                <w:bCs/>
                <w:sz w:val="32"/>
                <w:szCs w:val="32"/>
                <w:cs/>
              </w:rPr>
            </w:pPr>
            <w:r w:rsidRPr="005C75E8">
              <w:rPr>
                <w:rFonts w:ascii="TH Niramit AS" w:hAnsi="TH Niramit AS" w:cs="TH Niramit AS"/>
                <w:bCs/>
                <w:sz w:val="32"/>
                <w:szCs w:val="32"/>
                <w:cs/>
              </w:rPr>
              <w:t>จำนวน</w:t>
            </w:r>
            <w:r w:rsidRPr="005C75E8">
              <w:rPr>
                <w:rFonts w:ascii="TH Niramit AS" w:hAnsi="TH Niramit AS" w:cs="TH Niramit AS"/>
                <w:bCs/>
                <w:sz w:val="32"/>
                <w:szCs w:val="32"/>
              </w:rPr>
              <w:t>*</w:t>
            </w:r>
            <w:r w:rsidRPr="005C75E8">
              <w:rPr>
                <w:rFonts w:ascii="TH Niramit AS" w:hAnsi="TH Niramit AS" w:cs="TH Niramit AS"/>
                <w:bCs/>
                <w:sz w:val="32"/>
                <w:szCs w:val="32"/>
                <w:cs/>
              </w:rPr>
              <w:t xml:space="preserve">  (ชั่วโมง)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193B" w14:textId="2A6CD6BB" w:rsidR="003408A6" w:rsidRPr="005C75E8" w:rsidRDefault="003408A6" w:rsidP="003408A6">
            <w:pPr>
              <w:rPr>
                <w:rFonts w:ascii="TH Niramit AS" w:hAnsi="TH Niramit AS" w:cs="TH Niramit AS"/>
                <w:bCs/>
                <w:sz w:val="32"/>
                <w:szCs w:val="32"/>
                <w:cs/>
              </w:rPr>
            </w:pPr>
            <w:r w:rsidRPr="005C75E8">
              <w:rPr>
                <w:rFonts w:ascii="TH Niramit AS" w:hAnsi="TH Niramit AS" w:cs="TH Niramit AS"/>
                <w:bCs/>
                <w:sz w:val="32"/>
                <w:szCs w:val="32"/>
                <w:cs/>
              </w:rPr>
              <w:t xml:space="preserve">กิจกรรมการเรียนการสอนและสื่อที่ใช้ 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DCC1" w14:textId="4D5C7F6C" w:rsidR="003408A6" w:rsidRPr="005C75E8" w:rsidRDefault="003408A6" w:rsidP="003408A6">
            <w:pPr>
              <w:rPr>
                <w:rFonts w:ascii="TH Niramit AS" w:hAnsi="TH Niramit AS" w:cs="TH Niramit AS"/>
                <w:bCs/>
                <w:sz w:val="32"/>
                <w:szCs w:val="32"/>
                <w:cs/>
              </w:rPr>
            </w:pPr>
            <w:r w:rsidRPr="005C75E8">
              <w:rPr>
                <w:rFonts w:ascii="TH Niramit AS" w:hAnsi="TH Niramit AS" w:cs="TH Niramit AS"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3408A6" w:rsidRPr="005C75E8" w14:paraId="2EC00454" w14:textId="77777777" w:rsidTr="00BE0A6E">
        <w:trPr>
          <w:cantSplit/>
          <w:trHeight w:val="152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3B87" w14:textId="77777777" w:rsidR="003408A6" w:rsidRPr="005C75E8" w:rsidRDefault="003408A6" w:rsidP="003408A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C75E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๑๖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4AAC" w14:textId="77777777" w:rsidR="00DF0C61" w:rsidRPr="00DF0C61" w:rsidRDefault="00DF0C61" w:rsidP="00DF0C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0C61">
              <w:rPr>
                <w:rFonts w:ascii="TH SarabunPSK" w:hAnsi="TH SarabunPSK" w:cs="TH SarabunPSK"/>
                <w:sz w:val="32"/>
                <w:szCs w:val="32"/>
                <w:cs/>
              </w:rPr>
              <w:t>กฎหมายและภาษีอากร</w:t>
            </w:r>
          </w:p>
          <w:p w14:paraId="44B5CC77" w14:textId="2EF18825" w:rsidR="003408A6" w:rsidRPr="005C75E8" w:rsidRDefault="00DF0C61" w:rsidP="00DF0C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0C61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จริยธรรมสาหรับการดำเนินธุรกิจ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C022" w14:textId="77777777" w:rsidR="003408A6" w:rsidRPr="005C75E8" w:rsidRDefault="003408A6" w:rsidP="003408A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9617" w14:textId="77777777" w:rsidR="003408A6" w:rsidRPr="005C75E8" w:rsidRDefault="003408A6" w:rsidP="003408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</w:t>
            </w:r>
          </w:p>
          <w:p w14:paraId="5F5EE3F8" w14:textId="77777777" w:rsidR="003408A6" w:rsidRPr="005C75E8" w:rsidRDefault="003408A6" w:rsidP="003408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75E8">
              <w:rPr>
                <w:rFonts w:ascii="TH SarabunPSK" w:hAnsi="TH SarabunPSK" w:cs="TH SarabunPSK"/>
                <w:sz w:val="32"/>
                <w:szCs w:val="32"/>
                <w:cs/>
              </w:rPr>
              <w:t>ใช้เอกสาร</w:t>
            </w: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5C75E8">
              <w:rPr>
                <w:rFonts w:ascii="TH SarabunPSK" w:hAnsi="TH SarabunPSK" w:cs="TH SarabunPSK"/>
                <w:sz w:val="32"/>
                <w:szCs w:val="32"/>
                <w:cs/>
              </w:rPr>
              <w:t>สอน และ</w:t>
            </w:r>
            <w:r w:rsidRPr="005C75E8">
              <w:rPr>
                <w:rFonts w:ascii="TH SarabunPSK" w:hAnsi="TH SarabunPSK" w:cs="TH SarabunPSK"/>
                <w:sz w:val="32"/>
                <w:szCs w:val="32"/>
              </w:rPr>
              <w:t xml:space="preserve"> PowerPoint</w:t>
            </w:r>
          </w:p>
          <w:p w14:paraId="565C8559" w14:textId="77777777" w:rsidR="003408A6" w:rsidRPr="005C75E8" w:rsidRDefault="003408A6" w:rsidP="003408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8285" w14:textId="1CB85460" w:rsidR="003408A6" w:rsidRPr="005C75E8" w:rsidRDefault="00CF375D" w:rsidP="003408A6">
            <w:pPr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A6448A">
              <w:rPr>
                <w:rFonts w:ascii="TH Niramit AS" w:eastAsia="BrowalliaNew-Bold" w:hAnsi="TH Niramit AS" w:cs="TH Niramit AS"/>
                <w:sz w:val="30"/>
                <w:szCs w:val="30"/>
                <w:cs/>
              </w:rPr>
              <w:t>อาจารย์</w:t>
            </w:r>
            <w:r w:rsidRPr="00A6448A">
              <w:rPr>
                <w:rFonts w:ascii="TH Niramit AS" w:eastAsia="BrowalliaNew-Bold" w:hAnsi="TH Niramit AS" w:cs="TH Niramit AS" w:hint="cs"/>
                <w:sz w:val="30"/>
                <w:szCs w:val="30"/>
                <w:cs/>
              </w:rPr>
              <w:t xml:space="preserve"> ดร.มุกด์ตรา ทองเวส</w:t>
            </w:r>
          </w:p>
        </w:tc>
      </w:tr>
      <w:tr w:rsidR="003408A6" w:rsidRPr="005C75E8" w14:paraId="48399C43" w14:textId="77777777" w:rsidTr="00BE4525">
        <w:trPr>
          <w:cantSplit/>
          <w:trHeight w:val="152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E675" w14:textId="77777777" w:rsidR="003408A6" w:rsidRPr="005C75E8" w:rsidRDefault="003408A6" w:rsidP="003408A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C75E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๑๗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C51C" w14:textId="77777777" w:rsidR="003408A6" w:rsidRPr="005C75E8" w:rsidRDefault="003408A6" w:rsidP="003408A6">
            <w:pPr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C75E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สัปดาห์สอบปลายภาค</w:t>
            </w:r>
          </w:p>
        </w:tc>
      </w:tr>
      <w:tr w:rsidR="003408A6" w:rsidRPr="005C75E8" w14:paraId="7978E852" w14:textId="77777777" w:rsidTr="00BE4525">
        <w:trPr>
          <w:cantSplit/>
          <w:trHeight w:val="152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8F0E" w14:textId="77777777" w:rsidR="003408A6" w:rsidRPr="005C75E8" w:rsidRDefault="003408A6" w:rsidP="003408A6">
            <w:pPr>
              <w:rPr>
                <w:rFonts w:ascii="TH Niramit AS" w:hAnsi="TH Niramit AS" w:cs="TH Niramit AS"/>
                <w:b/>
                <w:sz w:val="30"/>
                <w:szCs w:val="30"/>
                <w:cs/>
              </w:rPr>
            </w:pPr>
            <w:r w:rsidRPr="005C75E8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* จำนวนชั่วโมงต้องสอดคล้องกับจำนวนหน่วยกิต</w:t>
            </w:r>
          </w:p>
        </w:tc>
      </w:tr>
    </w:tbl>
    <w:p w14:paraId="7AB66788" w14:textId="77777777" w:rsidR="00E72868" w:rsidRPr="005C75E8" w:rsidRDefault="00E72868" w:rsidP="002B15B3">
      <w:pPr>
        <w:tabs>
          <w:tab w:val="left" w:pos="284"/>
        </w:tabs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2"/>
          <w:szCs w:val="32"/>
        </w:rPr>
      </w:pPr>
    </w:p>
    <w:p w14:paraId="6D21499B" w14:textId="77777777" w:rsidR="00F1134B" w:rsidRPr="005C75E8" w:rsidRDefault="00F1134B" w:rsidP="002B0CF5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5C75E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๒. แผนการประเมินผลการเรียนรู้</w:t>
      </w:r>
    </w:p>
    <w:p w14:paraId="3111A776" w14:textId="1517A2F9" w:rsidR="00784362" w:rsidRPr="005C75E8" w:rsidRDefault="00345C37" w:rsidP="00061A80">
      <w:pPr>
        <w:autoSpaceDE w:val="0"/>
        <w:autoSpaceDN w:val="0"/>
        <w:adjustRightInd w:val="0"/>
        <w:ind w:firstLine="284"/>
        <w:rPr>
          <w:rFonts w:ascii="TH Niramit AS" w:eastAsia="BrowalliaNew" w:hAnsi="TH Niramit AS" w:cs="TH Niramit AS"/>
          <w:i/>
          <w:iCs/>
          <w:sz w:val="32"/>
          <w:szCs w:val="32"/>
        </w:rPr>
      </w:pPr>
      <w:r w:rsidRPr="005C75E8">
        <w:rPr>
          <w:rFonts w:ascii="TH Niramit AS" w:eastAsia="BrowalliaNew" w:hAnsi="TH Niramit AS" w:cs="TH Niramit AS"/>
          <w:sz w:val="32"/>
          <w:szCs w:val="32"/>
          <w:cs/>
        </w:rPr>
        <w:t xml:space="preserve">( </w:t>
      </w:r>
      <w:r w:rsidR="00F1134B" w:rsidRPr="005C75E8">
        <w:rPr>
          <w:rFonts w:ascii="TH Niramit AS" w:eastAsia="BrowalliaNew" w:hAnsi="TH Niramit AS" w:cs="TH Niramit AS"/>
          <w:i/>
          <w:iCs/>
          <w:sz w:val="32"/>
          <w:szCs w:val="32"/>
          <w:cs/>
        </w:rPr>
        <w:t>ระบุวิธีการประเมินผลการเรียนรู้หัวข้อย่อยแต่ละหัวข้อตามที่ปรากฏในแผนที่แสดงการกระจายความรับผิดชอบของรายวิชา</w:t>
      </w:r>
      <w:r w:rsidR="00446C23" w:rsidRPr="005C75E8">
        <w:rPr>
          <w:rFonts w:ascii="TH Niramit AS" w:eastAsia="BrowalliaNew" w:hAnsi="TH Niramit AS" w:cs="TH Niramit AS"/>
          <w:i/>
          <w:iCs/>
          <w:sz w:val="32"/>
          <w:szCs w:val="32"/>
          <w:cs/>
        </w:rPr>
        <w:t>(</w:t>
      </w:r>
      <w:r w:rsidR="00F1134B" w:rsidRPr="005C75E8">
        <w:rPr>
          <w:rFonts w:ascii="TH Niramit AS" w:eastAsia="BrowalliaNew" w:hAnsi="TH Niramit AS" w:cs="TH Niramit AS"/>
          <w:i/>
          <w:iCs/>
          <w:sz w:val="32"/>
          <w:szCs w:val="32"/>
        </w:rPr>
        <w:t>Curriculum Mapping</w:t>
      </w:r>
      <w:r w:rsidR="00F1134B" w:rsidRPr="005C75E8">
        <w:rPr>
          <w:rFonts w:ascii="TH Niramit AS" w:eastAsia="BrowalliaNew-Bold" w:hAnsi="TH Niramit AS" w:cs="TH Niramit AS"/>
          <w:i/>
          <w:iCs/>
          <w:sz w:val="32"/>
          <w:szCs w:val="32"/>
          <w:cs/>
        </w:rPr>
        <w:t xml:space="preserve">) </w:t>
      </w:r>
      <w:r w:rsidR="00F1134B" w:rsidRPr="005C75E8">
        <w:rPr>
          <w:rFonts w:ascii="TH Niramit AS" w:eastAsia="BrowalliaNew" w:hAnsi="TH Niramit AS" w:cs="TH Niramit AS"/>
          <w:i/>
          <w:iCs/>
          <w:sz w:val="32"/>
          <w:szCs w:val="32"/>
          <w:cs/>
        </w:rPr>
        <w:t>ตามที่กำหนดในรายละเอียดของหลักสูตรสัปดาห์ที่ประเมินและสัดส่วนของการประเมิน</w:t>
      </w:r>
      <w:r w:rsidR="00446C23" w:rsidRPr="005C75E8">
        <w:rPr>
          <w:rFonts w:ascii="TH Niramit AS" w:eastAsia="BrowalliaNew" w:hAnsi="TH Niramit AS" w:cs="TH Niramit AS"/>
          <w:i/>
          <w:iCs/>
          <w:sz w:val="32"/>
          <w:szCs w:val="32"/>
          <w:cs/>
        </w:rPr>
        <w:t>)</w:t>
      </w:r>
    </w:p>
    <w:tbl>
      <w:tblPr>
        <w:tblW w:w="10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3828"/>
        <w:gridCol w:w="1701"/>
        <w:gridCol w:w="2551"/>
      </w:tblGrid>
      <w:tr w:rsidR="00784362" w:rsidRPr="005C75E8" w14:paraId="00FFC046" w14:textId="77777777" w:rsidTr="003408A6">
        <w:trPr>
          <w:tblHeader/>
        </w:trPr>
        <w:tc>
          <w:tcPr>
            <w:tcW w:w="2628" w:type="dxa"/>
            <w:vAlign w:val="center"/>
          </w:tcPr>
          <w:p w14:paraId="0D521FEE" w14:textId="77777777" w:rsidR="00784362" w:rsidRPr="005C75E8" w:rsidRDefault="00784362" w:rsidP="006E54F6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5C75E8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3828" w:type="dxa"/>
            <w:vAlign w:val="center"/>
          </w:tcPr>
          <w:p w14:paraId="229F9A92" w14:textId="77777777" w:rsidR="00784362" w:rsidRPr="005C75E8" w:rsidRDefault="00784362" w:rsidP="006E54F6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5C75E8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วีธีการประเมินผลการเรียนรู้</w:t>
            </w:r>
          </w:p>
        </w:tc>
        <w:tc>
          <w:tcPr>
            <w:tcW w:w="1701" w:type="dxa"/>
            <w:vAlign w:val="center"/>
          </w:tcPr>
          <w:p w14:paraId="5FF993DA" w14:textId="01635B11" w:rsidR="00784362" w:rsidRPr="005C75E8" w:rsidRDefault="00784362" w:rsidP="006E54F6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5C75E8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สัปดาห์ที่ประเมิน</w:t>
            </w:r>
          </w:p>
        </w:tc>
        <w:tc>
          <w:tcPr>
            <w:tcW w:w="2551" w:type="dxa"/>
          </w:tcPr>
          <w:p w14:paraId="04A9F09C" w14:textId="77777777" w:rsidR="00784362" w:rsidRPr="005C75E8" w:rsidRDefault="00784362" w:rsidP="006E54F6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5C75E8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สัดส่วน</w:t>
            </w:r>
          </w:p>
          <w:p w14:paraId="06803F0E" w14:textId="77777777" w:rsidR="00784362" w:rsidRPr="005C75E8" w:rsidRDefault="00784362" w:rsidP="006E54F6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5C75E8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ของการประเมินผล</w:t>
            </w:r>
          </w:p>
        </w:tc>
      </w:tr>
      <w:tr w:rsidR="00784362" w:rsidRPr="005C75E8" w14:paraId="73D08B6C" w14:textId="77777777" w:rsidTr="00DD058F">
        <w:tc>
          <w:tcPr>
            <w:tcW w:w="2628" w:type="dxa"/>
          </w:tcPr>
          <w:p w14:paraId="6E7FFC24" w14:textId="77777777" w:rsidR="00784362" w:rsidRPr="005C75E8" w:rsidRDefault="00784362" w:rsidP="00784362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5C75E8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  <w:t xml:space="preserve"> ๑.๑   คุณธรรม จริยธรรม</w:t>
            </w:r>
          </w:p>
          <w:p w14:paraId="3EF8F28E" w14:textId="77777777" w:rsidR="00784362" w:rsidRPr="005C75E8" w:rsidRDefault="00B37428" w:rsidP="00CD52DF">
            <w:pPr>
              <w:autoSpaceDE w:val="0"/>
              <w:autoSpaceDN w:val="0"/>
              <w:adjustRightInd w:val="0"/>
              <w:spacing w:line="228" w:lineRule="auto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75E8">
              <w:rPr>
                <w:rFonts w:ascii="TH SarabunPSK" w:eastAsia="AngsanaUPC-Bold" w:hAnsi="TH SarabunPSK" w:cs="TH SarabunPSK" w:hint="cs"/>
                <w:sz w:val="32"/>
                <w:szCs w:val="32"/>
                <w:cs/>
              </w:rPr>
              <w:t xml:space="preserve">(๒) </w:t>
            </w:r>
            <w:r w:rsidRPr="005C75E8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แสดงความซื่อสัตย์สุจริตอย่างสม่ำเสมอ</w:t>
            </w:r>
          </w:p>
        </w:tc>
        <w:tc>
          <w:tcPr>
            <w:tcW w:w="3828" w:type="dxa"/>
          </w:tcPr>
          <w:p w14:paraId="6F7E122A" w14:textId="77777777" w:rsidR="00784362" w:rsidRPr="005C75E8" w:rsidRDefault="00784362" w:rsidP="006E54F6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hAnsi="TH Niramit AS" w:cs="TH Niramit AS"/>
                <w:sz w:val="30"/>
                <w:szCs w:val="30"/>
              </w:rPr>
            </w:pPr>
            <w:r w:rsidRPr="005C75E8">
              <w:rPr>
                <w:rFonts w:ascii="TH Niramit AS" w:hAnsi="TH Niramit AS" w:cs="TH Niramit AS"/>
                <w:sz w:val="30"/>
                <w:szCs w:val="30"/>
                <w:cs/>
              </w:rPr>
              <w:t>พฤติกรรมต่าง ๆ ในด้าน</w:t>
            </w:r>
          </w:p>
          <w:p w14:paraId="528BDAA1" w14:textId="77777777" w:rsidR="00784362" w:rsidRPr="005C75E8" w:rsidRDefault="00784362" w:rsidP="006E54F6">
            <w:pPr>
              <w:autoSpaceDE w:val="0"/>
              <w:autoSpaceDN w:val="0"/>
              <w:adjustRightInd w:val="0"/>
              <w:spacing w:line="360" w:lineRule="exact"/>
              <w:ind w:firstLine="720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75E8">
              <w:rPr>
                <w:rFonts w:ascii="TH Niramit AS" w:hAnsi="TH Niramit AS" w:cs="TH Niramit AS"/>
                <w:sz w:val="30"/>
                <w:szCs w:val="30"/>
                <w:cs/>
              </w:rPr>
              <w:t>(๑)  การตรงเวลาในการเข้าชั้นเรียน การส่งงานที่ได้รับมอบหมาย การบ้าน</w:t>
            </w:r>
            <w:r w:rsidRPr="005C75E8">
              <w:rPr>
                <w:rFonts w:ascii="TH Niramit AS" w:hAnsi="TH Niramit AS" w:cs="TH Niramit AS"/>
                <w:sz w:val="30"/>
                <w:szCs w:val="30"/>
                <w:cs/>
              </w:rPr>
              <w:lastRenderedPageBreak/>
              <w:t>ท้ายบท และการเข้าร่วมกิจกรรม</w:t>
            </w:r>
            <w:r w:rsidRPr="005C75E8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5C75E8">
              <w:rPr>
                <w:rFonts w:ascii="TH Niramit AS" w:hAnsi="TH Niramit AS" w:cs="TH Niramit AS"/>
                <w:sz w:val="30"/>
                <w:szCs w:val="30"/>
                <w:cs/>
              </w:rPr>
              <w:t>เช่น การตอบคำถาม</w:t>
            </w:r>
          </w:p>
          <w:p w14:paraId="5A4F389D" w14:textId="77777777" w:rsidR="00784362" w:rsidRPr="005C75E8" w:rsidRDefault="00784362" w:rsidP="006E54F6">
            <w:pPr>
              <w:autoSpaceDE w:val="0"/>
              <w:autoSpaceDN w:val="0"/>
              <w:adjustRightInd w:val="0"/>
              <w:spacing w:line="360" w:lineRule="exact"/>
              <w:ind w:firstLine="720"/>
              <w:rPr>
                <w:rFonts w:ascii="TH Niramit AS" w:hAnsi="TH Niramit AS" w:cs="TH Niramit AS"/>
                <w:sz w:val="30"/>
                <w:szCs w:val="30"/>
              </w:rPr>
            </w:pPr>
            <w:r w:rsidRPr="005C75E8">
              <w:rPr>
                <w:rFonts w:ascii="TH Niramit AS" w:hAnsi="TH Niramit AS" w:cs="TH Niramit AS"/>
                <w:sz w:val="30"/>
                <w:szCs w:val="30"/>
                <w:cs/>
              </w:rPr>
              <w:t>(๒)  ปริมาณการกระทำการทุจริตในการสอบ</w:t>
            </w:r>
          </w:p>
          <w:p w14:paraId="2C3BCEFB" w14:textId="77777777" w:rsidR="00784362" w:rsidRDefault="00784362" w:rsidP="00B37428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hAnsi="TH Niramit AS" w:cs="TH Niramit AS"/>
                <w:sz w:val="30"/>
                <w:szCs w:val="30"/>
              </w:rPr>
            </w:pPr>
            <w:r w:rsidRPr="005C75E8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(๓)  ประเมินจากความรับผิดชอบในหน้าที่ที่ได้รับมอบหมาย </w:t>
            </w:r>
          </w:p>
          <w:p w14:paraId="0D8034E6" w14:textId="77777777" w:rsidR="00910F00" w:rsidRPr="005C75E8" w:rsidRDefault="00910F00" w:rsidP="00B37428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14:paraId="0A7A1A80" w14:textId="77777777" w:rsidR="00784362" w:rsidRPr="005C75E8" w:rsidRDefault="00784362" w:rsidP="006E54F6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75E8">
              <w:rPr>
                <w:rFonts w:ascii="TH Niramit AS" w:hAnsi="TH Niramit AS" w:cs="TH Niramit AS"/>
                <w:sz w:val="30"/>
                <w:szCs w:val="30"/>
                <w:cs/>
              </w:rPr>
              <w:lastRenderedPageBreak/>
              <w:t>ตลอดภาคเรียน</w:t>
            </w:r>
          </w:p>
        </w:tc>
        <w:tc>
          <w:tcPr>
            <w:tcW w:w="2551" w:type="dxa"/>
          </w:tcPr>
          <w:p w14:paraId="095743CB" w14:textId="77777777" w:rsidR="00784362" w:rsidRPr="005C75E8" w:rsidRDefault="007F6E36" w:rsidP="006E54F6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5C75E8">
              <w:rPr>
                <w:rFonts w:ascii="TH Niramit AS" w:hAnsi="TH Niramit AS" w:cs="TH Niramit AS" w:hint="cs"/>
                <w:sz w:val="30"/>
                <w:szCs w:val="30"/>
                <w:cs/>
              </w:rPr>
              <w:t>๑</w:t>
            </w:r>
            <w:r w:rsidR="00784362" w:rsidRPr="005C75E8">
              <w:rPr>
                <w:rFonts w:ascii="TH Niramit AS" w:hAnsi="TH Niramit AS" w:cs="TH Niramit AS"/>
                <w:sz w:val="30"/>
                <w:szCs w:val="30"/>
                <w:cs/>
              </w:rPr>
              <w:t>๐</w:t>
            </w:r>
            <w:r w:rsidR="00784362" w:rsidRPr="005C75E8">
              <w:rPr>
                <w:rFonts w:ascii="TH Niramit AS" w:hAnsi="TH Niramit AS" w:cs="TH Niramit AS"/>
                <w:sz w:val="30"/>
                <w:szCs w:val="30"/>
              </w:rPr>
              <w:t>%</w:t>
            </w:r>
          </w:p>
        </w:tc>
      </w:tr>
      <w:tr w:rsidR="00910F00" w:rsidRPr="005C75E8" w14:paraId="38B29256" w14:textId="77777777" w:rsidTr="00DD058F">
        <w:tc>
          <w:tcPr>
            <w:tcW w:w="2628" w:type="dxa"/>
          </w:tcPr>
          <w:p w14:paraId="2EBFE33A" w14:textId="77777777" w:rsidR="00910F00" w:rsidRPr="005C75E8" w:rsidRDefault="00910F00" w:rsidP="00910F00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0"/>
                <w:szCs w:val="30"/>
              </w:rPr>
            </w:pPr>
            <w:r w:rsidRPr="005C75E8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  <w:t>๒.๑   ความรู้</w:t>
            </w:r>
          </w:p>
          <w:p w14:paraId="127CFF37" w14:textId="77777777" w:rsidR="00910F00" w:rsidRPr="005C75E8" w:rsidRDefault="00910F00" w:rsidP="00910F00">
            <w:pPr>
              <w:tabs>
                <w:tab w:val="left" w:pos="1620"/>
              </w:tabs>
              <w:autoSpaceDE w:val="0"/>
              <w:autoSpaceDN w:val="0"/>
              <w:adjustRightInd w:val="0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5C75E8">
              <w:rPr>
                <w:rFonts w:ascii="TH SarabunPSK" w:eastAsia="AngsanaUPC-Bold" w:hAnsi="TH SarabunPSK" w:cs="TH SarabunPSK" w:hint="cs"/>
                <w:sz w:val="32"/>
                <w:szCs w:val="32"/>
                <w:cs/>
              </w:rPr>
              <w:t xml:space="preserve">๑) </w:t>
            </w:r>
            <w:r w:rsidRPr="005C75E8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เข้าใจ</w:t>
            </w:r>
            <w:r w:rsidRPr="005C75E8">
              <w:rPr>
                <w:rFonts w:ascii="TH SarabunPSK" w:eastAsia="AngsanaUPC-Bold" w:hAnsi="TH SarabunPSK" w:cs="TH SarabunPSK"/>
                <w:sz w:val="32"/>
                <w:szCs w:val="32"/>
              </w:rPr>
              <w:t xml:space="preserve"> </w:t>
            </w:r>
            <w:r w:rsidRPr="005C75E8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และวิเคราะห์หลักการและทฤษฎีพื้นฐานด้าน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การตลาด</w:t>
            </w:r>
          </w:p>
          <w:p w14:paraId="60579DF8" w14:textId="77777777" w:rsidR="00910F00" w:rsidRPr="005C75E8" w:rsidRDefault="00910F00" w:rsidP="00910F00">
            <w:pPr>
              <w:autoSpaceDE w:val="0"/>
              <w:autoSpaceDN w:val="0"/>
              <w:adjustRightInd w:val="0"/>
              <w:jc w:val="thaiDistribute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3828" w:type="dxa"/>
          </w:tcPr>
          <w:p w14:paraId="1C542DC1" w14:textId="77777777" w:rsidR="00910F00" w:rsidRPr="005C75E8" w:rsidRDefault="00910F00" w:rsidP="00910F00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0"/>
                <w:szCs w:val="30"/>
              </w:rPr>
            </w:pPr>
            <w:r w:rsidRPr="005C75E8">
              <w:rPr>
                <w:rFonts w:ascii="TH Niramit AS" w:hAnsi="TH Niramit AS" w:cs="TH Niramit AS"/>
                <w:sz w:val="30"/>
                <w:szCs w:val="30"/>
                <w:cs/>
              </w:rPr>
              <w:t>การสอบกลางภาค และ</w:t>
            </w:r>
            <w:r w:rsidRPr="005C75E8">
              <w:rPr>
                <w:rFonts w:ascii="TH Niramit AS" w:hAnsi="TH Niramit AS" w:cs="TH Niramit AS"/>
                <w:sz w:val="30"/>
                <w:szCs w:val="30"/>
                <w:cs/>
              </w:rPr>
              <w:br/>
              <w:t xml:space="preserve">การเขียนชิ้นงาน (รายงาน) </w:t>
            </w:r>
          </w:p>
          <w:p w14:paraId="646C05D9" w14:textId="77777777" w:rsidR="00910F00" w:rsidRPr="005C75E8" w:rsidRDefault="00910F00" w:rsidP="00910F00">
            <w:pPr>
              <w:tabs>
                <w:tab w:val="left" w:pos="1335"/>
              </w:tabs>
              <w:autoSpaceDE w:val="0"/>
              <w:autoSpaceDN w:val="0"/>
              <w:adjustRightInd w:val="0"/>
              <w:rPr>
                <w:rFonts w:ascii="TH Niramit AS" w:hAnsi="TH Niramit AS" w:cs="TH Niramit AS"/>
                <w:sz w:val="30"/>
                <w:szCs w:val="30"/>
              </w:rPr>
            </w:pPr>
            <w:r w:rsidRPr="005C75E8">
              <w:rPr>
                <w:rFonts w:ascii="TH Niramit AS" w:hAnsi="TH Niramit AS" w:cs="TH Niramit AS"/>
                <w:sz w:val="30"/>
                <w:szCs w:val="30"/>
                <w:cs/>
              </w:rPr>
              <w:t>การปฏิบัติการนำเสนอชิ้นงานของนักศึกษา</w:t>
            </w:r>
          </w:p>
          <w:p w14:paraId="1F2953A4" w14:textId="77777777" w:rsidR="00910F00" w:rsidRPr="005C75E8" w:rsidRDefault="00910F00" w:rsidP="00910F00">
            <w:pPr>
              <w:tabs>
                <w:tab w:val="left" w:pos="1335"/>
              </w:tabs>
              <w:autoSpaceDE w:val="0"/>
              <w:autoSpaceDN w:val="0"/>
              <w:adjustRightInd w:val="0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75E8">
              <w:rPr>
                <w:rFonts w:ascii="TH Niramit AS" w:hAnsi="TH Niramit AS" w:cs="TH Niramit AS"/>
                <w:sz w:val="30"/>
                <w:szCs w:val="30"/>
                <w:cs/>
              </w:rPr>
              <w:t>ปลายภาคเรียน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F7A6D15" w14:textId="2C5867CB" w:rsidR="00910F00" w:rsidRPr="005C75E8" w:rsidRDefault="003408A6" w:rsidP="00910F0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5C75E8">
              <w:rPr>
                <w:rFonts w:ascii="TH Niramit AS" w:hAnsi="TH Niramit AS" w:cs="TH Niramit AS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84F7264" wp14:editId="74C296CA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45720</wp:posOffset>
                      </wp:positionV>
                      <wp:extent cx="371475" cy="2038350"/>
                      <wp:effectExtent l="0" t="0" r="28575" b="19050"/>
                      <wp:wrapNone/>
                      <wp:docPr id="3" name="Right Bra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203835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39546A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3" o:spid="_x0000_s1026" type="#_x0000_t88" style="position:absolute;margin-left:-1.3pt;margin-top:3.6pt;width:29.25pt;height:16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" adj="328" strokecolor="#4579b8 [3044]"/>
                  </w:pict>
                </mc:Fallback>
              </mc:AlternateContent>
            </w:r>
            <w:r w:rsidR="00910F00" w:rsidRPr="005C75E8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๘, </w:t>
            </w:r>
            <w:r w:rsidR="00910F00" w:rsidRPr="005C75E8">
              <w:rPr>
                <w:rFonts w:ascii="TH Niramit AS" w:hAnsi="TH Niramit AS" w:cs="TH Niramit AS"/>
                <w:sz w:val="30"/>
                <w:szCs w:val="30"/>
                <w:cs/>
              </w:rPr>
              <w:br/>
            </w:r>
            <w:r w:rsidR="00910F00" w:rsidRPr="005C75E8">
              <w:rPr>
                <w:rFonts w:ascii="TH Niramit AS" w:hAnsi="TH Niramit AS" w:cs="TH Niramit AS" w:hint="cs"/>
                <w:sz w:val="30"/>
                <w:szCs w:val="30"/>
                <w:cs/>
              </w:rPr>
              <w:t>๑๖</w:t>
            </w:r>
          </w:p>
          <w:p w14:paraId="66B78270" w14:textId="17E07526" w:rsidR="00910F00" w:rsidRPr="005C75E8" w:rsidRDefault="00910F00" w:rsidP="00910F0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  <w:p w14:paraId="2913EB4A" w14:textId="4F2A7F09" w:rsidR="00910F00" w:rsidRPr="005C75E8" w:rsidRDefault="00910F00" w:rsidP="00910F0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75E8">
              <w:rPr>
                <w:rFonts w:ascii="TH Niramit AS" w:hAnsi="TH Niramit AS" w:cs="TH Niramit AS"/>
                <w:sz w:val="30"/>
                <w:szCs w:val="30"/>
                <w:cs/>
              </w:rPr>
              <w:t>๑๗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C363F3C" w14:textId="77777777" w:rsidR="00910F00" w:rsidRPr="005C75E8" w:rsidRDefault="00910F00" w:rsidP="00910F0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๒๐</w:t>
            </w:r>
            <w:r w:rsidRPr="005C75E8">
              <w:rPr>
                <w:rFonts w:ascii="TH Niramit AS" w:hAnsi="TH Niramit AS" w:cs="TH Niramit AS"/>
                <w:sz w:val="30"/>
                <w:szCs w:val="30"/>
              </w:rPr>
              <w:t>%</w:t>
            </w:r>
          </w:p>
          <w:p w14:paraId="4824DA55" w14:textId="77777777" w:rsidR="00910F00" w:rsidRPr="005C75E8" w:rsidRDefault="00910F00" w:rsidP="00910F0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5C75E8">
              <w:rPr>
                <w:rFonts w:ascii="TH Niramit AS" w:hAnsi="TH Niramit AS" w:cs="TH Niramit AS" w:hint="cs"/>
                <w:sz w:val="30"/>
                <w:szCs w:val="30"/>
                <w:cs/>
              </w:rPr>
              <w:t>๒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๕</w:t>
            </w:r>
            <w:r w:rsidRPr="005C75E8">
              <w:rPr>
                <w:rFonts w:ascii="TH Niramit AS" w:hAnsi="TH Niramit AS" w:cs="TH Niramit AS"/>
                <w:sz w:val="30"/>
                <w:szCs w:val="30"/>
                <w:cs/>
              </w:rPr>
              <w:t>%</w:t>
            </w:r>
          </w:p>
          <w:p w14:paraId="48D8BA55" w14:textId="77777777" w:rsidR="00910F00" w:rsidRPr="005C75E8" w:rsidRDefault="00910F00" w:rsidP="00910F0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๒๕</w:t>
            </w:r>
            <w:r w:rsidRPr="005C75E8">
              <w:rPr>
                <w:rFonts w:ascii="TH Niramit AS" w:hAnsi="TH Niramit AS" w:cs="TH Niramit AS"/>
                <w:sz w:val="30"/>
                <w:szCs w:val="30"/>
                <w:cs/>
              </w:rPr>
              <w:t>%</w:t>
            </w:r>
          </w:p>
          <w:p w14:paraId="3D712559" w14:textId="77777777" w:rsidR="00910F00" w:rsidRPr="005C75E8" w:rsidRDefault="00910F00" w:rsidP="00910F0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๒</w:t>
            </w:r>
            <w:r w:rsidRPr="005C75E8">
              <w:rPr>
                <w:rFonts w:ascii="TH Niramit AS" w:hAnsi="TH Niramit AS" w:cs="TH Niramit AS"/>
                <w:sz w:val="30"/>
                <w:szCs w:val="30"/>
                <w:cs/>
              </w:rPr>
              <w:t>๐%</w:t>
            </w:r>
          </w:p>
        </w:tc>
      </w:tr>
      <w:tr w:rsidR="00910F00" w:rsidRPr="005C75E8" w14:paraId="41E7BB44" w14:textId="77777777" w:rsidTr="00DD058F">
        <w:tc>
          <w:tcPr>
            <w:tcW w:w="2628" w:type="dxa"/>
          </w:tcPr>
          <w:p w14:paraId="35A4C044" w14:textId="77777777" w:rsidR="00910F00" w:rsidRPr="005C75E8" w:rsidRDefault="00910F00" w:rsidP="00910F00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75E8">
              <w:rPr>
                <w:rFonts w:ascii="TH Niramit AS" w:eastAsia="BrowalliaNew" w:hAnsi="TH Niramit AS" w:cs="TH Niramit AS" w:hint="cs"/>
                <w:b/>
                <w:bCs/>
                <w:sz w:val="30"/>
                <w:szCs w:val="30"/>
                <w:cs/>
              </w:rPr>
              <w:t>๓.๑</w:t>
            </w:r>
            <w:r w:rsidRPr="005C75E8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  <w:t xml:space="preserve"> </w:t>
            </w:r>
            <w:r w:rsidRPr="005C75E8"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  <w:cs/>
              </w:rPr>
              <w:t>ทักษะทางปัญญา</w:t>
            </w:r>
            <w:r w:rsidRPr="005C75E8">
              <w:rPr>
                <w:rFonts w:ascii="TH Niramit AS" w:eastAsia="BrowalliaNew" w:hAnsi="TH Niramit AS" w:cs="TH Niramit AS" w:hint="cs"/>
                <w:b/>
                <w:bCs/>
                <w:sz w:val="32"/>
                <w:szCs w:val="32"/>
                <w:cs/>
              </w:rPr>
              <w:br/>
            </w:r>
            <w:r w:rsidRPr="005C75E8"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  <w:cs/>
              </w:rPr>
              <w:t>ที่ต้องพัฒนา</w:t>
            </w:r>
            <w:r w:rsidRPr="005C75E8">
              <w:rPr>
                <w:rFonts w:ascii="TH Niramit AS" w:eastAsia="BrowalliaNew" w:hAnsi="TH Niramit AS" w:cs="TH Niramit AS" w:hint="cs"/>
                <w:b/>
                <w:bCs/>
                <w:sz w:val="32"/>
                <w:szCs w:val="32"/>
                <w:cs/>
              </w:rPr>
              <w:br/>
            </w:r>
            <w:r w:rsidRPr="005C75E8">
              <w:rPr>
                <w:rFonts w:ascii="TH SarabunPSK" w:eastAsia="AngsanaUPC-Bold" w:hAnsi="TH SarabunPSK" w:cs="TH SarabunPSK" w:hint="cs"/>
                <w:sz w:val="32"/>
                <w:szCs w:val="32"/>
                <w:cs/>
              </w:rPr>
              <w:t xml:space="preserve">(๑) </w:t>
            </w:r>
            <w:r w:rsidRPr="005C75E8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มีความสามารถในการวิเคราะห์สถานการณ์โดยใช้หลักการที่ได้เรียนมาตลอดจนสามารถนำความรู้ไปประยุกต์ในสถานการณ์จริง</w:t>
            </w:r>
          </w:p>
        </w:tc>
        <w:tc>
          <w:tcPr>
            <w:tcW w:w="3828" w:type="dxa"/>
          </w:tcPr>
          <w:p w14:paraId="0C70AE13" w14:textId="77777777" w:rsidR="00910F00" w:rsidRPr="005C75E8" w:rsidRDefault="00910F00" w:rsidP="00910F00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14:paraId="59D2B94F" w14:textId="4DDC5E6F" w:rsidR="00910F00" w:rsidRPr="005C75E8" w:rsidRDefault="00910F00" w:rsidP="00910F0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2551" w:type="dxa"/>
          </w:tcPr>
          <w:p w14:paraId="041C0490" w14:textId="77777777" w:rsidR="00910F00" w:rsidRPr="005C75E8" w:rsidRDefault="00910F00" w:rsidP="00910F0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910F00" w:rsidRPr="005C75E8" w14:paraId="1501DE4D" w14:textId="77777777" w:rsidTr="00DD058F">
        <w:tc>
          <w:tcPr>
            <w:tcW w:w="2628" w:type="dxa"/>
          </w:tcPr>
          <w:p w14:paraId="7207E6F5" w14:textId="77777777" w:rsidR="00910F00" w:rsidRPr="005C75E8" w:rsidRDefault="00910F00" w:rsidP="00910F00">
            <w:pPr>
              <w:autoSpaceDE w:val="0"/>
              <w:autoSpaceDN w:val="0"/>
              <w:adjustRightInd w:val="0"/>
              <w:spacing w:line="228" w:lineRule="auto"/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</w:rPr>
            </w:pPr>
            <w:r w:rsidRPr="005C75E8"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  <w:cs/>
              </w:rPr>
              <w:t>๔.๑ ทักษะความสัมพันธ์ระหว่างบุคคลและความรับผิดชอบที่ต้องพัฒนา</w:t>
            </w:r>
          </w:p>
          <w:p w14:paraId="34343B3E" w14:textId="77777777" w:rsidR="00910F00" w:rsidRPr="005C75E8" w:rsidRDefault="00910F00" w:rsidP="00910F00">
            <w:pPr>
              <w:autoSpaceDE w:val="0"/>
              <w:autoSpaceDN w:val="0"/>
              <w:adjustRightInd w:val="0"/>
              <w:jc w:val="thaiDistribute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 w:rsidRPr="005C75E8">
              <w:rPr>
                <w:rFonts w:ascii="TH SarabunPSK" w:eastAsia="AngsanaUPC-Bold" w:hAnsi="TH SarabunPSK" w:cs="TH SarabunPSK" w:hint="cs"/>
                <w:sz w:val="32"/>
                <w:szCs w:val="32"/>
                <w:cs/>
              </w:rPr>
              <w:t xml:space="preserve"> (๓) </w:t>
            </w:r>
            <w:r w:rsidRPr="005C75E8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สามารถปรับตัวเข้ากับสถานการณ์และวัฒนธรรมองค์ก</w:t>
            </w:r>
            <w:r w:rsidRPr="005C75E8">
              <w:rPr>
                <w:rFonts w:ascii="TH SarabunPSK" w:eastAsia="AngsanaUPC-Bold" w:hAnsi="TH SarabunPSK" w:cs="TH SarabunPSK" w:hint="cs"/>
                <w:sz w:val="32"/>
                <w:szCs w:val="32"/>
                <w:cs/>
              </w:rPr>
              <w:t>า</w:t>
            </w:r>
            <w:r w:rsidRPr="005C75E8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รที่ไปปฏิบัติงานได้เป็นอย่างดี</w:t>
            </w:r>
          </w:p>
        </w:tc>
        <w:tc>
          <w:tcPr>
            <w:tcW w:w="3828" w:type="dxa"/>
          </w:tcPr>
          <w:p w14:paraId="52D18546" w14:textId="77777777" w:rsidR="00910F00" w:rsidRPr="005C75E8" w:rsidRDefault="00910F00" w:rsidP="00910F00">
            <w:pPr>
              <w:tabs>
                <w:tab w:val="left" w:pos="1335"/>
              </w:tabs>
              <w:autoSpaceDE w:val="0"/>
              <w:autoSpaceDN w:val="0"/>
              <w:adjustRightInd w:val="0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AF2C0C5" w14:textId="42A79DB2" w:rsidR="00910F00" w:rsidRPr="005C75E8" w:rsidRDefault="00910F00" w:rsidP="00910F0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DDA2672" w14:textId="77777777" w:rsidR="00910F00" w:rsidRPr="005C75E8" w:rsidRDefault="00910F00" w:rsidP="00910F0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</w:tbl>
    <w:p w14:paraId="03B9DF42" w14:textId="33598637" w:rsidR="004C27E7" w:rsidRPr="005C75E8" w:rsidRDefault="003408A6" w:rsidP="00061A80">
      <w:pPr>
        <w:autoSpaceDE w:val="0"/>
        <w:autoSpaceDN w:val="0"/>
        <w:adjustRightInd w:val="0"/>
        <w:ind w:firstLine="284"/>
        <w:rPr>
          <w:rFonts w:ascii="TH Niramit AS" w:eastAsia="BrowalliaNew" w:hAnsi="TH Niramit AS" w:cs="TH Niramit AS"/>
          <w:i/>
          <w:iCs/>
          <w:sz w:val="32"/>
          <w:szCs w:val="32"/>
        </w:rPr>
      </w:pPr>
      <w:r w:rsidRPr="005C75E8">
        <w:rPr>
          <w:rFonts w:ascii="TH Niramit AS" w:hAnsi="TH Niramit AS" w:cs="TH Niramit A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09405B" wp14:editId="341BBAFF">
                <wp:simplePos x="0" y="0"/>
                <wp:positionH relativeFrom="column">
                  <wp:posOffset>4164330</wp:posOffset>
                </wp:positionH>
                <wp:positionV relativeFrom="paragraph">
                  <wp:posOffset>-3112136</wp:posOffset>
                </wp:positionV>
                <wp:extent cx="352425" cy="3000375"/>
                <wp:effectExtent l="0" t="0" r="28575" b="28575"/>
                <wp:wrapNone/>
                <wp:docPr id="2" name="Righ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000375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F5CF8" id="Right Brace 2" o:spid="_x0000_s1026" type="#_x0000_t88" style="position:absolute;margin-left:327.9pt;margin-top:-245.05pt;width:27.75pt;height:23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" adj="211" strokecolor="#4a7ebb"/>
            </w:pict>
          </mc:Fallback>
        </mc:AlternateContent>
      </w:r>
    </w:p>
    <w:p w14:paraId="0CB68BB2" w14:textId="77777777" w:rsidR="00553F9C" w:rsidRPr="005C75E8" w:rsidRDefault="00553F9C" w:rsidP="00E3293A">
      <w:pPr>
        <w:autoSpaceDE w:val="0"/>
        <w:autoSpaceDN w:val="0"/>
        <w:adjustRightInd w:val="0"/>
        <w:spacing w:after="24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5C75E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="00C81C4C" w:rsidRPr="005C75E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 xml:space="preserve"> </w:t>
      </w:r>
      <w:r w:rsidRPr="005C75E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๖</w:t>
      </w:r>
      <w:r w:rsidR="00C81C4C" w:rsidRPr="005C75E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 xml:space="preserve"> </w:t>
      </w:r>
      <w:r w:rsidRPr="005C75E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ทรัพยากรประกอบการเรียนการสอน</w:t>
      </w:r>
    </w:p>
    <w:p w14:paraId="5219DF4A" w14:textId="77777777" w:rsidR="00F1134B" w:rsidRPr="005C75E8" w:rsidRDefault="00F1134B" w:rsidP="002B0CF5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5C75E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๑. ตำราและเอกสารหลัก</w:t>
      </w:r>
    </w:p>
    <w:p w14:paraId="65A70930" w14:textId="77777777" w:rsidR="00DF0C61" w:rsidRPr="00DF0C61" w:rsidRDefault="00DF0C61" w:rsidP="00DF0C61">
      <w:pPr>
        <w:tabs>
          <w:tab w:val="left" w:pos="540"/>
          <w:tab w:val="left" w:pos="1080"/>
        </w:tabs>
        <w:spacing w:line="360" w:lineRule="exact"/>
        <w:ind w:left="630" w:hanging="630"/>
        <w:rPr>
          <w:rFonts w:ascii="TH Niramit AS" w:hAnsi="TH Niramit AS" w:cs="TH Niramit AS"/>
          <w:sz w:val="32"/>
          <w:szCs w:val="32"/>
        </w:rPr>
      </w:pPr>
      <w:r w:rsidRPr="00DF0C61">
        <w:rPr>
          <w:rFonts w:ascii="TH Niramit AS" w:hAnsi="TH Niramit AS" w:cs="TH Niramit AS"/>
          <w:sz w:val="32"/>
          <w:szCs w:val="32"/>
          <w:cs/>
        </w:rPr>
        <w:t xml:space="preserve">๑. </w:t>
      </w:r>
      <w:r w:rsidRPr="00DF0C61">
        <w:rPr>
          <w:rFonts w:ascii="TH Niramit AS" w:hAnsi="TH Niramit AS" w:cs="TH Niramit AS"/>
          <w:sz w:val="32"/>
          <w:szCs w:val="32"/>
        </w:rPr>
        <w:t>Ian Dodson. (</w:t>
      </w:r>
      <w:r w:rsidRPr="00DF0C61">
        <w:rPr>
          <w:rFonts w:ascii="TH Niramit AS" w:hAnsi="TH Niramit AS" w:cs="TH Niramit AS"/>
          <w:sz w:val="32"/>
          <w:szCs w:val="32"/>
          <w:cs/>
        </w:rPr>
        <w:t xml:space="preserve">2016). </w:t>
      </w:r>
      <w:r w:rsidRPr="00DF0C61">
        <w:rPr>
          <w:rFonts w:ascii="TH Niramit AS" w:hAnsi="TH Niramit AS" w:cs="TH Niramit AS"/>
          <w:sz w:val="32"/>
          <w:szCs w:val="32"/>
        </w:rPr>
        <w:t>The Art of Digital Marketing: The Definitive Guide to Creating Strategic, Targeted, and Measurable Online Campaigns. Wiley.</w:t>
      </w:r>
    </w:p>
    <w:p w14:paraId="54185393" w14:textId="77777777" w:rsidR="00DF0C61" w:rsidRPr="00DF0C61" w:rsidRDefault="00DF0C61" w:rsidP="00DF0C61">
      <w:pPr>
        <w:tabs>
          <w:tab w:val="left" w:pos="540"/>
          <w:tab w:val="left" w:pos="1080"/>
        </w:tabs>
        <w:spacing w:line="360" w:lineRule="exact"/>
        <w:ind w:left="630" w:hanging="630"/>
        <w:rPr>
          <w:rFonts w:ascii="TH Niramit AS" w:hAnsi="TH Niramit AS" w:cs="TH Niramit AS"/>
          <w:sz w:val="32"/>
          <w:szCs w:val="32"/>
        </w:rPr>
      </w:pPr>
      <w:r w:rsidRPr="00DF0C61">
        <w:rPr>
          <w:rFonts w:ascii="TH Niramit AS" w:hAnsi="TH Niramit AS" w:cs="TH Niramit AS"/>
          <w:sz w:val="32"/>
          <w:szCs w:val="32"/>
          <w:cs/>
        </w:rPr>
        <w:t xml:space="preserve">๒. </w:t>
      </w:r>
      <w:r w:rsidRPr="00DF0C61">
        <w:rPr>
          <w:rFonts w:ascii="TH Niramit AS" w:hAnsi="TH Niramit AS" w:cs="TH Niramit AS"/>
          <w:sz w:val="32"/>
          <w:szCs w:val="32"/>
        </w:rPr>
        <w:t>Dave Chaffey. Fiona Ellis-Chadwick. (</w:t>
      </w:r>
      <w:r w:rsidRPr="00DF0C61">
        <w:rPr>
          <w:rFonts w:ascii="TH Niramit AS" w:hAnsi="TH Niramit AS" w:cs="TH Niramit AS"/>
          <w:sz w:val="32"/>
          <w:szCs w:val="32"/>
          <w:cs/>
        </w:rPr>
        <w:t>2019</w:t>
      </w:r>
      <w:proofErr w:type="gramStart"/>
      <w:r w:rsidRPr="00DF0C61">
        <w:rPr>
          <w:rFonts w:ascii="TH Niramit AS" w:hAnsi="TH Niramit AS" w:cs="TH Niramit AS"/>
          <w:sz w:val="32"/>
          <w:szCs w:val="32"/>
          <w:cs/>
        </w:rPr>
        <w:t>).</w:t>
      </w:r>
      <w:r w:rsidRPr="00DF0C61">
        <w:rPr>
          <w:rFonts w:ascii="TH Niramit AS" w:hAnsi="TH Niramit AS" w:cs="TH Niramit AS"/>
          <w:sz w:val="32"/>
          <w:szCs w:val="32"/>
        </w:rPr>
        <w:t>Digital</w:t>
      </w:r>
      <w:proofErr w:type="gramEnd"/>
      <w:r w:rsidRPr="00DF0C61">
        <w:rPr>
          <w:rFonts w:ascii="TH Niramit AS" w:hAnsi="TH Niramit AS" w:cs="TH Niramit AS"/>
          <w:sz w:val="32"/>
          <w:szCs w:val="32"/>
        </w:rPr>
        <w:t xml:space="preserve"> Marketing </w:t>
      </w:r>
      <w:r w:rsidRPr="00DF0C61">
        <w:rPr>
          <w:rFonts w:ascii="TH Niramit AS" w:hAnsi="TH Niramit AS" w:cs="TH Niramit AS"/>
          <w:sz w:val="32"/>
          <w:szCs w:val="32"/>
          <w:cs/>
        </w:rPr>
        <w:t>7</w:t>
      </w:r>
      <w:proofErr w:type="spellStart"/>
      <w:r w:rsidRPr="00DF0C61">
        <w:rPr>
          <w:rFonts w:ascii="TH Niramit AS" w:hAnsi="TH Niramit AS" w:cs="TH Niramit AS"/>
          <w:sz w:val="32"/>
          <w:szCs w:val="32"/>
        </w:rPr>
        <w:t>th</w:t>
      </w:r>
      <w:proofErr w:type="spellEnd"/>
      <w:r w:rsidRPr="00DF0C61">
        <w:rPr>
          <w:rFonts w:ascii="TH Niramit AS" w:hAnsi="TH Niramit AS" w:cs="TH Niramit AS"/>
          <w:sz w:val="32"/>
          <w:szCs w:val="32"/>
        </w:rPr>
        <w:t xml:space="preserve"> . Pearson.</w:t>
      </w:r>
    </w:p>
    <w:p w14:paraId="444AFFC6" w14:textId="77777777" w:rsidR="00DF0C61" w:rsidRPr="00DF0C61" w:rsidRDefault="00DF0C61" w:rsidP="00DF0C61">
      <w:pPr>
        <w:tabs>
          <w:tab w:val="left" w:pos="540"/>
          <w:tab w:val="left" w:pos="1080"/>
        </w:tabs>
        <w:spacing w:line="360" w:lineRule="exact"/>
        <w:ind w:left="630" w:hanging="630"/>
        <w:rPr>
          <w:rFonts w:ascii="TH Niramit AS" w:hAnsi="TH Niramit AS" w:cs="TH Niramit AS"/>
          <w:sz w:val="32"/>
          <w:szCs w:val="32"/>
        </w:rPr>
      </w:pPr>
      <w:r w:rsidRPr="00DF0C61">
        <w:rPr>
          <w:rFonts w:ascii="TH Niramit AS" w:hAnsi="TH Niramit AS" w:cs="TH Niramit AS"/>
          <w:sz w:val="32"/>
          <w:szCs w:val="32"/>
          <w:cs/>
        </w:rPr>
        <w:lastRenderedPageBreak/>
        <w:t xml:space="preserve">๓. </w:t>
      </w:r>
      <w:r w:rsidRPr="00DF0C61">
        <w:rPr>
          <w:rFonts w:ascii="TH Niramit AS" w:hAnsi="TH Niramit AS" w:cs="TH Niramit AS"/>
          <w:sz w:val="32"/>
          <w:szCs w:val="32"/>
        </w:rPr>
        <w:t xml:space="preserve">Philip Kotler, </w:t>
      </w:r>
      <w:proofErr w:type="spellStart"/>
      <w:r w:rsidRPr="00DF0C61">
        <w:rPr>
          <w:rFonts w:ascii="TH Niramit AS" w:hAnsi="TH Niramit AS" w:cs="TH Niramit AS"/>
          <w:sz w:val="32"/>
          <w:szCs w:val="32"/>
        </w:rPr>
        <w:t>Hermawan</w:t>
      </w:r>
      <w:proofErr w:type="spellEnd"/>
      <w:r w:rsidRPr="00DF0C61">
        <w:rPr>
          <w:rFonts w:ascii="TH Niramit AS" w:hAnsi="TH Niramit AS" w:cs="TH Niramit AS"/>
          <w:sz w:val="32"/>
          <w:szCs w:val="32"/>
        </w:rPr>
        <w:t xml:space="preserve"> </w:t>
      </w:r>
      <w:proofErr w:type="spellStart"/>
      <w:r w:rsidRPr="00DF0C61">
        <w:rPr>
          <w:rFonts w:ascii="TH Niramit AS" w:hAnsi="TH Niramit AS" w:cs="TH Niramit AS"/>
          <w:sz w:val="32"/>
          <w:szCs w:val="32"/>
        </w:rPr>
        <w:t>Kartajaya</w:t>
      </w:r>
      <w:proofErr w:type="spellEnd"/>
      <w:r w:rsidRPr="00DF0C61">
        <w:rPr>
          <w:rFonts w:ascii="TH Niramit AS" w:hAnsi="TH Niramit AS" w:cs="TH Niramit AS"/>
          <w:sz w:val="32"/>
          <w:szCs w:val="32"/>
        </w:rPr>
        <w:t xml:space="preserve"> &amp; </w:t>
      </w:r>
      <w:proofErr w:type="spellStart"/>
      <w:r w:rsidRPr="00DF0C61">
        <w:rPr>
          <w:rFonts w:ascii="TH Niramit AS" w:hAnsi="TH Niramit AS" w:cs="TH Niramit AS"/>
          <w:sz w:val="32"/>
          <w:szCs w:val="32"/>
        </w:rPr>
        <w:t>Iwan</w:t>
      </w:r>
      <w:proofErr w:type="spellEnd"/>
      <w:r w:rsidRPr="00DF0C61">
        <w:rPr>
          <w:rFonts w:ascii="TH Niramit AS" w:hAnsi="TH Niramit AS" w:cs="TH Niramit AS"/>
          <w:sz w:val="32"/>
          <w:szCs w:val="32"/>
        </w:rPr>
        <w:t xml:space="preserve"> Setiawan. (</w:t>
      </w:r>
      <w:r w:rsidRPr="00DF0C61">
        <w:rPr>
          <w:rFonts w:ascii="TH Niramit AS" w:hAnsi="TH Niramit AS" w:cs="TH Niramit AS"/>
          <w:sz w:val="32"/>
          <w:szCs w:val="32"/>
          <w:cs/>
        </w:rPr>
        <w:t xml:space="preserve">2017). </w:t>
      </w:r>
      <w:r w:rsidRPr="00DF0C61">
        <w:rPr>
          <w:rFonts w:ascii="TH Niramit AS" w:hAnsi="TH Niramit AS" w:cs="TH Niramit AS"/>
          <w:sz w:val="32"/>
          <w:szCs w:val="32"/>
        </w:rPr>
        <w:t xml:space="preserve">Marketing </w:t>
      </w:r>
      <w:r w:rsidRPr="00DF0C61">
        <w:rPr>
          <w:rFonts w:ascii="TH Niramit AS" w:hAnsi="TH Niramit AS" w:cs="TH Niramit AS"/>
          <w:sz w:val="32"/>
          <w:szCs w:val="32"/>
          <w:cs/>
        </w:rPr>
        <w:t xml:space="preserve">4.0: </w:t>
      </w:r>
      <w:r w:rsidRPr="00DF0C61">
        <w:rPr>
          <w:rFonts w:ascii="TH Niramit AS" w:hAnsi="TH Niramit AS" w:cs="TH Niramit AS"/>
          <w:sz w:val="32"/>
          <w:szCs w:val="32"/>
        </w:rPr>
        <w:t>Moving from Traditional to Digital.</w:t>
      </w:r>
    </w:p>
    <w:p w14:paraId="1879194C" w14:textId="0C4332D0" w:rsidR="00B13BB8" w:rsidRDefault="00DF0C61" w:rsidP="00DF0C61">
      <w:pPr>
        <w:tabs>
          <w:tab w:val="left" w:pos="540"/>
          <w:tab w:val="left" w:pos="1080"/>
        </w:tabs>
        <w:spacing w:line="360" w:lineRule="exact"/>
        <w:ind w:left="630" w:hanging="630"/>
        <w:rPr>
          <w:rFonts w:ascii="TH Niramit AS" w:hAnsi="TH Niramit AS" w:cs="TH Niramit AS"/>
          <w:b/>
          <w:bCs/>
          <w:sz w:val="32"/>
          <w:szCs w:val="32"/>
        </w:rPr>
      </w:pPr>
      <w:r w:rsidRPr="00DF0C61">
        <w:rPr>
          <w:rFonts w:ascii="TH Niramit AS" w:hAnsi="TH Niramit AS" w:cs="TH Niramit AS"/>
          <w:sz w:val="32"/>
          <w:szCs w:val="32"/>
          <w:cs/>
        </w:rPr>
        <w:t>๔. วุฒิ สุขเจริญ (2563) เทคนิคการวิเคราะห์ตำแหน่งแบรนด์. สำนักพิมพ์ จุฬาลงกรณ์มหาวิทยาลัย. กรุงเทพฯ</w:t>
      </w:r>
    </w:p>
    <w:p w14:paraId="61CE2106" w14:textId="27213331" w:rsidR="003408A6" w:rsidRPr="005C75E8" w:rsidRDefault="003408A6" w:rsidP="00DF0C61">
      <w:pPr>
        <w:tabs>
          <w:tab w:val="left" w:pos="540"/>
          <w:tab w:val="left" w:pos="1080"/>
        </w:tabs>
        <w:spacing w:line="360" w:lineRule="exact"/>
        <w:rPr>
          <w:rFonts w:ascii="TH Niramit AS" w:hAnsi="TH Niramit AS" w:cs="TH Niramit AS"/>
          <w:b/>
          <w:bCs/>
          <w:sz w:val="32"/>
          <w:szCs w:val="32"/>
        </w:rPr>
      </w:pPr>
    </w:p>
    <w:p w14:paraId="78CC34EC" w14:textId="77777777" w:rsidR="004C27E7" w:rsidRPr="005C75E8" w:rsidRDefault="004C27E7" w:rsidP="004C27E7">
      <w:pPr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5C75E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๒</w:t>
      </w:r>
      <w:r w:rsidRPr="005C75E8">
        <w:rPr>
          <w:rFonts w:ascii="TH Niramit AS" w:eastAsia="BrowalliaNew-Bold" w:hAnsi="TH Niramit AS" w:cs="TH Niramit AS"/>
          <w:b/>
          <w:bCs/>
          <w:sz w:val="32"/>
          <w:szCs w:val="32"/>
        </w:rPr>
        <w:t>.</w:t>
      </w:r>
      <w:r w:rsidRPr="005C75E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 xml:space="preserve"> เอกสารและข้อมูลสำคัญ</w:t>
      </w:r>
    </w:p>
    <w:p w14:paraId="43256EE2" w14:textId="77777777" w:rsidR="00DF0C61" w:rsidRPr="00DF0C61" w:rsidRDefault="004C27E7" w:rsidP="00DF0C61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5C75E8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="00DF0C61" w:rsidRPr="00DF0C61">
        <w:rPr>
          <w:rFonts w:ascii="TH SarabunPSK" w:hAnsi="TH SarabunPSK" w:cs="TH SarabunPSK"/>
          <w:sz w:val="32"/>
          <w:szCs w:val="32"/>
        </w:rPr>
        <w:t>Emrah</w:t>
      </w:r>
      <w:proofErr w:type="spellEnd"/>
      <w:r w:rsidR="00DF0C61" w:rsidRPr="00DF0C61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proofErr w:type="gramStart"/>
      <w:r w:rsidR="00DF0C61" w:rsidRPr="00DF0C61">
        <w:rPr>
          <w:rFonts w:ascii="TH SarabunPSK" w:hAnsi="TH SarabunPSK" w:cs="TH SarabunPSK"/>
          <w:sz w:val="32"/>
          <w:szCs w:val="32"/>
        </w:rPr>
        <w:t>Yayici</w:t>
      </w:r>
      <w:proofErr w:type="spellEnd"/>
      <w:r w:rsidR="00DF0C61" w:rsidRPr="00DF0C61">
        <w:rPr>
          <w:rFonts w:ascii="TH SarabunPSK" w:hAnsi="TH SarabunPSK" w:cs="TH SarabunPSK"/>
          <w:sz w:val="32"/>
          <w:szCs w:val="32"/>
        </w:rPr>
        <w:t xml:space="preserve"> .</w:t>
      </w:r>
      <w:proofErr w:type="gramEnd"/>
      <w:r w:rsidR="00DF0C61" w:rsidRPr="00DF0C61">
        <w:rPr>
          <w:rFonts w:ascii="TH SarabunPSK" w:hAnsi="TH SarabunPSK" w:cs="TH SarabunPSK"/>
          <w:sz w:val="32"/>
          <w:szCs w:val="32"/>
        </w:rPr>
        <w:t xml:space="preserve"> (</w:t>
      </w:r>
      <w:r w:rsidR="00DF0C61" w:rsidRPr="00DF0C61">
        <w:rPr>
          <w:rFonts w:ascii="TH SarabunPSK" w:hAnsi="TH SarabunPSK" w:cs="TH SarabunPSK"/>
          <w:sz w:val="32"/>
          <w:szCs w:val="32"/>
          <w:cs/>
        </w:rPr>
        <w:t xml:space="preserve">2015). </w:t>
      </w:r>
      <w:r w:rsidR="00DF0C61" w:rsidRPr="00DF0C61">
        <w:rPr>
          <w:rFonts w:ascii="TH SarabunPSK" w:hAnsi="TH SarabunPSK" w:cs="TH SarabunPSK"/>
          <w:sz w:val="32"/>
          <w:szCs w:val="32"/>
        </w:rPr>
        <w:t>Business Analysis Methodology. Pearson.</w:t>
      </w:r>
    </w:p>
    <w:p w14:paraId="4D174A67" w14:textId="0E1BB776" w:rsidR="004C27E7" w:rsidRPr="005C75E8" w:rsidRDefault="00DF0C61" w:rsidP="00DF0C61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DF0C61">
        <w:rPr>
          <w:rFonts w:ascii="TH SarabunPSK" w:hAnsi="TH SarabunPSK" w:cs="TH SarabunPSK"/>
          <w:sz w:val="32"/>
          <w:szCs w:val="32"/>
        </w:rPr>
        <w:t xml:space="preserve">S.C. </w:t>
      </w:r>
      <w:proofErr w:type="spellStart"/>
      <w:proofErr w:type="gramStart"/>
      <w:r w:rsidRPr="00DF0C61">
        <w:rPr>
          <w:rFonts w:ascii="TH SarabunPSK" w:hAnsi="TH SarabunPSK" w:cs="TH SarabunPSK"/>
          <w:sz w:val="32"/>
          <w:szCs w:val="32"/>
        </w:rPr>
        <w:t>Saksena</w:t>
      </w:r>
      <w:proofErr w:type="spellEnd"/>
      <w:r w:rsidRPr="00DF0C61">
        <w:rPr>
          <w:rFonts w:ascii="TH SarabunPSK" w:hAnsi="TH SarabunPSK" w:cs="TH SarabunPSK"/>
          <w:sz w:val="32"/>
          <w:szCs w:val="32"/>
        </w:rPr>
        <w:t xml:space="preserve"> .</w:t>
      </w:r>
      <w:proofErr w:type="gramEnd"/>
      <w:r w:rsidRPr="00DF0C61">
        <w:rPr>
          <w:rFonts w:ascii="TH SarabunPSK" w:hAnsi="TH SarabunPSK" w:cs="TH SarabunPSK"/>
          <w:sz w:val="32"/>
          <w:szCs w:val="32"/>
        </w:rPr>
        <w:t xml:space="preserve"> (</w:t>
      </w:r>
      <w:r w:rsidRPr="00DF0C61">
        <w:rPr>
          <w:rFonts w:ascii="TH SarabunPSK" w:hAnsi="TH SarabunPSK" w:cs="TH SarabunPSK"/>
          <w:sz w:val="32"/>
          <w:szCs w:val="32"/>
          <w:cs/>
        </w:rPr>
        <w:t xml:space="preserve">2019). </w:t>
      </w:r>
      <w:r w:rsidRPr="00DF0C61">
        <w:rPr>
          <w:rFonts w:ascii="TH SarabunPSK" w:hAnsi="TH SarabunPSK" w:cs="TH SarabunPSK"/>
          <w:sz w:val="32"/>
          <w:szCs w:val="32"/>
        </w:rPr>
        <w:t xml:space="preserve">Principles of Business Management. </w:t>
      </w:r>
      <w:proofErr w:type="gramStart"/>
      <w:r w:rsidRPr="00DF0C61">
        <w:rPr>
          <w:rFonts w:ascii="TH SarabunPSK" w:hAnsi="TH SarabunPSK" w:cs="TH SarabunPSK"/>
          <w:sz w:val="32"/>
          <w:szCs w:val="32"/>
        </w:rPr>
        <w:t>B.Com</w:t>
      </w:r>
      <w:proofErr w:type="gramEnd"/>
      <w:r w:rsidRPr="00DF0C61">
        <w:rPr>
          <w:rFonts w:ascii="TH SarabunPSK" w:hAnsi="TH SarabunPSK" w:cs="TH SarabunPSK"/>
          <w:sz w:val="32"/>
          <w:szCs w:val="32"/>
        </w:rPr>
        <w:t xml:space="preserve"> B.B.A Classes of Various </w:t>
      </w:r>
      <w:proofErr w:type="spellStart"/>
      <w:r w:rsidRPr="00DF0C61">
        <w:rPr>
          <w:rFonts w:ascii="TH SarabunPSK" w:hAnsi="TH SarabunPSK" w:cs="TH SarabunPSK"/>
          <w:sz w:val="32"/>
          <w:szCs w:val="32"/>
        </w:rPr>
        <w:t>Universit</w:t>
      </w:r>
      <w:proofErr w:type="spellEnd"/>
      <w:r w:rsidRPr="00DF0C61">
        <w:rPr>
          <w:rFonts w:ascii="TH SarabunPSK" w:hAnsi="TH SarabunPSK" w:cs="TH SarabunPSK"/>
          <w:sz w:val="32"/>
          <w:szCs w:val="32"/>
        </w:rPr>
        <w:t>.</w:t>
      </w:r>
    </w:p>
    <w:p w14:paraId="118E3740" w14:textId="77777777" w:rsidR="00B13BB8" w:rsidRPr="005C75E8" w:rsidRDefault="00B13BB8" w:rsidP="004C27E7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6E0A1A52" w14:textId="77777777" w:rsidR="00DF0C61" w:rsidRDefault="004C27E7" w:rsidP="00DF0C61">
      <w:pPr>
        <w:tabs>
          <w:tab w:val="left" w:pos="720"/>
          <w:tab w:val="left" w:pos="1080"/>
        </w:tabs>
        <w:spacing w:line="360" w:lineRule="exact"/>
        <w:ind w:left="720" w:hanging="720"/>
        <w:rPr>
          <w:rFonts w:ascii="TH Niramit AS" w:hAnsi="TH Niramit AS" w:cs="TH Niramit AS"/>
          <w:b/>
          <w:bCs/>
          <w:sz w:val="32"/>
          <w:szCs w:val="32"/>
        </w:rPr>
      </w:pPr>
      <w:r w:rsidRPr="005C75E8">
        <w:rPr>
          <w:rFonts w:ascii="TH Niramit AS" w:hAnsi="TH Niramit AS" w:cs="TH Niramit AS"/>
          <w:b/>
          <w:bCs/>
          <w:sz w:val="32"/>
          <w:szCs w:val="32"/>
          <w:cs/>
        </w:rPr>
        <w:t>๓. เอกสารและข้อมูลแนะนำ</w:t>
      </w:r>
      <w:r w:rsidRPr="005C75E8">
        <w:rPr>
          <w:rFonts w:ascii="TH Niramit AS" w:hAnsi="TH Niramit AS" w:cs="TH Niramit AS"/>
          <w:b/>
          <w:bCs/>
          <w:color w:val="FFFFFF"/>
          <w:sz w:val="32"/>
          <w:szCs w:val="32"/>
          <w:cs/>
        </w:rPr>
        <w:t>๑</w:t>
      </w:r>
    </w:p>
    <w:p w14:paraId="570775D8" w14:textId="20BC2CA9" w:rsidR="00DF0C61" w:rsidRPr="00DF0C61" w:rsidRDefault="00DF0C61" w:rsidP="00DF0C61">
      <w:pPr>
        <w:tabs>
          <w:tab w:val="left" w:pos="720"/>
          <w:tab w:val="left" w:pos="1080"/>
        </w:tabs>
        <w:spacing w:line="360" w:lineRule="exact"/>
        <w:ind w:left="720" w:hanging="720"/>
        <w:rPr>
          <w:rFonts w:ascii="TH Niramit AS" w:hAnsi="TH Niramit AS" w:cs="TH Niramit AS"/>
          <w:sz w:val="32"/>
          <w:szCs w:val="32"/>
        </w:rPr>
      </w:pPr>
      <w:r w:rsidRPr="00DF0C61">
        <w:rPr>
          <w:rFonts w:ascii="TH Niramit AS" w:hAnsi="TH Niramit AS" w:cs="TH Niramit AS"/>
          <w:sz w:val="32"/>
          <w:szCs w:val="32"/>
          <w:cs/>
        </w:rPr>
        <w:t xml:space="preserve">๑. </w:t>
      </w:r>
      <w:r w:rsidRPr="00DF0C61">
        <w:rPr>
          <w:rFonts w:ascii="TH Niramit AS" w:hAnsi="TH Niramit AS" w:cs="TH Niramit AS"/>
          <w:sz w:val="32"/>
          <w:szCs w:val="32"/>
        </w:rPr>
        <w:t>Ian Dodson. (2016). The Art of Digital Marketing: The Definitive Guide to Creating Strategic, Targeted, and Measurable Online Campaigns. Wiley.</w:t>
      </w:r>
    </w:p>
    <w:p w14:paraId="5440BB08" w14:textId="77777777" w:rsidR="00DF0C61" w:rsidRPr="00DF0C61" w:rsidRDefault="00DF0C61" w:rsidP="00DF0C61">
      <w:pPr>
        <w:tabs>
          <w:tab w:val="left" w:pos="720"/>
          <w:tab w:val="left" w:pos="1080"/>
        </w:tabs>
        <w:spacing w:line="360" w:lineRule="exact"/>
        <w:ind w:left="720" w:hanging="720"/>
        <w:rPr>
          <w:rFonts w:ascii="TH Niramit AS" w:hAnsi="TH Niramit AS" w:cs="TH Niramit AS"/>
          <w:sz w:val="32"/>
          <w:szCs w:val="32"/>
        </w:rPr>
      </w:pPr>
      <w:r w:rsidRPr="00DF0C61">
        <w:rPr>
          <w:rFonts w:ascii="TH Niramit AS" w:hAnsi="TH Niramit AS" w:cs="TH Niramit AS"/>
          <w:sz w:val="32"/>
          <w:szCs w:val="32"/>
          <w:cs/>
        </w:rPr>
        <w:t xml:space="preserve">๒. </w:t>
      </w:r>
      <w:r w:rsidRPr="00DF0C61">
        <w:rPr>
          <w:rFonts w:ascii="TH Niramit AS" w:hAnsi="TH Niramit AS" w:cs="TH Niramit AS"/>
          <w:sz w:val="32"/>
          <w:szCs w:val="32"/>
        </w:rPr>
        <w:t>Dave Chaffey. Fiona Ellis-Chadwick. (2019</w:t>
      </w:r>
      <w:proofErr w:type="gramStart"/>
      <w:r w:rsidRPr="00DF0C61">
        <w:rPr>
          <w:rFonts w:ascii="TH Niramit AS" w:hAnsi="TH Niramit AS" w:cs="TH Niramit AS"/>
          <w:sz w:val="32"/>
          <w:szCs w:val="32"/>
        </w:rPr>
        <w:t>).Digital</w:t>
      </w:r>
      <w:proofErr w:type="gramEnd"/>
      <w:r w:rsidRPr="00DF0C61">
        <w:rPr>
          <w:rFonts w:ascii="TH Niramit AS" w:hAnsi="TH Niramit AS" w:cs="TH Niramit AS"/>
          <w:sz w:val="32"/>
          <w:szCs w:val="32"/>
        </w:rPr>
        <w:t xml:space="preserve"> Marketing 7th . Pearson.</w:t>
      </w:r>
    </w:p>
    <w:p w14:paraId="5253FA65" w14:textId="77777777" w:rsidR="00DF0C61" w:rsidRPr="00DF0C61" w:rsidRDefault="00DF0C61" w:rsidP="00DF0C61">
      <w:pPr>
        <w:tabs>
          <w:tab w:val="left" w:pos="720"/>
          <w:tab w:val="left" w:pos="1080"/>
        </w:tabs>
        <w:spacing w:line="360" w:lineRule="exact"/>
        <w:ind w:left="720" w:hanging="720"/>
        <w:rPr>
          <w:rFonts w:ascii="TH Niramit AS" w:hAnsi="TH Niramit AS" w:cs="TH Niramit AS"/>
          <w:sz w:val="32"/>
          <w:szCs w:val="32"/>
        </w:rPr>
      </w:pPr>
      <w:r w:rsidRPr="00DF0C61">
        <w:rPr>
          <w:rFonts w:ascii="TH Niramit AS" w:hAnsi="TH Niramit AS" w:cs="TH Niramit AS"/>
          <w:sz w:val="32"/>
          <w:szCs w:val="32"/>
          <w:cs/>
        </w:rPr>
        <w:t xml:space="preserve">๓. </w:t>
      </w:r>
      <w:r w:rsidRPr="00DF0C61">
        <w:rPr>
          <w:rFonts w:ascii="TH Niramit AS" w:hAnsi="TH Niramit AS" w:cs="TH Niramit AS"/>
          <w:sz w:val="32"/>
          <w:szCs w:val="32"/>
        </w:rPr>
        <w:t xml:space="preserve">Philip Kotler, </w:t>
      </w:r>
      <w:proofErr w:type="spellStart"/>
      <w:r w:rsidRPr="00DF0C61">
        <w:rPr>
          <w:rFonts w:ascii="TH Niramit AS" w:hAnsi="TH Niramit AS" w:cs="TH Niramit AS"/>
          <w:sz w:val="32"/>
          <w:szCs w:val="32"/>
        </w:rPr>
        <w:t>Hermawan</w:t>
      </w:r>
      <w:proofErr w:type="spellEnd"/>
      <w:r w:rsidRPr="00DF0C61">
        <w:rPr>
          <w:rFonts w:ascii="TH Niramit AS" w:hAnsi="TH Niramit AS" w:cs="TH Niramit AS"/>
          <w:sz w:val="32"/>
          <w:szCs w:val="32"/>
        </w:rPr>
        <w:t xml:space="preserve"> </w:t>
      </w:r>
      <w:proofErr w:type="spellStart"/>
      <w:r w:rsidRPr="00DF0C61">
        <w:rPr>
          <w:rFonts w:ascii="TH Niramit AS" w:hAnsi="TH Niramit AS" w:cs="TH Niramit AS"/>
          <w:sz w:val="32"/>
          <w:szCs w:val="32"/>
        </w:rPr>
        <w:t>Kartajaya</w:t>
      </w:r>
      <w:proofErr w:type="spellEnd"/>
      <w:r w:rsidRPr="00DF0C61">
        <w:rPr>
          <w:rFonts w:ascii="TH Niramit AS" w:hAnsi="TH Niramit AS" w:cs="TH Niramit AS"/>
          <w:sz w:val="32"/>
          <w:szCs w:val="32"/>
        </w:rPr>
        <w:t xml:space="preserve"> &amp; </w:t>
      </w:r>
      <w:proofErr w:type="spellStart"/>
      <w:r w:rsidRPr="00DF0C61">
        <w:rPr>
          <w:rFonts w:ascii="TH Niramit AS" w:hAnsi="TH Niramit AS" w:cs="TH Niramit AS"/>
          <w:sz w:val="32"/>
          <w:szCs w:val="32"/>
        </w:rPr>
        <w:t>Iwan</w:t>
      </w:r>
      <w:proofErr w:type="spellEnd"/>
      <w:r w:rsidRPr="00DF0C61">
        <w:rPr>
          <w:rFonts w:ascii="TH Niramit AS" w:hAnsi="TH Niramit AS" w:cs="TH Niramit AS"/>
          <w:sz w:val="32"/>
          <w:szCs w:val="32"/>
        </w:rPr>
        <w:t xml:space="preserve"> Setiawan. (2017). Marketing 4.0: Moving from Traditional to Digital.</w:t>
      </w:r>
    </w:p>
    <w:p w14:paraId="17EA3FF6" w14:textId="7AB9E262" w:rsidR="00C32B9F" w:rsidRPr="00DF0C61" w:rsidRDefault="00DF0C61" w:rsidP="00DF0C61">
      <w:pPr>
        <w:tabs>
          <w:tab w:val="left" w:pos="720"/>
          <w:tab w:val="left" w:pos="1080"/>
        </w:tabs>
        <w:spacing w:line="360" w:lineRule="exact"/>
        <w:ind w:left="720" w:hanging="720"/>
        <w:rPr>
          <w:rFonts w:ascii="TH Niramit AS" w:hAnsi="TH Niramit AS" w:cs="TH Niramit AS"/>
          <w:sz w:val="32"/>
          <w:szCs w:val="32"/>
        </w:rPr>
      </w:pPr>
      <w:r w:rsidRPr="00DF0C61">
        <w:rPr>
          <w:rFonts w:ascii="TH Niramit AS" w:hAnsi="TH Niramit AS" w:cs="TH Niramit AS"/>
          <w:sz w:val="32"/>
          <w:szCs w:val="32"/>
          <w:cs/>
        </w:rPr>
        <w:t>๔. วุฒิ สุขเจริญ (</w:t>
      </w:r>
      <w:r w:rsidRPr="00DF0C61">
        <w:rPr>
          <w:rFonts w:ascii="TH Niramit AS" w:hAnsi="TH Niramit AS" w:cs="TH Niramit AS"/>
          <w:sz w:val="32"/>
          <w:szCs w:val="32"/>
        </w:rPr>
        <w:t xml:space="preserve">2563) </w:t>
      </w:r>
      <w:r w:rsidRPr="00DF0C61">
        <w:rPr>
          <w:rFonts w:ascii="TH Niramit AS" w:hAnsi="TH Niramit AS" w:cs="TH Niramit AS"/>
          <w:sz w:val="32"/>
          <w:szCs w:val="32"/>
          <w:cs/>
        </w:rPr>
        <w:t>เทคนิคการวิเคราะห์ตำแหน่งแบรนด์. สำนักพิมพ์ จุฬาลงกรณ์มหาวิทยาลัย. กรุงเทพฯ</w:t>
      </w:r>
    </w:p>
    <w:p w14:paraId="10A46C34" w14:textId="77777777" w:rsidR="00C32B9F" w:rsidRPr="005C75E8" w:rsidRDefault="00C32B9F" w:rsidP="00C32B9F">
      <w:pPr>
        <w:spacing w:line="233" w:lineRule="auto"/>
        <w:rPr>
          <w:rFonts w:ascii="TH SarabunPSK" w:hAnsi="TH SarabunPSK" w:cs="TH SarabunPSK"/>
          <w:b/>
          <w:bCs/>
          <w:color w:val="FF0000"/>
          <w:cs/>
        </w:rPr>
      </w:pPr>
      <w:r w:rsidRPr="005C75E8">
        <w:rPr>
          <w:rFonts w:ascii="TH SarabunPSK" w:hAnsi="TH SarabunPSK" w:cs="TH SarabunPSK" w:hint="cs"/>
          <w:cs/>
        </w:rPr>
        <w:t xml:space="preserve"> </w:t>
      </w:r>
    </w:p>
    <w:p w14:paraId="0ED7C456" w14:textId="77777777" w:rsidR="00D45AF7" w:rsidRPr="005C75E8" w:rsidRDefault="00D45AF7" w:rsidP="00D45AF7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5C75E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 ๗ การประเมินและปรับปรุงการดำเนินการของรายวิชา</w:t>
      </w:r>
    </w:p>
    <w:p w14:paraId="0693C8A0" w14:textId="77777777" w:rsidR="00D45AF7" w:rsidRPr="005C75E8" w:rsidRDefault="00D45AF7" w:rsidP="00D45AF7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16"/>
          <w:szCs w:val="16"/>
        </w:rPr>
      </w:pPr>
    </w:p>
    <w:p w14:paraId="6E844A22" w14:textId="77777777" w:rsidR="00D45AF7" w:rsidRPr="005C75E8" w:rsidRDefault="00D45AF7" w:rsidP="00D45AF7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5C75E8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๑</w:t>
      </w:r>
      <w:r w:rsidRPr="005C75E8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5C75E8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กลยุทธ์การประเมินประสิทธิผลของรายวิชาโดยนักศึกษา</w:t>
      </w:r>
    </w:p>
    <w:p w14:paraId="641CFA67" w14:textId="77777777" w:rsidR="00D45AF7" w:rsidRPr="005C75E8" w:rsidRDefault="00D45AF7" w:rsidP="00D45AF7">
      <w:pPr>
        <w:tabs>
          <w:tab w:val="left" w:pos="-1701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5C75E8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ab/>
      </w:r>
      <w:r w:rsidRPr="005C75E8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การประเมินประสิทธิผลรายวิชานี้ที่จัดทำโดยนักศึกษา  จากการจัดกิจกรรมในการนำแนวคิดและความเห็นจากนักศึกษาได้ดังนี้</w:t>
      </w:r>
    </w:p>
    <w:p w14:paraId="46BF2B97" w14:textId="77777777" w:rsidR="00D45AF7" w:rsidRPr="005C75E8" w:rsidRDefault="00D45AF7" w:rsidP="00D45AF7">
      <w:pPr>
        <w:tabs>
          <w:tab w:val="left" w:pos="-1701"/>
          <w:tab w:val="left" w:pos="709"/>
          <w:tab w:val="left" w:pos="113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5C75E8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ab/>
      </w:r>
      <w:r w:rsidRPr="005C75E8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(๑)</w:t>
      </w:r>
      <w:r w:rsidRPr="005C75E8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  <w:t xml:space="preserve"> การสนทนากลุ่มระหว่างผู้สอนและผู้เรียน</w:t>
      </w:r>
    </w:p>
    <w:p w14:paraId="2EF82875" w14:textId="77777777" w:rsidR="00D45AF7" w:rsidRPr="005C75E8" w:rsidRDefault="00D45AF7" w:rsidP="00D45AF7">
      <w:pPr>
        <w:tabs>
          <w:tab w:val="left" w:pos="-1701"/>
          <w:tab w:val="left" w:pos="709"/>
          <w:tab w:val="left" w:pos="113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5C75E8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ab/>
      </w:r>
      <w:r w:rsidRPr="005C75E8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(๒)</w:t>
      </w:r>
      <w:r w:rsidRPr="005C75E8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  <w:t xml:space="preserve"> การสังเกตการณ์จากพฤติกรรมของผู้เรียน</w:t>
      </w:r>
    </w:p>
    <w:p w14:paraId="0134D9DD" w14:textId="77777777" w:rsidR="00D45AF7" w:rsidRPr="005C75E8" w:rsidRDefault="00D45AF7" w:rsidP="00D45AF7">
      <w:pPr>
        <w:tabs>
          <w:tab w:val="left" w:pos="-1701"/>
          <w:tab w:val="left" w:pos="709"/>
          <w:tab w:val="left" w:pos="113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5C75E8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ab/>
      </w:r>
      <w:r w:rsidRPr="005C75E8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(๓)</w:t>
      </w:r>
      <w:r w:rsidRPr="005C75E8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  <w:t xml:space="preserve"> แบบประเมินผู้สอน และประเมินรายวิชา</w:t>
      </w:r>
    </w:p>
    <w:p w14:paraId="6396A017" w14:textId="77777777" w:rsidR="00D45AF7" w:rsidRPr="005C75E8" w:rsidRDefault="00D45AF7" w:rsidP="00D45AF7">
      <w:pPr>
        <w:tabs>
          <w:tab w:val="left" w:pos="-1701"/>
          <w:tab w:val="left" w:pos="709"/>
          <w:tab w:val="left" w:pos="1134"/>
        </w:tabs>
        <w:spacing w:line="340" w:lineRule="exact"/>
        <w:jc w:val="thaiDistribute"/>
        <w:rPr>
          <w:rFonts w:ascii="TH Niramit AS" w:eastAsia="BrowalliaNew-Bold" w:hAnsi="TH Niramit AS" w:cs="TH Niramit AS"/>
          <w:sz w:val="30"/>
          <w:szCs w:val="30"/>
        </w:rPr>
      </w:pPr>
      <w:r w:rsidRPr="005C75E8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ab/>
      </w:r>
      <w:r w:rsidRPr="005C75E8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(๔)</w:t>
      </w:r>
      <w:r w:rsidRPr="005C75E8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  <w:t xml:space="preserve"> ให้ข้อเสนอแนะผ่านสื่ออิเล็กทรอนิกส์  ตามที่ผู้สอนทำเป็นช่องทางสื่อสารกับนักศึกษา</w:t>
      </w:r>
    </w:p>
    <w:p w14:paraId="24888406" w14:textId="77777777" w:rsidR="00D45AF7" w:rsidRPr="005C75E8" w:rsidRDefault="00D45AF7" w:rsidP="00D45AF7">
      <w:pPr>
        <w:tabs>
          <w:tab w:val="left" w:pos="709"/>
          <w:tab w:val="left" w:pos="1134"/>
        </w:tabs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243DAE2D" w14:textId="77777777" w:rsidR="00D45AF7" w:rsidRPr="005C75E8" w:rsidRDefault="00D45AF7" w:rsidP="00D45AF7">
      <w:pPr>
        <w:tabs>
          <w:tab w:val="left" w:pos="709"/>
          <w:tab w:val="left" w:pos="1134"/>
        </w:tabs>
        <w:autoSpaceDE w:val="0"/>
        <w:autoSpaceDN w:val="0"/>
        <w:adjustRightInd w:val="0"/>
        <w:rPr>
          <w:rFonts w:ascii="TH Niramit AS" w:hAnsi="TH Niramit AS" w:cs="TH Niramit AS"/>
          <w:i/>
          <w:iCs/>
          <w:sz w:val="30"/>
          <w:szCs w:val="30"/>
        </w:rPr>
      </w:pPr>
      <w:r w:rsidRPr="005C75E8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</w:t>
      </w:r>
      <w:r w:rsidRPr="005C75E8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5C75E8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กลยุทธ์การประเมินการสอน</w:t>
      </w:r>
    </w:p>
    <w:p w14:paraId="6D4FBF93" w14:textId="77777777" w:rsidR="00D45AF7" w:rsidRPr="005C75E8" w:rsidRDefault="00D45AF7" w:rsidP="00D45AF7">
      <w:pPr>
        <w:spacing w:line="20" w:lineRule="atLeast"/>
        <w:ind w:left="270"/>
        <w:rPr>
          <w:rFonts w:ascii="TH SarabunPSK" w:hAnsi="TH SarabunPSK" w:cs="TH SarabunPSK"/>
          <w:color w:val="000000"/>
          <w:sz w:val="32"/>
          <w:szCs w:val="32"/>
        </w:rPr>
      </w:pPr>
      <w:r w:rsidRPr="005C75E8">
        <w:rPr>
          <w:rFonts w:ascii="TH SarabunPSK" w:hAnsi="TH SarabunPSK" w:cs="TH SarabunPSK"/>
          <w:color w:val="000000"/>
          <w:sz w:val="32"/>
          <w:szCs w:val="32"/>
          <w:cs/>
        </w:rPr>
        <w:t>การเก็บข้อมูลเพื่อประเมินการสอนมีกลยุทธ์ดังนี้</w:t>
      </w:r>
    </w:p>
    <w:p w14:paraId="27755254" w14:textId="77777777" w:rsidR="00D45AF7" w:rsidRPr="005C75E8" w:rsidRDefault="00354273" w:rsidP="00354273">
      <w:pPr>
        <w:spacing w:line="20" w:lineRule="atLeast"/>
        <w:ind w:firstLine="645"/>
        <w:rPr>
          <w:rFonts w:ascii="TH SarabunPSK" w:hAnsi="TH SarabunPSK" w:cs="TH SarabunPSK"/>
          <w:color w:val="000000"/>
          <w:sz w:val="32"/>
          <w:szCs w:val="32"/>
        </w:rPr>
      </w:pPr>
      <w:r w:rsidRPr="005C75E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๒.๑ </w:t>
      </w:r>
      <w:r w:rsidR="00D45AF7" w:rsidRPr="005C75E8">
        <w:rPr>
          <w:rFonts w:ascii="TH SarabunPSK" w:hAnsi="TH SarabunPSK" w:cs="TH SarabunPSK"/>
          <w:color w:val="000000"/>
          <w:sz w:val="32"/>
          <w:szCs w:val="32"/>
          <w:cs/>
        </w:rPr>
        <w:t>การแลกเปลี่ยนสังเกตการสอนของอาจารย์ประจำวิชานี้</w:t>
      </w:r>
    </w:p>
    <w:p w14:paraId="5AE437F5" w14:textId="77777777" w:rsidR="00D45AF7" w:rsidRPr="005C75E8" w:rsidRDefault="00354273" w:rsidP="00354273">
      <w:pPr>
        <w:spacing w:line="20" w:lineRule="atLeast"/>
        <w:ind w:firstLine="645"/>
        <w:rPr>
          <w:rFonts w:ascii="TH SarabunPSK" w:hAnsi="TH SarabunPSK" w:cs="TH SarabunPSK"/>
          <w:color w:val="000000"/>
          <w:sz w:val="32"/>
          <w:szCs w:val="32"/>
        </w:rPr>
      </w:pPr>
      <w:r w:rsidRPr="005C75E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๒.๒ </w:t>
      </w:r>
      <w:r w:rsidR="00D45AF7" w:rsidRPr="005C75E8">
        <w:rPr>
          <w:rFonts w:ascii="TH SarabunPSK" w:hAnsi="TH SarabunPSK" w:cs="TH SarabunPSK"/>
          <w:color w:val="000000"/>
          <w:sz w:val="32"/>
          <w:szCs w:val="32"/>
          <w:cs/>
        </w:rPr>
        <w:t>ระดับผลการเรียนของนักศึกษา</w:t>
      </w:r>
    </w:p>
    <w:p w14:paraId="00438AE0" w14:textId="77777777" w:rsidR="00D45AF7" w:rsidRPr="005C75E8" w:rsidRDefault="00354273" w:rsidP="00354273">
      <w:pPr>
        <w:spacing w:line="20" w:lineRule="atLeast"/>
        <w:ind w:firstLine="645"/>
        <w:rPr>
          <w:rFonts w:ascii="TH SarabunPSK" w:hAnsi="TH SarabunPSK" w:cs="TH SarabunPSK"/>
          <w:color w:val="000000"/>
          <w:sz w:val="32"/>
          <w:szCs w:val="32"/>
        </w:rPr>
      </w:pPr>
      <w:r w:rsidRPr="005C75E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๒.๓ </w:t>
      </w:r>
      <w:r w:rsidR="00D45AF7" w:rsidRPr="005C75E8">
        <w:rPr>
          <w:rFonts w:ascii="TH SarabunPSK" w:hAnsi="TH SarabunPSK" w:cs="TH SarabunPSK"/>
          <w:color w:val="000000"/>
          <w:sz w:val="32"/>
          <w:szCs w:val="32"/>
          <w:cs/>
        </w:rPr>
        <w:t>การทวนสอบผลประเมินการเรียนรู้</w:t>
      </w:r>
    </w:p>
    <w:p w14:paraId="3A3350D3" w14:textId="77777777" w:rsidR="00D45AF7" w:rsidRPr="005C75E8" w:rsidRDefault="00D45AF7" w:rsidP="00D45AF7">
      <w:pPr>
        <w:tabs>
          <w:tab w:val="left" w:pos="284"/>
        </w:tabs>
        <w:spacing w:line="340" w:lineRule="exact"/>
        <w:jc w:val="thaiDistribute"/>
        <w:rPr>
          <w:rFonts w:ascii="TH Niramit AS" w:hAnsi="TH Niramit AS" w:cs="TH Niramit AS"/>
          <w:b/>
          <w:bCs/>
          <w:color w:val="000000"/>
          <w:sz w:val="30"/>
          <w:szCs w:val="30"/>
        </w:rPr>
      </w:pPr>
    </w:p>
    <w:p w14:paraId="5DB070E4" w14:textId="77777777" w:rsidR="00D45AF7" w:rsidRPr="005C75E8" w:rsidRDefault="00D45AF7" w:rsidP="00D45AF7">
      <w:pPr>
        <w:autoSpaceDE w:val="0"/>
        <w:autoSpaceDN w:val="0"/>
        <w:adjustRightInd w:val="0"/>
        <w:spacing w:line="20" w:lineRule="atLeas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5C75E8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</w:t>
      </w:r>
      <w:r w:rsidRPr="005C75E8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5C75E8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การปรับปรุงการสอน</w:t>
      </w:r>
    </w:p>
    <w:p w14:paraId="54E7B291" w14:textId="77777777" w:rsidR="00D45AF7" w:rsidRPr="005C75E8" w:rsidRDefault="00D45AF7" w:rsidP="00D45AF7">
      <w:pPr>
        <w:spacing w:line="20" w:lineRule="atLeast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C75E8">
        <w:rPr>
          <w:rFonts w:ascii="TH SarabunPSK" w:hAnsi="TH SarabunPSK" w:cs="TH SarabunPSK"/>
          <w:color w:val="000000"/>
          <w:sz w:val="32"/>
          <w:szCs w:val="32"/>
          <w:cs/>
        </w:rPr>
        <w:t>เมื่อได้ผลประเมินการสอน นำข้อมูลมาวิเคราะห์หาแนวทางพัฒนาปรับปรุงการเรียนการสอนให้ดีขึ้น โดยการสัมมนาการจัดการเรียนการสอน  การวิจัยชั้นเรียน</w:t>
      </w:r>
    </w:p>
    <w:p w14:paraId="57BA596A" w14:textId="77777777" w:rsidR="00D81802" w:rsidRPr="005C75E8" w:rsidRDefault="00D81802" w:rsidP="00910F00">
      <w:pPr>
        <w:spacing w:line="20" w:lineRule="atLeast"/>
        <w:rPr>
          <w:rFonts w:ascii="TH SarabunPSK" w:hAnsi="TH SarabunPSK" w:cs="TH SarabunPSK"/>
          <w:color w:val="000000"/>
          <w:sz w:val="32"/>
          <w:szCs w:val="32"/>
        </w:rPr>
      </w:pPr>
    </w:p>
    <w:p w14:paraId="23051133" w14:textId="77777777" w:rsidR="00D45AF7" w:rsidRPr="005C75E8" w:rsidRDefault="00D45AF7" w:rsidP="00D45AF7">
      <w:pPr>
        <w:autoSpaceDE w:val="0"/>
        <w:autoSpaceDN w:val="0"/>
        <w:adjustRightInd w:val="0"/>
        <w:spacing w:line="20" w:lineRule="atLeas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5C75E8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๔</w:t>
      </w:r>
      <w:r w:rsidRPr="005C75E8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5C75E8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การทวนสอบมาตรฐานผลสัมฤทธิ์ของนักศึกษาในรายวิชา</w:t>
      </w:r>
    </w:p>
    <w:p w14:paraId="14719544" w14:textId="77777777" w:rsidR="00D45AF7" w:rsidRPr="005C75E8" w:rsidRDefault="00D45AF7" w:rsidP="00D45AF7">
      <w:pPr>
        <w:tabs>
          <w:tab w:val="left" w:pos="270"/>
        </w:tabs>
        <w:spacing w:line="20" w:lineRule="atLeast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C75E8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 xml:space="preserve">ในระหว่างกระบวนการเรียนการสอนมีการทวนสอบผลสัมฤทธิ์ในรายหัวข้อตามที่คาดหวังจากการเรียนรู้ในวิชา  </w:t>
      </w:r>
      <w:r w:rsidRPr="005C75E8">
        <w:rPr>
          <w:rFonts w:ascii="TH SarabunPSK" w:hAnsi="TH SarabunPSK" w:cs="TH SarabunPSK"/>
          <w:color w:val="000000"/>
          <w:sz w:val="32"/>
          <w:szCs w:val="32"/>
          <w:cs/>
        </w:rPr>
        <w:br/>
        <w:t>ได้จากการสอบถามนักศึกษา  หรือการสุ่มตรวจผลงานของนักศึกษา  รวมถึงพิจารณาจากผลการทดสอบความรู้ความเข้าใจ  และหลังออกผลการเรียนรายวิชามีการทวนสอบผลสัมฤทธิ์โดยรวมในรายวิชาได้ดังนี้</w:t>
      </w:r>
    </w:p>
    <w:p w14:paraId="64780CF8" w14:textId="77777777" w:rsidR="00D45AF7" w:rsidRPr="005C75E8" w:rsidRDefault="00D45AF7" w:rsidP="00D45AF7">
      <w:pPr>
        <w:pStyle w:val="ListParagraph"/>
        <w:numPr>
          <w:ilvl w:val="0"/>
          <w:numId w:val="22"/>
        </w:numPr>
        <w:spacing w:line="2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C75E8">
        <w:rPr>
          <w:rFonts w:ascii="TH SarabunPSK" w:hAnsi="TH SarabunPSK" w:cs="TH SarabunPSK"/>
          <w:color w:val="000000"/>
          <w:sz w:val="32"/>
          <w:szCs w:val="32"/>
          <w:cs/>
        </w:rPr>
        <w:t>การทวนสอบการให้คะแนนจากการสุ่มตรวจผลงานของนักศึกษาโดยอาจารย์อื่น  หรือผู้ทรงคุณวุฒิที่ไม่ใช่อาจารย์ประจำหลักสูตร</w:t>
      </w:r>
    </w:p>
    <w:p w14:paraId="6C9679EE" w14:textId="77777777" w:rsidR="00D45AF7" w:rsidRPr="005C75E8" w:rsidRDefault="00D45AF7" w:rsidP="00D45AF7">
      <w:pPr>
        <w:pStyle w:val="ListParagraph"/>
        <w:numPr>
          <w:ilvl w:val="0"/>
          <w:numId w:val="22"/>
        </w:numPr>
        <w:spacing w:line="20" w:lineRule="atLeast"/>
        <w:rPr>
          <w:rFonts w:ascii="TH SarabunPSK" w:hAnsi="TH SarabunPSK" w:cs="TH SarabunPSK"/>
          <w:color w:val="000000"/>
          <w:sz w:val="32"/>
          <w:szCs w:val="32"/>
        </w:rPr>
      </w:pPr>
      <w:r w:rsidRPr="005C75E8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มีการตั้งคณะกรรมการในสาขาวิชา  ตรวจสอบผลการประเมินการเรียนรู้ของนักศึกษา  </w:t>
      </w:r>
    </w:p>
    <w:p w14:paraId="63D0989E" w14:textId="77777777" w:rsidR="00D45AF7" w:rsidRPr="005C75E8" w:rsidRDefault="00D45AF7" w:rsidP="00D45AF7">
      <w:pPr>
        <w:spacing w:line="20" w:lineRule="atLeast"/>
        <w:ind w:left="1134"/>
        <w:rPr>
          <w:rFonts w:ascii="TH SarabunPSK" w:hAnsi="TH SarabunPSK" w:cs="TH SarabunPSK"/>
          <w:color w:val="000000"/>
          <w:sz w:val="32"/>
          <w:szCs w:val="32"/>
        </w:rPr>
      </w:pPr>
      <w:r w:rsidRPr="005C75E8">
        <w:rPr>
          <w:rFonts w:ascii="TH SarabunPSK" w:hAnsi="TH SarabunPSK" w:cs="TH SarabunPSK"/>
          <w:color w:val="000000"/>
          <w:sz w:val="32"/>
          <w:szCs w:val="32"/>
          <w:cs/>
        </w:rPr>
        <w:t>โดยตรวจสอบข้อเขียน  รายงาน  วิธีการให้คะแนนสอบ  และการให้คะแนนพฤติกรรม</w:t>
      </w:r>
    </w:p>
    <w:p w14:paraId="547BDAA9" w14:textId="77777777" w:rsidR="00D45AF7" w:rsidRPr="005C75E8" w:rsidRDefault="00D45AF7" w:rsidP="00D45AF7">
      <w:pPr>
        <w:autoSpaceDE w:val="0"/>
        <w:autoSpaceDN w:val="0"/>
        <w:adjustRightInd w:val="0"/>
        <w:spacing w:line="20" w:lineRule="atLeast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5C75E8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๕</w:t>
      </w:r>
      <w:r w:rsidRPr="005C75E8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5C75E8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การดำเนินการทบทวนและการวางแผนปรับปรุงประสิทธิผลของรายวิชา</w:t>
      </w:r>
    </w:p>
    <w:p w14:paraId="2E806980" w14:textId="77777777" w:rsidR="00D45AF7" w:rsidRPr="005C75E8" w:rsidRDefault="00D45AF7" w:rsidP="00D45AF7">
      <w:pPr>
        <w:spacing w:line="20" w:lineRule="atLeast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C75E8">
        <w:rPr>
          <w:rFonts w:ascii="TH SarabunPSK" w:hAnsi="TH SarabunPSK" w:cs="TH SarabunPSK"/>
          <w:color w:val="000000"/>
          <w:sz w:val="32"/>
          <w:szCs w:val="32"/>
          <w:cs/>
        </w:rPr>
        <w:t>จากการประเมิน และทวนสอบผลสัมฤทธิ์ประสิทธิผลรายวิชา  ได้มีการวางแผนปรับปรุงการสอนและ</w:t>
      </w:r>
      <w:r w:rsidRPr="005C75E8">
        <w:rPr>
          <w:rFonts w:ascii="TH SarabunPSK" w:hAnsi="TH SarabunPSK" w:cs="TH SarabunPSK"/>
          <w:color w:val="000000"/>
          <w:sz w:val="32"/>
          <w:szCs w:val="32"/>
          <w:cs/>
        </w:rPr>
        <w:br/>
        <w:t>รายละเอียดวิชา  เพื่อให้เกิดคุณภาพมากขึ้นดังนี้</w:t>
      </w:r>
    </w:p>
    <w:p w14:paraId="0F5C20C1" w14:textId="77777777" w:rsidR="00D45AF7" w:rsidRPr="005C75E8" w:rsidRDefault="00354273" w:rsidP="00354273">
      <w:pPr>
        <w:spacing w:line="20" w:lineRule="atLeast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C75E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๕.๑ </w:t>
      </w:r>
      <w:r w:rsidR="00D45AF7" w:rsidRPr="005C75E8">
        <w:rPr>
          <w:rFonts w:ascii="TH SarabunPSK" w:hAnsi="TH SarabunPSK" w:cs="TH SarabunPSK"/>
          <w:color w:val="000000"/>
          <w:sz w:val="32"/>
          <w:szCs w:val="32"/>
          <w:cs/>
        </w:rPr>
        <w:t>ปรับปรุงรายวิชาอย่างน้อยทุก ๔ ปี  หรือตามข้อเสนอแนะและผลการทวนสอบผลสัมฤทธิ์</w:t>
      </w:r>
    </w:p>
    <w:p w14:paraId="5C614A01" w14:textId="77777777" w:rsidR="00D45AF7" w:rsidRPr="005C75E8" w:rsidRDefault="00354273" w:rsidP="00354273">
      <w:pPr>
        <w:spacing w:line="20" w:lineRule="atLeast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C75E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๕.๒ </w:t>
      </w:r>
      <w:r w:rsidR="00D45AF7" w:rsidRPr="005C75E8">
        <w:rPr>
          <w:rFonts w:ascii="TH SarabunPSK" w:hAnsi="TH SarabunPSK" w:cs="TH SarabunPSK"/>
          <w:color w:val="000000"/>
          <w:sz w:val="32"/>
          <w:szCs w:val="32"/>
          <w:cs/>
        </w:rPr>
        <w:t>เปลี่ยนหรือจัดการเรียนการสอนเป็นทีมหรือแบ่งหัวข้อ/ผลการเรียนรู้ในการสอนของอาจารย์ประจำวิชานี้</w:t>
      </w:r>
    </w:p>
    <w:p w14:paraId="1B60E38E" w14:textId="77777777" w:rsidR="00EF7A01" w:rsidRPr="005C75E8" w:rsidRDefault="004E05F3" w:rsidP="00910F00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5C75E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********</w:t>
      </w:r>
      <w:r w:rsidR="004D35E4" w:rsidRPr="005C75E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***************</w:t>
      </w:r>
    </w:p>
    <w:p w14:paraId="6F06743B" w14:textId="77777777" w:rsidR="002E0738" w:rsidRDefault="002E0738" w:rsidP="002B0CF5">
      <w:pPr>
        <w:tabs>
          <w:tab w:val="left" w:pos="5418"/>
        </w:tabs>
        <w:autoSpaceDE w:val="0"/>
        <w:autoSpaceDN w:val="0"/>
        <w:adjustRightInd w:val="0"/>
        <w:rPr>
          <w:rFonts w:ascii="TH Niramit AS" w:eastAsia="BrowalliaNew-Bold" w:hAnsi="TH Niramit AS" w:cs="TH Niramit AS"/>
          <w:sz w:val="32"/>
          <w:szCs w:val="32"/>
          <w:cs/>
        </w:rPr>
      </w:pPr>
    </w:p>
    <w:p w14:paraId="65A5FDBB" w14:textId="77777777" w:rsidR="002E0738" w:rsidRPr="002E0738" w:rsidRDefault="002E0738" w:rsidP="002E0738">
      <w:pPr>
        <w:rPr>
          <w:rFonts w:ascii="TH Niramit AS" w:eastAsia="BrowalliaNew-Bold" w:hAnsi="TH Niramit AS" w:cs="TH Niramit AS"/>
          <w:sz w:val="32"/>
          <w:szCs w:val="32"/>
          <w:cs/>
        </w:rPr>
      </w:pPr>
    </w:p>
    <w:p w14:paraId="2C03EA58" w14:textId="77777777" w:rsidR="002E0738" w:rsidRPr="002E0738" w:rsidRDefault="002E0738" w:rsidP="002E0738">
      <w:pPr>
        <w:rPr>
          <w:rFonts w:ascii="TH Niramit AS" w:eastAsia="BrowalliaNew-Bold" w:hAnsi="TH Niramit AS" w:cs="TH Niramit AS"/>
          <w:sz w:val="32"/>
          <w:szCs w:val="32"/>
          <w:cs/>
        </w:rPr>
      </w:pPr>
    </w:p>
    <w:p w14:paraId="2D41EBAA" w14:textId="77777777" w:rsidR="002E0738" w:rsidRDefault="002E0738" w:rsidP="002E0738">
      <w:pPr>
        <w:tabs>
          <w:tab w:val="left" w:pos="7747"/>
        </w:tabs>
        <w:rPr>
          <w:rFonts w:ascii="TH Niramit AS" w:eastAsia="BrowalliaNew-Bold" w:hAnsi="TH Niramit AS" w:cs="TH Niramit AS"/>
          <w:sz w:val="32"/>
          <w:szCs w:val="32"/>
          <w:cs/>
        </w:rPr>
      </w:pPr>
      <w:r>
        <w:rPr>
          <w:rFonts w:ascii="TH Niramit AS" w:eastAsia="BrowalliaNew-Bold" w:hAnsi="TH Niramit AS" w:cs="TH Niramit AS"/>
          <w:sz w:val="32"/>
          <w:szCs w:val="32"/>
          <w:cs/>
        </w:rPr>
        <w:tab/>
      </w:r>
    </w:p>
    <w:p w14:paraId="54FAAD5A" w14:textId="77777777" w:rsidR="00EF7A01" w:rsidRPr="002E0738" w:rsidRDefault="002E0738" w:rsidP="002E0738">
      <w:pPr>
        <w:tabs>
          <w:tab w:val="left" w:pos="7747"/>
        </w:tabs>
        <w:rPr>
          <w:rFonts w:ascii="TH Niramit AS" w:eastAsia="BrowalliaNew-Bold" w:hAnsi="TH Niramit AS"/>
          <w:sz w:val="32"/>
          <w:szCs w:val="32"/>
          <w:cs/>
        </w:rPr>
        <w:sectPr w:rsidR="00EF7A01" w:rsidRPr="002E0738" w:rsidSect="008E06C4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/>
          <w:pgMar w:top="902" w:right="924" w:bottom="539" w:left="1077" w:header="425" w:footer="198" w:gutter="0"/>
          <w:pgNumType w:fmt="thaiNumbers"/>
          <w:cols w:space="720"/>
          <w:noEndnote/>
          <w:docGrid w:linePitch="326"/>
        </w:sectPr>
      </w:pPr>
      <w:r>
        <w:rPr>
          <w:rFonts w:ascii="TH Niramit AS" w:eastAsia="BrowalliaNew-Bold" w:hAnsi="TH Niramit AS" w:cs="TH Niramit AS"/>
          <w:sz w:val="32"/>
          <w:szCs w:val="32"/>
          <w:cs/>
        </w:rPr>
        <w:tab/>
      </w:r>
    </w:p>
    <w:p w14:paraId="2FD9324F" w14:textId="77777777" w:rsidR="00EF7A01" w:rsidRPr="005C75E8" w:rsidRDefault="00EF7A01" w:rsidP="002B0CF5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5C75E8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lastRenderedPageBreak/>
        <w:t>แผนที่แสดงการกระจายความรับผิดชอบมาตรฐานผลการเรียนรู้จากหลักสูตรสู่รายวิชา (</w:t>
      </w:r>
      <w:r w:rsidRPr="005C75E8">
        <w:rPr>
          <w:rFonts w:ascii="TH Niramit AS" w:hAnsi="TH Niramit AS" w:cs="TH Niramit AS"/>
          <w:b/>
          <w:bCs/>
          <w:color w:val="000000"/>
          <w:sz w:val="32"/>
          <w:szCs w:val="32"/>
        </w:rPr>
        <w:t>Curriculum Mapping</w:t>
      </w:r>
      <w:r w:rsidRPr="005C75E8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>)</w:t>
      </w:r>
    </w:p>
    <w:p w14:paraId="3A6BC7A8" w14:textId="77777777" w:rsidR="00A70B91" w:rsidRPr="005C75E8" w:rsidRDefault="00A70B91" w:rsidP="00CD35E9">
      <w:pPr>
        <w:tabs>
          <w:tab w:val="left" w:pos="5418"/>
        </w:tabs>
        <w:autoSpaceDE w:val="0"/>
        <w:autoSpaceDN w:val="0"/>
        <w:adjustRightInd w:val="0"/>
        <w:spacing w:after="240"/>
        <w:jc w:val="center"/>
        <w:rPr>
          <w:rFonts w:ascii="TH Niramit AS" w:eastAsia="BrowalliaNew" w:hAnsi="TH Niramit AS" w:cs="TH Niramit AS"/>
          <w:b/>
          <w:bCs/>
          <w:sz w:val="32"/>
          <w:szCs w:val="32"/>
          <w:cs/>
        </w:rPr>
      </w:pPr>
      <w:r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ตามที่ปรากฏในรายละเอียดของหลักสูตร (</w:t>
      </w:r>
      <w:proofErr w:type="spellStart"/>
      <w:r w:rsidRPr="005C75E8">
        <w:rPr>
          <w:rFonts w:ascii="TH Niramit AS" w:eastAsia="BrowalliaNew" w:hAnsi="TH Niramit AS" w:cs="TH Niramit AS"/>
          <w:b/>
          <w:bCs/>
          <w:sz w:val="32"/>
          <w:szCs w:val="32"/>
        </w:rPr>
        <w:t>Programme</w:t>
      </w:r>
      <w:proofErr w:type="spellEnd"/>
      <w:r w:rsidRPr="005C75E8">
        <w:rPr>
          <w:rFonts w:ascii="TH Niramit AS" w:eastAsia="BrowalliaNew" w:hAnsi="TH Niramit AS" w:cs="TH Niramit AS"/>
          <w:b/>
          <w:bCs/>
          <w:sz w:val="32"/>
          <w:szCs w:val="32"/>
        </w:rPr>
        <w:t xml:space="preserve"> Specification</w:t>
      </w:r>
      <w:r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)</w:t>
      </w:r>
      <w:r w:rsidR="00C81C4C"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 xml:space="preserve"> </w:t>
      </w:r>
      <w:r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มคอ. ๒</w:t>
      </w:r>
    </w:p>
    <w:tbl>
      <w:tblPr>
        <w:tblpPr w:leftFromText="180" w:rightFromText="180" w:vertAnchor="page" w:horzAnchor="margin" w:tblpXSpec="center" w:tblpY="3428"/>
        <w:tblW w:w="12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4"/>
        <w:gridCol w:w="601"/>
        <w:gridCol w:w="709"/>
        <w:gridCol w:w="567"/>
        <w:gridCol w:w="567"/>
        <w:gridCol w:w="567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3C767D" w:rsidRPr="005C75E8" w14:paraId="411AD2B7" w14:textId="77777777" w:rsidTr="003408A6">
        <w:trPr>
          <w:trHeight w:val="2530"/>
        </w:trPr>
        <w:tc>
          <w:tcPr>
            <w:tcW w:w="2794" w:type="dxa"/>
            <w:vMerge w:val="restart"/>
            <w:vAlign w:val="center"/>
          </w:tcPr>
          <w:p w14:paraId="53D75265" w14:textId="77777777" w:rsidR="003C767D" w:rsidRPr="005C75E8" w:rsidRDefault="003C767D" w:rsidP="003408A6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5C75E8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รายวิชา</w:t>
            </w:r>
          </w:p>
        </w:tc>
        <w:tc>
          <w:tcPr>
            <w:tcW w:w="1877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680C8C8" w14:textId="77777777" w:rsidR="003C767D" w:rsidRPr="005C75E8" w:rsidRDefault="003C767D" w:rsidP="003408A6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5C75E8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คุณธรรม จริยธรรม</w:t>
            </w:r>
          </w:p>
        </w:tc>
        <w:tc>
          <w:tcPr>
            <w:tcW w:w="1843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A35D34" w14:textId="77777777" w:rsidR="003C767D" w:rsidRPr="005C75E8" w:rsidRDefault="003C767D" w:rsidP="003408A6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5C75E8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ความรู้</w:t>
            </w:r>
          </w:p>
        </w:tc>
        <w:tc>
          <w:tcPr>
            <w:tcW w:w="2127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3B3E60" w14:textId="77777777" w:rsidR="003C767D" w:rsidRDefault="003C767D" w:rsidP="003408A6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color w:val="000000"/>
                <w:sz w:val="28"/>
              </w:rPr>
            </w:pPr>
          </w:p>
          <w:p w14:paraId="76D4C256" w14:textId="77777777" w:rsidR="003C767D" w:rsidRDefault="003C767D" w:rsidP="003408A6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color w:val="000000"/>
                <w:sz w:val="28"/>
              </w:rPr>
            </w:pPr>
          </w:p>
          <w:p w14:paraId="5B3058CC" w14:textId="77777777" w:rsidR="003C767D" w:rsidRDefault="003C767D" w:rsidP="003408A6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color w:val="000000"/>
                <w:sz w:val="28"/>
              </w:rPr>
            </w:pPr>
          </w:p>
          <w:p w14:paraId="68CB782D" w14:textId="77777777" w:rsidR="003C767D" w:rsidRPr="005C75E8" w:rsidRDefault="003C767D" w:rsidP="003408A6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5C75E8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ทักษะทางปัญญา</w:t>
            </w:r>
          </w:p>
        </w:tc>
        <w:tc>
          <w:tcPr>
            <w:tcW w:w="2127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CE5008" w14:textId="77777777" w:rsidR="0021664B" w:rsidRDefault="0021664B" w:rsidP="003408A6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color w:val="000000"/>
                <w:sz w:val="28"/>
              </w:rPr>
            </w:pPr>
          </w:p>
          <w:p w14:paraId="65E11C25" w14:textId="77777777" w:rsidR="003C767D" w:rsidRPr="005C75E8" w:rsidRDefault="0021664B" w:rsidP="003408A6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21664B">
              <w:rPr>
                <w:rFonts w:ascii="TH Niramit AS" w:eastAsia="BrowalliaNew-Bold" w:hAnsi="TH Niramit AS" w:cs="TH Niramit AS"/>
                <w:b/>
                <w:bCs/>
                <w:sz w:val="28"/>
                <w:cs/>
              </w:rPr>
              <w:t>ด้านทักษะความสัมพันธ์ระหว่างบุคคลและความรับผิดชอบ</w:t>
            </w:r>
          </w:p>
        </w:tc>
        <w:tc>
          <w:tcPr>
            <w:tcW w:w="2127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8019E19" w14:textId="77777777" w:rsidR="003C767D" w:rsidRPr="005C75E8" w:rsidRDefault="0021664B" w:rsidP="003408A6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21664B">
              <w:rPr>
                <w:rFonts w:ascii="TH Niramit AS" w:eastAsia="BrowalliaNew-Bold" w:hAnsi="TH Niramit AS" w:cs="TH Niramit AS"/>
                <w:b/>
                <w:bCs/>
                <w:sz w:val="28"/>
                <w:cs/>
              </w:rPr>
              <w:t>ด้านทักษะการวิเคราะห์เชิงตัวเลข การสื่อสาร และการใช้เทคโนโลยีสารสนเทศ</w:t>
            </w:r>
          </w:p>
        </w:tc>
      </w:tr>
      <w:tr w:rsidR="003C767D" w:rsidRPr="005C75E8" w14:paraId="457FBE94" w14:textId="77777777" w:rsidTr="003408A6">
        <w:trPr>
          <w:trHeight w:val="330"/>
        </w:trPr>
        <w:tc>
          <w:tcPr>
            <w:tcW w:w="2794" w:type="dxa"/>
            <w:vMerge/>
            <w:vAlign w:val="center"/>
          </w:tcPr>
          <w:p w14:paraId="3D1281B5" w14:textId="77777777" w:rsidR="003C767D" w:rsidRPr="005C75E8" w:rsidRDefault="003C767D" w:rsidP="003408A6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color w:val="000000"/>
                <w:sz w:val="28"/>
                <w:cs/>
              </w:rPr>
            </w:pPr>
          </w:p>
        </w:tc>
        <w:tc>
          <w:tcPr>
            <w:tcW w:w="10101" w:type="dxa"/>
            <w:gridSpan w:val="15"/>
            <w:tcBorders>
              <w:right w:val="single" w:sz="4" w:space="0" w:color="auto"/>
            </w:tcBorders>
          </w:tcPr>
          <w:p w14:paraId="0A06E4AF" w14:textId="77777777" w:rsidR="003C767D" w:rsidRPr="005C75E8" w:rsidRDefault="003C767D" w:rsidP="003408A6">
            <w:pPr>
              <w:tabs>
                <w:tab w:val="left" w:pos="5418"/>
              </w:tabs>
              <w:autoSpaceDE w:val="0"/>
              <w:autoSpaceDN w:val="0"/>
              <w:adjustRightInd w:val="0"/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5C75E8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8"/>
            </w:r>
            <w:r w:rsidRPr="005C75E8">
              <w:rPr>
                <w:rFonts w:ascii="TH Niramit AS" w:hAnsi="TH Niramit AS" w:cs="TH Niramit AS"/>
                <w:color w:val="000000"/>
                <w:sz w:val="28"/>
                <w:cs/>
              </w:rPr>
              <w:t xml:space="preserve">ความรับผิดชอบหลัก                                                        </w:t>
            </w:r>
            <w:r w:rsidRPr="005C75E8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9"/>
            </w:r>
            <w:r w:rsidRPr="005C75E8">
              <w:rPr>
                <w:rFonts w:ascii="TH Niramit AS" w:hAnsi="TH Niramit AS" w:cs="TH Niramit AS"/>
                <w:color w:val="000000"/>
                <w:sz w:val="28"/>
                <w:cs/>
              </w:rPr>
              <w:t>ความรับผิดชอบรอง</w:t>
            </w:r>
          </w:p>
        </w:tc>
      </w:tr>
      <w:tr w:rsidR="003C767D" w:rsidRPr="005C75E8" w14:paraId="2970C696" w14:textId="77777777" w:rsidTr="00DF0C61">
        <w:trPr>
          <w:trHeight w:val="486"/>
        </w:trPr>
        <w:tc>
          <w:tcPr>
            <w:tcW w:w="2794" w:type="dxa"/>
          </w:tcPr>
          <w:p w14:paraId="50BF05A9" w14:textId="77777777" w:rsidR="003C767D" w:rsidRPr="005C75E8" w:rsidRDefault="003C767D" w:rsidP="003408A6">
            <w:pPr>
              <w:tabs>
                <w:tab w:val="left" w:pos="5418"/>
              </w:tabs>
              <w:autoSpaceDE w:val="0"/>
              <w:autoSpaceDN w:val="0"/>
              <w:adjustRightInd w:val="0"/>
              <w:rPr>
                <w:rFonts w:ascii="TH Niramit AS" w:hAnsi="TH Niramit AS" w:cs="TH Niramit AS"/>
                <w:b/>
                <w:bCs/>
                <w:color w:val="000000"/>
                <w:sz w:val="28"/>
              </w:rPr>
            </w:pPr>
            <w:r w:rsidRPr="005C75E8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หมวดวิชา</w:t>
            </w:r>
            <w:r w:rsidRPr="005C75E8">
              <w:rPr>
                <w:rFonts w:ascii="TH Niramit AS" w:hAnsi="TH Niramit AS" w:cs="TH Niramit AS" w:hint="cs"/>
                <w:b/>
                <w:bCs/>
                <w:color w:val="000000"/>
                <w:sz w:val="28"/>
                <w:cs/>
              </w:rPr>
              <w:t>เฉพาะ</w:t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t>จารย์บุญญาดา  พาหาสิงห์าด ซ</w:t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</w:p>
        </w:tc>
        <w:tc>
          <w:tcPr>
            <w:tcW w:w="601" w:type="dxa"/>
          </w:tcPr>
          <w:p w14:paraId="4B4912B0" w14:textId="77777777" w:rsidR="003C767D" w:rsidRPr="005C75E8" w:rsidRDefault="003C767D" w:rsidP="003408A6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5C75E8">
              <w:rPr>
                <w:rFonts w:ascii="TH Niramit AS" w:eastAsia="BrowalliaNew" w:hAnsi="TH Niramit AS" w:cs="TH Niramit AS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4D5ED22A" w14:textId="77777777" w:rsidR="003C767D" w:rsidRPr="005C75E8" w:rsidRDefault="003C767D" w:rsidP="003408A6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5C75E8">
              <w:rPr>
                <w:rFonts w:ascii="TH Niramit AS" w:eastAsia="BrowalliaNew" w:hAnsi="TH Niramit AS" w:cs="TH Niramit AS"/>
                <w:sz w:val="28"/>
                <w:cs/>
              </w:rPr>
              <w:t>๒</w:t>
            </w:r>
          </w:p>
        </w:tc>
        <w:tc>
          <w:tcPr>
            <w:tcW w:w="567" w:type="dxa"/>
          </w:tcPr>
          <w:p w14:paraId="49B16222" w14:textId="77777777" w:rsidR="003C767D" w:rsidRPr="005C75E8" w:rsidRDefault="003C767D" w:rsidP="003408A6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5C75E8">
              <w:rPr>
                <w:rFonts w:ascii="TH Niramit AS" w:eastAsia="BrowalliaNew" w:hAnsi="TH Niramit AS" w:cs="TH Niramit AS"/>
                <w:sz w:val="28"/>
                <w:cs/>
              </w:rPr>
              <w:t>๓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2" w:space="0" w:color="auto"/>
            </w:tcBorders>
          </w:tcPr>
          <w:p w14:paraId="350E9A21" w14:textId="77777777" w:rsidR="003C767D" w:rsidRPr="005C75E8" w:rsidRDefault="003C767D" w:rsidP="003408A6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5C75E8">
              <w:rPr>
                <w:rFonts w:ascii="TH Niramit AS" w:eastAsia="BrowalliaNew" w:hAnsi="TH Niramit AS" w:cs="TH Niramit AS"/>
                <w:sz w:val="28"/>
                <w:cs/>
              </w:rPr>
              <w:t>๑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BAD6C" w14:textId="77777777" w:rsidR="003C767D" w:rsidRPr="005C75E8" w:rsidRDefault="003C767D" w:rsidP="003408A6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5C75E8">
              <w:rPr>
                <w:rFonts w:ascii="TH Niramit AS" w:eastAsia="BrowalliaNew" w:hAnsi="TH Niramit AS" w:cs="TH Niramit AS"/>
                <w:sz w:val="28"/>
                <w:cs/>
              </w:rPr>
              <w:t>๒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14:paraId="6878BC02" w14:textId="77777777" w:rsidR="003C767D" w:rsidRPr="005C75E8" w:rsidRDefault="003C767D" w:rsidP="003408A6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7AD18645" w14:textId="77777777" w:rsidR="003C767D" w:rsidRPr="005C75E8" w:rsidRDefault="003C767D" w:rsidP="003408A6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5C75E8">
              <w:rPr>
                <w:rFonts w:ascii="TH Niramit AS" w:eastAsia="BrowalliaNew" w:hAnsi="TH Niramit AS" w:cs="TH Niramit AS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5318F456" w14:textId="77777777" w:rsidR="003C767D" w:rsidRPr="005C75E8" w:rsidRDefault="003C767D" w:rsidP="003408A6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5C75E8">
              <w:rPr>
                <w:rFonts w:ascii="TH Niramit AS" w:eastAsia="BrowalliaNew" w:hAnsi="TH Niramit AS" w:cs="TH Niramit AS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7F62570A" w14:textId="77777777" w:rsidR="003C767D" w:rsidRPr="005C75E8" w:rsidRDefault="003C767D" w:rsidP="003408A6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5C75E8">
              <w:rPr>
                <w:rFonts w:ascii="TH Niramit AS" w:eastAsia="BrowalliaNew" w:hAnsi="TH Niramit AS" w:cs="TH Niramit AS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7AB205A1" w14:textId="77777777" w:rsidR="003C767D" w:rsidRPr="005C75E8" w:rsidRDefault="003C767D" w:rsidP="003408A6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5C75E8">
              <w:rPr>
                <w:rFonts w:ascii="TH Niramit AS" w:eastAsia="BrowalliaNew" w:hAnsi="TH Niramit AS" w:cs="TH Niramit AS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1A8EDA04" w14:textId="77777777" w:rsidR="003C767D" w:rsidRPr="005C75E8" w:rsidRDefault="003C767D" w:rsidP="003408A6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5C75E8">
              <w:rPr>
                <w:rFonts w:ascii="TH Niramit AS" w:eastAsia="BrowalliaNew" w:hAnsi="TH Niramit AS" w:cs="TH Niramit AS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754E8DE9" w14:textId="77777777" w:rsidR="003C767D" w:rsidRPr="005C75E8" w:rsidRDefault="003C767D" w:rsidP="003408A6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61A72844" w14:textId="77777777" w:rsidR="003C767D" w:rsidRPr="005C75E8" w:rsidRDefault="003C767D" w:rsidP="003408A6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5C75E8">
              <w:rPr>
                <w:rFonts w:ascii="TH Niramit AS" w:eastAsia="BrowalliaNew" w:hAnsi="TH Niramit AS" w:cs="TH Niramit AS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64C0A606" w14:textId="77777777" w:rsidR="003C767D" w:rsidRPr="005C75E8" w:rsidRDefault="003C767D" w:rsidP="003408A6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5C75E8">
              <w:rPr>
                <w:rFonts w:ascii="TH Niramit AS" w:eastAsia="BrowalliaNew" w:hAnsi="TH Niramit AS" w:cs="TH Niramit AS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4DAE0E8B" w14:textId="77777777" w:rsidR="003C767D" w:rsidRPr="005C75E8" w:rsidRDefault="003C767D" w:rsidP="003408A6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t>๓</w:t>
            </w:r>
          </w:p>
        </w:tc>
      </w:tr>
      <w:tr w:rsidR="00DF0C61" w:rsidRPr="005C75E8" w14:paraId="1F075B74" w14:textId="77777777" w:rsidTr="00DF0C61">
        <w:trPr>
          <w:trHeight w:val="1581"/>
        </w:trPr>
        <w:tc>
          <w:tcPr>
            <w:tcW w:w="2794" w:type="dxa"/>
            <w:vAlign w:val="center"/>
          </w:tcPr>
          <w:p w14:paraId="39480FB2" w14:textId="77777777" w:rsidR="00DF0C61" w:rsidRPr="00DF0C61" w:rsidRDefault="00DF0C61" w:rsidP="00DF0C61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b/>
                <w:bCs/>
                <w:color w:val="000000"/>
                <w:sz w:val="28"/>
              </w:rPr>
            </w:pPr>
            <w:r w:rsidRPr="00DF0C6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 xml:space="preserve">รหัสวิชา </w:t>
            </w:r>
            <w:r w:rsidRPr="00DF0C61">
              <w:rPr>
                <w:rFonts w:ascii="TH Niramit AS" w:hAnsi="TH Niramit AS" w:cs="TH Niramit AS"/>
                <w:b/>
                <w:bCs/>
                <w:color w:val="000000"/>
                <w:sz w:val="28"/>
              </w:rPr>
              <w:t xml:space="preserve">ESM </w:t>
            </w:r>
            <w:r w:rsidRPr="00DF0C61">
              <w:rPr>
                <w:rFonts w:ascii="TH Niramit AS" w:hAnsi="TH Niramit AS" w:cs="TH Niramit AS"/>
                <w:color w:val="000000"/>
                <w:sz w:val="28"/>
                <w:cs/>
              </w:rPr>
              <w:t>๑๒๐๓</w:t>
            </w:r>
          </w:p>
          <w:p w14:paraId="1C8EF4B6" w14:textId="77777777" w:rsidR="00DF0C61" w:rsidRPr="00DF0C61" w:rsidRDefault="00DF0C61" w:rsidP="00DF0C61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b/>
                <w:bCs/>
                <w:color w:val="000000"/>
                <w:sz w:val="28"/>
              </w:rPr>
            </w:pPr>
            <w:r w:rsidRPr="00DF0C6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ชื่อรายวิชาภาษาไทย</w:t>
            </w:r>
            <w:r w:rsidRPr="00DF0C61">
              <w:rPr>
                <w:rFonts w:ascii="TH Niramit AS" w:hAnsi="TH Niramit AS" w:cs="TH Niramit AS"/>
                <w:color w:val="000000"/>
                <w:sz w:val="28"/>
                <w:cs/>
              </w:rPr>
              <w:t xml:space="preserve"> พื้นฐานทางธุรกิจสำหรับนักเทคโนโลยีสารสนเทศ</w:t>
            </w:r>
          </w:p>
          <w:p w14:paraId="4F60B7E4" w14:textId="334EA3D0" w:rsidR="00DF0C61" w:rsidRPr="002E0738" w:rsidRDefault="00DF0C61" w:rsidP="00DF0C61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DF0C6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 xml:space="preserve">ชื่อรายวิชาภาษาอังกฤษ </w:t>
            </w:r>
            <w:r w:rsidRPr="00DF0C61">
              <w:rPr>
                <w:rFonts w:ascii="TH Niramit AS" w:hAnsi="TH Niramit AS" w:cs="TH Niramit AS"/>
                <w:color w:val="000000"/>
                <w:sz w:val="28"/>
              </w:rPr>
              <w:t>Business Fundamentals for Information Technology Officer</w:t>
            </w:r>
          </w:p>
        </w:tc>
        <w:tc>
          <w:tcPr>
            <w:tcW w:w="601" w:type="dxa"/>
          </w:tcPr>
          <w:p w14:paraId="4C7B7926" w14:textId="4293A663" w:rsidR="00DF0C61" w:rsidRPr="00DF0C61" w:rsidRDefault="00DF0C61" w:rsidP="00DF0C61">
            <w:pPr>
              <w:jc w:val="center"/>
              <w:rPr>
                <w:rFonts w:ascii="TH Niramit AS" w:hAnsi="TH Niramit AS" w:cs="TH Niramit AS"/>
                <w:szCs w:val="24"/>
              </w:rPr>
            </w:pPr>
            <w:r w:rsidRPr="00DF0C61">
              <w:rPr>
                <w:rFonts w:ascii="TH Niramit AS" w:hAnsi="TH Niramit AS" w:cs="TH Niramit AS"/>
                <w:szCs w:val="24"/>
              </w:rPr>
              <w:sym w:font="Webdings" w:char="F0D5"/>
            </w:r>
          </w:p>
        </w:tc>
        <w:tc>
          <w:tcPr>
            <w:tcW w:w="709" w:type="dxa"/>
          </w:tcPr>
          <w:p w14:paraId="37E3800C" w14:textId="72255F0D" w:rsidR="00DF0C61" w:rsidRPr="00DF0C61" w:rsidRDefault="00DF0C61" w:rsidP="00DF0C61">
            <w:pPr>
              <w:jc w:val="center"/>
              <w:rPr>
                <w:rFonts w:ascii="TH Niramit AS" w:hAnsi="TH Niramit AS" w:cs="TH Niramit AS"/>
                <w:szCs w:val="24"/>
              </w:rPr>
            </w:pPr>
            <w:r w:rsidRPr="00DF0C61">
              <w:rPr>
                <w:rFonts w:ascii="TH Niramit AS" w:eastAsia="BrowalliaNew" w:hAnsi="TH Niramit AS" w:cs="TH Niramit AS"/>
                <w:szCs w:val="24"/>
              </w:rPr>
              <w:sym w:font="Wingdings 2" w:char="F098"/>
            </w:r>
          </w:p>
        </w:tc>
        <w:tc>
          <w:tcPr>
            <w:tcW w:w="567" w:type="dxa"/>
          </w:tcPr>
          <w:p w14:paraId="2DB40CA6" w14:textId="116F9071" w:rsidR="00DF0C61" w:rsidRPr="00DF0C61" w:rsidRDefault="00DF0C61" w:rsidP="00DF0C61">
            <w:pPr>
              <w:jc w:val="center"/>
              <w:rPr>
                <w:rFonts w:ascii="TH Niramit AS" w:hAnsi="TH Niramit AS" w:cs="TH Niramit AS"/>
                <w:szCs w:val="24"/>
              </w:rPr>
            </w:pPr>
            <w:r w:rsidRPr="00DF0C61">
              <w:rPr>
                <w:rFonts w:ascii="TH Niramit AS" w:hAnsi="TH Niramit AS" w:cs="TH Niramit AS"/>
                <w:szCs w:val="24"/>
              </w:rPr>
              <w:sym w:font="Webdings" w:char="F0D5"/>
            </w:r>
          </w:p>
        </w:tc>
        <w:tc>
          <w:tcPr>
            <w:tcW w:w="567" w:type="dxa"/>
            <w:tcBorders>
              <w:left w:val="single" w:sz="12" w:space="0" w:color="auto"/>
              <w:right w:val="single" w:sz="2" w:space="0" w:color="auto"/>
            </w:tcBorders>
          </w:tcPr>
          <w:p w14:paraId="6F56104C" w14:textId="3760B5F0" w:rsidR="00DF0C61" w:rsidRPr="00DF0C61" w:rsidRDefault="00DF0C61" w:rsidP="00DF0C61">
            <w:pPr>
              <w:jc w:val="center"/>
              <w:rPr>
                <w:rFonts w:ascii="TH Niramit AS" w:hAnsi="TH Niramit AS" w:cs="TH Niramit AS"/>
                <w:szCs w:val="24"/>
              </w:rPr>
            </w:pPr>
            <w:r w:rsidRPr="00DF0C61">
              <w:rPr>
                <w:rFonts w:ascii="TH Niramit AS" w:eastAsia="BrowalliaNew" w:hAnsi="TH Niramit AS" w:cs="TH Niramit AS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3BC2533" w14:textId="0B284F2C" w:rsidR="00DF0C61" w:rsidRPr="00DF0C61" w:rsidRDefault="00DF0C61" w:rsidP="00DF0C61">
            <w:pPr>
              <w:jc w:val="center"/>
              <w:rPr>
                <w:rFonts w:ascii="TH Niramit AS" w:hAnsi="TH Niramit AS" w:cs="TH Niramit AS"/>
                <w:szCs w:val="24"/>
              </w:rPr>
            </w:pPr>
            <w:r w:rsidRPr="00DF0C61">
              <w:rPr>
                <w:rFonts w:ascii="TH Niramit AS" w:hAnsi="TH Niramit AS" w:cs="TH Niramit AS"/>
                <w:szCs w:val="24"/>
              </w:rPr>
              <w:sym w:font="Webdings" w:char="F0D5"/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14:paraId="73EBFD73" w14:textId="445B651E" w:rsidR="00DF0C61" w:rsidRPr="00DF0C61" w:rsidRDefault="00DF0C61" w:rsidP="00DF0C61">
            <w:pPr>
              <w:jc w:val="center"/>
              <w:rPr>
                <w:rFonts w:ascii="TH Niramit AS" w:hAnsi="TH Niramit AS" w:cs="TH Niramit AS"/>
                <w:szCs w:val="24"/>
              </w:rPr>
            </w:pPr>
            <w:r w:rsidRPr="00DF0C61">
              <w:rPr>
                <w:rFonts w:ascii="TH Niramit AS" w:hAnsi="TH Niramit AS" w:cs="TH Niramit AS"/>
                <w:szCs w:val="24"/>
              </w:rPr>
              <w:sym w:font="Webdings" w:char="F0D5"/>
            </w:r>
          </w:p>
        </w:tc>
        <w:tc>
          <w:tcPr>
            <w:tcW w:w="709" w:type="dxa"/>
          </w:tcPr>
          <w:p w14:paraId="3F672282" w14:textId="02BCD624" w:rsidR="00DF0C61" w:rsidRPr="00DF0C61" w:rsidRDefault="00DF0C61" w:rsidP="00DF0C61">
            <w:pPr>
              <w:jc w:val="center"/>
              <w:rPr>
                <w:rFonts w:ascii="TH Niramit AS" w:hAnsi="TH Niramit AS" w:cs="TH Niramit AS"/>
                <w:szCs w:val="24"/>
              </w:rPr>
            </w:pPr>
            <w:r w:rsidRPr="00DF0C61">
              <w:rPr>
                <w:rFonts w:ascii="TH Niramit AS" w:hAnsi="TH Niramit AS" w:cs="TH Niramit AS"/>
                <w:szCs w:val="24"/>
              </w:rPr>
              <w:sym w:font="Webdings" w:char="F0D5"/>
            </w:r>
          </w:p>
        </w:tc>
        <w:tc>
          <w:tcPr>
            <w:tcW w:w="709" w:type="dxa"/>
          </w:tcPr>
          <w:p w14:paraId="72A3A745" w14:textId="27562057" w:rsidR="00DF0C61" w:rsidRPr="00DF0C61" w:rsidRDefault="00DF0C61" w:rsidP="00DF0C61">
            <w:pPr>
              <w:jc w:val="center"/>
              <w:rPr>
                <w:rFonts w:ascii="TH Niramit AS" w:hAnsi="TH Niramit AS" w:cs="TH Niramit AS"/>
                <w:szCs w:val="24"/>
              </w:rPr>
            </w:pPr>
            <w:r w:rsidRPr="00DF0C61">
              <w:rPr>
                <w:rFonts w:ascii="TH Niramit AS" w:eastAsia="BrowalliaNew" w:hAnsi="TH Niramit AS" w:cs="TH Niramit AS"/>
                <w:szCs w:val="24"/>
              </w:rPr>
              <w:sym w:font="Wingdings 2" w:char="F098"/>
            </w:r>
          </w:p>
        </w:tc>
        <w:tc>
          <w:tcPr>
            <w:tcW w:w="709" w:type="dxa"/>
          </w:tcPr>
          <w:p w14:paraId="0B54FE4D" w14:textId="7B42EB32" w:rsidR="00DF0C61" w:rsidRPr="00DF0C61" w:rsidRDefault="00DF0C61" w:rsidP="00DF0C61">
            <w:pPr>
              <w:jc w:val="center"/>
              <w:rPr>
                <w:rFonts w:ascii="TH Niramit AS" w:hAnsi="TH Niramit AS" w:cs="TH Niramit AS"/>
                <w:szCs w:val="24"/>
              </w:rPr>
            </w:pPr>
            <w:r w:rsidRPr="00DF0C61">
              <w:rPr>
                <w:rFonts w:ascii="TH Niramit AS" w:hAnsi="TH Niramit AS" w:cs="TH Niramit AS"/>
                <w:szCs w:val="24"/>
              </w:rPr>
              <w:sym w:font="Webdings" w:char="F0D5"/>
            </w:r>
          </w:p>
        </w:tc>
        <w:tc>
          <w:tcPr>
            <w:tcW w:w="709" w:type="dxa"/>
          </w:tcPr>
          <w:p w14:paraId="56AC89BE" w14:textId="452FBF39" w:rsidR="00DF0C61" w:rsidRPr="00DF0C61" w:rsidRDefault="00DF0C61" w:rsidP="00DF0C61">
            <w:pPr>
              <w:jc w:val="center"/>
              <w:rPr>
                <w:rFonts w:ascii="TH Niramit AS" w:hAnsi="TH Niramit AS" w:cs="TH Niramit AS"/>
                <w:szCs w:val="24"/>
              </w:rPr>
            </w:pPr>
            <w:r w:rsidRPr="00DF0C61">
              <w:rPr>
                <w:rFonts w:ascii="TH Niramit AS" w:eastAsia="BrowalliaNew" w:hAnsi="TH Niramit AS" w:cs="TH Niramit AS"/>
                <w:szCs w:val="24"/>
              </w:rPr>
              <w:sym w:font="Wingdings 2" w:char="F098"/>
            </w:r>
          </w:p>
        </w:tc>
        <w:tc>
          <w:tcPr>
            <w:tcW w:w="709" w:type="dxa"/>
          </w:tcPr>
          <w:p w14:paraId="342D1996" w14:textId="75670BE6" w:rsidR="00DF0C61" w:rsidRPr="00DF0C61" w:rsidRDefault="00DF0C61" w:rsidP="00DF0C61">
            <w:pPr>
              <w:jc w:val="center"/>
              <w:rPr>
                <w:rFonts w:ascii="TH Niramit AS" w:hAnsi="TH Niramit AS" w:cs="TH Niramit AS"/>
                <w:szCs w:val="24"/>
              </w:rPr>
            </w:pPr>
            <w:r w:rsidRPr="00DF0C61">
              <w:rPr>
                <w:rFonts w:ascii="TH Niramit AS" w:hAnsi="TH Niramit AS" w:cs="TH Niramit AS"/>
                <w:szCs w:val="24"/>
              </w:rPr>
              <w:sym w:font="Webdings" w:char="F0D5"/>
            </w:r>
          </w:p>
        </w:tc>
        <w:tc>
          <w:tcPr>
            <w:tcW w:w="709" w:type="dxa"/>
          </w:tcPr>
          <w:p w14:paraId="413B67FC" w14:textId="7D15E26D" w:rsidR="00DF0C61" w:rsidRPr="00DF0C61" w:rsidRDefault="00DF0C61" w:rsidP="00DF0C61">
            <w:pPr>
              <w:jc w:val="center"/>
              <w:rPr>
                <w:rFonts w:ascii="TH Niramit AS" w:hAnsi="TH Niramit AS" w:cs="TH Niramit AS"/>
                <w:szCs w:val="24"/>
              </w:rPr>
            </w:pPr>
            <w:r w:rsidRPr="00DF0C61">
              <w:rPr>
                <w:rFonts w:ascii="TH Niramit AS" w:hAnsi="TH Niramit AS" w:cs="TH Niramit AS"/>
                <w:szCs w:val="24"/>
              </w:rPr>
              <w:sym w:font="Webdings" w:char="F0D5"/>
            </w:r>
          </w:p>
        </w:tc>
        <w:tc>
          <w:tcPr>
            <w:tcW w:w="709" w:type="dxa"/>
          </w:tcPr>
          <w:p w14:paraId="1F10F5E2" w14:textId="485DA11E" w:rsidR="00DF0C61" w:rsidRPr="00DF0C61" w:rsidRDefault="00DF0C61" w:rsidP="00DF0C61">
            <w:pPr>
              <w:jc w:val="center"/>
              <w:rPr>
                <w:rFonts w:ascii="TH Niramit AS" w:hAnsi="TH Niramit AS" w:cs="TH Niramit AS"/>
                <w:szCs w:val="24"/>
              </w:rPr>
            </w:pPr>
            <w:r w:rsidRPr="00DF0C61">
              <w:rPr>
                <w:rFonts w:ascii="TH Niramit AS" w:hAnsi="TH Niramit AS" w:cs="TH Niramit AS"/>
                <w:szCs w:val="24"/>
              </w:rPr>
              <w:sym w:font="Webdings" w:char="F0D5"/>
            </w:r>
          </w:p>
        </w:tc>
        <w:tc>
          <w:tcPr>
            <w:tcW w:w="709" w:type="dxa"/>
          </w:tcPr>
          <w:p w14:paraId="68B58F94" w14:textId="0328C7AB" w:rsidR="00DF0C61" w:rsidRPr="00DF0C61" w:rsidRDefault="00DF0C61" w:rsidP="00DF0C61">
            <w:pPr>
              <w:jc w:val="center"/>
              <w:rPr>
                <w:rFonts w:ascii="TH Niramit AS" w:hAnsi="TH Niramit AS" w:cs="TH Niramit AS"/>
                <w:szCs w:val="24"/>
              </w:rPr>
            </w:pPr>
            <w:r w:rsidRPr="00DF0C61">
              <w:rPr>
                <w:rFonts w:ascii="TH Niramit AS" w:hAnsi="TH Niramit AS" w:cs="TH Niramit AS"/>
                <w:szCs w:val="24"/>
              </w:rPr>
              <w:sym w:font="Webdings" w:char="F0D5"/>
            </w:r>
          </w:p>
        </w:tc>
        <w:tc>
          <w:tcPr>
            <w:tcW w:w="709" w:type="dxa"/>
          </w:tcPr>
          <w:p w14:paraId="18520E9D" w14:textId="768EFF01" w:rsidR="00DF0C61" w:rsidRPr="00DF0C61" w:rsidRDefault="00DF0C61" w:rsidP="00DF0C61">
            <w:pPr>
              <w:jc w:val="center"/>
              <w:rPr>
                <w:rFonts w:ascii="TH Niramit AS" w:hAnsi="TH Niramit AS" w:cs="TH Niramit AS"/>
                <w:szCs w:val="24"/>
              </w:rPr>
            </w:pPr>
            <w:r w:rsidRPr="00DF0C61">
              <w:rPr>
                <w:rFonts w:ascii="TH Niramit AS" w:eastAsia="BrowalliaNew" w:hAnsi="TH Niramit AS" w:cs="TH Niramit AS"/>
                <w:szCs w:val="24"/>
              </w:rPr>
              <w:sym w:font="Wingdings 2" w:char="F098"/>
            </w:r>
          </w:p>
        </w:tc>
      </w:tr>
    </w:tbl>
    <w:p w14:paraId="784C3061" w14:textId="77777777" w:rsidR="00EF7A01" w:rsidRPr="00FF0E28" w:rsidRDefault="00EF7A01" w:rsidP="002B0CF5">
      <w:pPr>
        <w:tabs>
          <w:tab w:val="left" w:pos="5418"/>
        </w:tabs>
        <w:autoSpaceDE w:val="0"/>
        <w:autoSpaceDN w:val="0"/>
        <w:adjustRightInd w:val="0"/>
        <w:rPr>
          <w:rFonts w:ascii="TH Niramit AS" w:eastAsia="BrowalliaNew-Bold" w:hAnsi="TH Niramit AS" w:cs="TH Niramit AS"/>
          <w:sz w:val="30"/>
          <w:szCs w:val="30"/>
          <w:cs/>
        </w:rPr>
      </w:pPr>
      <w:r w:rsidRPr="005C75E8">
        <w:rPr>
          <w:rFonts w:ascii="TH Niramit AS" w:eastAsia="BrowalliaNew-Bold" w:hAnsi="TH Niramit AS" w:cs="TH Niramit AS"/>
          <w:sz w:val="30"/>
          <w:szCs w:val="30"/>
          <w:cs/>
        </w:rPr>
        <w:t>ความรับผิดชอบในแต่ละด้านสามารถเพิ่มลดจำนวนได้ตามความรับผิดชอบ</w:t>
      </w:r>
    </w:p>
    <w:sectPr w:rsidR="00EF7A01" w:rsidRPr="00FF0E28" w:rsidSect="00EF7A01">
      <w:pgSz w:w="15840" w:h="12240" w:orient="landscape"/>
      <w:pgMar w:top="1077" w:right="902" w:bottom="924" w:left="539" w:header="720" w:footer="720" w:gutter="0"/>
      <w:pgNumType w:fmt="thaiNumbers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704DD" w14:textId="77777777" w:rsidR="00DF0C61" w:rsidRDefault="00DF0C61">
      <w:r>
        <w:separator/>
      </w:r>
    </w:p>
  </w:endnote>
  <w:endnote w:type="continuationSeparator" w:id="0">
    <w:p w14:paraId="4EFF0D32" w14:textId="77777777" w:rsidR="00DF0C61" w:rsidRDefault="00DF0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Jasmine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BrowalliaNew">
    <w:altName w:val="Arial Unicode MS"/>
    <w:panose1 w:val="020B0604020202020204"/>
    <w:charset w:val="88"/>
    <w:family w:val="auto"/>
    <w:notTrueType/>
    <w:pitch w:val="default"/>
    <w:sig w:usb0="00000000" w:usb1="08080000" w:usb2="00000010" w:usb3="00000000" w:csb0="00100001" w:csb1="00000000"/>
  </w:font>
  <w:font w:name="TH Niramit AS">
    <w:altName w:val="Browallia New"/>
    <w:panose1 w:val="020B06040202020202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New-Bold">
    <w:altName w:val="Arial Unicode MS"/>
    <w:panose1 w:val="020B0604020202020204"/>
    <w:charset w:val="88"/>
    <w:family w:val="auto"/>
    <w:notTrueType/>
    <w:pitch w:val="default"/>
    <w:sig w:usb0="00000001" w:usb1="08080000" w:usb2="00000010" w:usb3="00000000" w:csb0="00100001" w:csb1="00000000"/>
  </w:font>
  <w:font w:name="AngsanaUPC-Bold">
    <w:altName w:val="Arial Unicode MS"/>
    <w:panose1 w:val="020B0604020202020204"/>
    <w:charset w:val="88"/>
    <w:family w:val="auto"/>
    <w:notTrueType/>
    <w:pitch w:val="default"/>
    <w:sig w:usb0="00000000" w:usb1="08080000" w:usb2="00000010" w:usb3="00000000" w:csb0="00100001" w:csb1="00000000"/>
  </w:font>
  <w:font w:name="BrowalliaUPC-Bold">
    <w:altName w:val="Arial Unicode MS"/>
    <w:panose1 w:val="020B0604020202020204"/>
    <w:charset w:val="88"/>
    <w:family w:val="auto"/>
    <w:notTrueType/>
    <w:pitch w:val="default"/>
    <w:sig w:usb0="00000001" w:usb1="08080000" w:usb2="00000010" w:usb3="00000000" w:csb0="00100000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32111" w14:textId="15557ECE" w:rsidR="00DF0C61" w:rsidRPr="008E06C4" w:rsidRDefault="00DF0C61">
    <w:pPr>
      <w:pStyle w:val="Footer"/>
      <w:jc w:val="right"/>
      <w:rPr>
        <w:rFonts w:ascii="TH Niramit AS" w:hAnsi="TH Niramit AS" w:cs="TH Niramit AS"/>
        <w:sz w:val="30"/>
        <w:szCs w:val="30"/>
      </w:rPr>
    </w:pPr>
    <w:r>
      <w:rPr>
        <w:rFonts w:ascii="TH Niramit AS" w:hAnsi="TH Niramit AS" w:cs="TH Niramit AS" w:hint="cs"/>
        <w:sz w:val="30"/>
        <w:szCs w:val="30"/>
        <w:cs/>
      </w:rPr>
      <w:t>หน้า</w:t>
    </w:r>
    <w:r w:rsidRPr="008E06C4">
      <w:rPr>
        <w:rFonts w:ascii="TH Niramit AS" w:hAnsi="TH Niramit AS" w:cs="TH Niramit AS"/>
        <w:sz w:val="30"/>
        <w:szCs w:val="30"/>
      </w:rPr>
      <w:t xml:space="preserve"> | </w:t>
    </w:r>
    <w:r w:rsidRPr="008E06C4">
      <w:rPr>
        <w:rFonts w:ascii="TH Niramit AS" w:hAnsi="TH Niramit AS" w:cs="TH Niramit AS"/>
        <w:sz w:val="30"/>
        <w:szCs w:val="30"/>
      </w:rPr>
      <w:fldChar w:fldCharType="begin"/>
    </w:r>
    <w:r w:rsidRPr="008E06C4">
      <w:rPr>
        <w:rFonts w:ascii="TH Niramit AS" w:hAnsi="TH Niramit AS" w:cs="TH Niramit AS"/>
        <w:sz w:val="30"/>
        <w:szCs w:val="30"/>
      </w:rPr>
      <w:instrText xml:space="preserve"> PAGE   \</w:instrText>
    </w:r>
    <w:r w:rsidRPr="008E06C4">
      <w:rPr>
        <w:rFonts w:ascii="TH Niramit AS" w:hAnsi="TH Niramit AS" w:cs="TH Niramit AS"/>
        <w:sz w:val="30"/>
        <w:szCs w:val="30"/>
        <w:cs/>
      </w:rPr>
      <w:instrText xml:space="preserve">* </w:instrText>
    </w:r>
    <w:r w:rsidRPr="008E06C4">
      <w:rPr>
        <w:rFonts w:ascii="TH Niramit AS" w:hAnsi="TH Niramit AS" w:cs="TH Niramit AS"/>
        <w:sz w:val="30"/>
        <w:szCs w:val="30"/>
      </w:rPr>
      <w:instrText xml:space="preserve">MERGEFORMAT </w:instrText>
    </w:r>
    <w:r w:rsidRPr="008E06C4">
      <w:rPr>
        <w:rFonts w:ascii="TH Niramit AS" w:hAnsi="TH Niramit AS" w:cs="TH Niramit AS"/>
        <w:sz w:val="30"/>
        <w:szCs w:val="30"/>
      </w:rPr>
      <w:fldChar w:fldCharType="separate"/>
    </w:r>
    <w:r w:rsidR="00640693">
      <w:rPr>
        <w:rFonts w:ascii="TH Niramit AS" w:hAnsi="TH Niramit AS" w:cs="TH Niramit AS"/>
        <w:noProof/>
        <w:sz w:val="30"/>
        <w:szCs w:val="30"/>
        <w:cs/>
      </w:rPr>
      <w:t>๑๒</w:t>
    </w:r>
    <w:r w:rsidRPr="008E06C4">
      <w:rPr>
        <w:rFonts w:ascii="TH Niramit AS" w:hAnsi="TH Niramit AS" w:cs="TH Niramit AS"/>
        <w:noProof/>
        <w:sz w:val="30"/>
        <w:szCs w:val="30"/>
      </w:rPr>
      <w:fldChar w:fldCharType="end"/>
    </w:r>
  </w:p>
  <w:p w14:paraId="5F0860D7" w14:textId="77777777" w:rsidR="00DF0C61" w:rsidRPr="00F56D39" w:rsidRDefault="00DF0C61">
    <w:pPr>
      <w:pStyle w:val="Footer"/>
      <w:rPr>
        <w:rFonts w:ascii="TH SarabunPSK" w:hAnsi="TH SarabunPSK" w:cs="TH SarabunPSK"/>
        <w:szCs w:val="24"/>
      </w:rPr>
    </w:pPr>
    <w:r w:rsidRPr="00F56D39">
      <w:rPr>
        <w:rFonts w:ascii="TH SarabunPSK" w:hAnsi="TH SarabunPSK" w:cs="TH SarabunPSK"/>
        <w:szCs w:val="24"/>
        <w:cs/>
      </w:rPr>
      <w:t>รายวิชา</w:t>
    </w:r>
    <w:r>
      <w:rPr>
        <w:rFonts w:ascii="TH SarabunPSK" w:hAnsi="TH SarabunPSK" w:cs="TH SarabunPSK" w:hint="cs"/>
        <w:color w:val="000000"/>
        <w:szCs w:val="24"/>
        <w:cs/>
      </w:rPr>
      <w:t>หลักการตลาด</w:t>
    </w:r>
    <w:r>
      <w:rPr>
        <w:rFonts w:ascii="TH SarabunPSK" w:hAnsi="TH SarabunPSK" w:cs="TH SarabunPSK"/>
        <w:szCs w:val="24"/>
        <w:cs/>
      </w:rPr>
      <w:t xml:space="preserve"> สาขาวิชาการจัดการอีสปอร</w:t>
    </w:r>
    <w:r>
      <w:rPr>
        <w:rFonts w:ascii="TH SarabunPSK" w:hAnsi="TH SarabunPSK" w:cs="TH SarabunPSK" w:hint="cs"/>
        <w:szCs w:val="24"/>
        <w:cs/>
      </w:rPr>
      <w:t>์ต</w:t>
    </w:r>
    <w:r w:rsidRPr="00F56D39">
      <w:rPr>
        <w:rFonts w:ascii="TH SarabunPSK" w:hAnsi="TH SarabunPSK" w:cs="TH SarabunPSK"/>
        <w:szCs w:val="24"/>
        <w:cs/>
      </w:rPr>
      <w:t xml:space="preserve"> วิทยาลัยนวัตกรรมและการจัดการ มหาวิทยาลัยราชภัฎสวนสุนันทา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22F27" w14:textId="72FF0701" w:rsidR="00DF0C61" w:rsidRDefault="00DF0C61">
    <w:pPr>
      <w:pStyle w:val="Footer"/>
      <w:jc w:val="right"/>
    </w:pPr>
    <w:r>
      <w:rPr>
        <w:rFonts w:hint="cs"/>
        <w:cs/>
      </w:rPr>
      <w:t>หน้า</w:t>
    </w:r>
    <w:r>
      <w:t xml:space="preserve"> | </w:t>
    </w:r>
    <w:r>
      <w:fldChar w:fldCharType="begin"/>
    </w:r>
    <w:r>
      <w:instrText xml:space="preserve"> PAGE   \</w:instrText>
    </w:r>
    <w:r>
      <w:rPr>
        <w:szCs w:val="24"/>
        <w:cs/>
      </w:rPr>
      <w:instrText xml:space="preserve">* </w:instrText>
    </w:r>
    <w:r>
      <w:instrText xml:space="preserve">MERGEFORMAT </w:instrText>
    </w:r>
    <w:r>
      <w:fldChar w:fldCharType="separate"/>
    </w:r>
    <w:r w:rsidR="00640693">
      <w:rPr>
        <w:noProof/>
        <w:cs/>
      </w:rPr>
      <w:t>๑๓</w:t>
    </w:r>
    <w:r>
      <w:rPr>
        <w:noProof/>
      </w:rPr>
      <w:fldChar w:fldCharType="end"/>
    </w:r>
  </w:p>
  <w:p w14:paraId="6167F1F6" w14:textId="77777777" w:rsidR="00DF0C61" w:rsidRPr="00F56D39" w:rsidRDefault="00DF0C61" w:rsidP="00A82AC7">
    <w:pPr>
      <w:pStyle w:val="Footer"/>
      <w:rPr>
        <w:rFonts w:ascii="TH SarabunPSK" w:hAnsi="TH SarabunPSK" w:cs="TH SarabunPSK"/>
        <w:szCs w:val="24"/>
      </w:rPr>
    </w:pPr>
    <w:r>
      <w:rPr>
        <w:rFonts w:ascii="TH SarabunPSK" w:hAnsi="TH SarabunPSK" w:cs="TH SarabunPSK" w:hint="cs"/>
        <w:szCs w:val="24"/>
        <w:cs/>
      </w:rPr>
      <w:t xml:space="preserve">                                                 </w:t>
    </w:r>
    <w:r w:rsidRPr="00F56D39">
      <w:rPr>
        <w:rFonts w:ascii="TH SarabunPSK" w:hAnsi="TH SarabunPSK" w:cs="TH SarabunPSK"/>
        <w:szCs w:val="24"/>
        <w:cs/>
      </w:rPr>
      <w:t>รายวิชา</w:t>
    </w:r>
    <w:r>
      <w:rPr>
        <w:rFonts w:ascii="TH SarabunPSK" w:hAnsi="TH SarabunPSK" w:cs="TH SarabunPSK" w:hint="cs"/>
        <w:color w:val="000000"/>
        <w:szCs w:val="24"/>
        <w:cs/>
      </w:rPr>
      <w:t>หลักการตลาดเพื่อธุรกิจ</w:t>
    </w:r>
    <w:r>
      <w:rPr>
        <w:rFonts w:ascii="TH SarabunPSK" w:hAnsi="TH SarabunPSK" w:cs="TH SarabunPSK"/>
        <w:szCs w:val="24"/>
        <w:cs/>
      </w:rPr>
      <w:t xml:space="preserve"> สาขาวิชาการจัดการการค้า</w:t>
    </w:r>
    <w:r w:rsidRPr="00F56D39">
      <w:rPr>
        <w:rFonts w:ascii="TH SarabunPSK" w:hAnsi="TH SarabunPSK" w:cs="TH SarabunPSK"/>
        <w:szCs w:val="24"/>
        <w:cs/>
      </w:rPr>
      <w:t xml:space="preserve"> วิทยาลัยนวัตกรรมและการจัดการ มหาวิทยาลัยราชภัฎสวนสุนันทา</w:t>
    </w:r>
  </w:p>
  <w:p w14:paraId="6BBA61E0" w14:textId="77777777" w:rsidR="00DF0C61" w:rsidRPr="00767756" w:rsidRDefault="00DF0C61" w:rsidP="00BA40BE">
    <w:pPr>
      <w:pStyle w:val="Footer"/>
      <w:jc w:val="right"/>
      <w:rPr>
        <w:rFonts w:ascii="TH Niramit AS" w:hAnsi="TH Niramit AS" w:cs="TH Niramit AS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4A1DC" w14:textId="77777777" w:rsidR="00DF0C61" w:rsidRDefault="00DF0C61">
      <w:r>
        <w:separator/>
      </w:r>
    </w:p>
  </w:footnote>
  <w:footnote w:type="continuationSeparator" w:id="0">
    <w:p w14:paraId="282C07AA" w14:textId="77777777" w:rsidR="00DF0C61" w:rsidRDefault="00DF0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0853F" w14:textId="77777777" w:rsidR="00DF0C61" w:rsidRDefault="00DF0C61" w:rsidP="00A832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  <w:cs/>
      </w:rPr>
      <w:t>๑๐</w:t>
    </w:r>
    <w:r>
      <w:rPr>
        <w:rStyle w:val="PageNumber"/>
      </w:rPr>
      <w:fldChar w:fldCharType="end"/>
    </w:r>
  </w:p>
  <w:p w14:paraId="555497D4" w14:textId="77777777" w:rsidR="00DF0C61" w:rsidRDefault="00DF0C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3A199" w14:textId="77777777" w:rsidR="00DF0C61" w:rsidRDefault="00DF0C61" w:rsidP="0069712A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มคอ. ๓</w:t>
    </w:r>
  </w:p>
  <w:p w14:paraId="014B4BB1" w14:textId="77777777" w:rsidR="00DF0C61" w:rsidRPr="00875D21" w:rsidRDefault="00DF0C61" w:rsidP="0069712A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/>
      </w:rPr>
      <w:sym w:font="Wingdings" w:char="F0FE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64030" w14:textId="77777777" w:rsidR="00DF0C61" w:rsidRDefault="00DF0C61" w:rsidP="00875D21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มคอ. ๓</w:t>
    </w:r>
  </w:p>
  <w:p w14:paraId="2B5934CD" w14:textId="77777777" w:rsidR="00DF0C61" w:rsidRPr="00875D21" w:rsidRDefault="00DF0C61" w:rsidP="00875D21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 2" w:char="F052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  <w:p w14:paraId="184B5B44" w14:textId="77777777" w:rsidR="00DF0C61" w:rsidRDefault="00DF0C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1726"/>
    <w:multiLevelType w:val="hybridMultilevel"/>
    <w:tmpl w:val="6448B0C8"/>
    <w:lvl w:ilvl="0" w:tplc="BE42880A">
      <w:start w:val="1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" w15:restartNumberingAfterBreak="0">
    <w:nsid w:val="01E55C14"/>
    <w:multiLevelType w:val="hybridMultilevel"/>
    <w:tmpl w:val="EA28C440"/>
    <w:lvl w:ilvl="0" w:tplc="97C26542">
      <w:start w:val="1"/>
      <w:numFmt w:val="decimal"/>
      <w:lvlText w:val="(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 w15:restartNumberingAfterBreak="0">
    <w:nsid w:val="025B1A07"/>
    <w:multiLevelType w:val="hybridMultilevel"/>
    <w:tmpl w:val="D25CAB68"/>
    <w:lvl w:ilvl="0" w:tplc="CBD2F2D8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40171"/>
    <w:multiLevelType w:val="hybridMultilevel"/>
    <w:tmpl w:val="D21C3376"/>
    <w:lvl w:ilvl="0" w:tplc="F81844F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134B39"/>
    <w:multiLevelType w:val="hybridMultilevel"/>
    <w:tmpl w:val="779AE776"/>
    <w:lvl w:ilvl="0" w:tplc="FED24758">
      <w:start w:val="1"/>
      <w:numFmt w:val="decimal"/>
      <w:lvlText w:val="(%1)"/>
      <w:lvlJc w:val="left"/>
      <w:pPr>
        <w:ind w:left="17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6" w:hanging="360"/>
      </w:pPr>
    </w:lvl>
    <w:lvl w:ilvl="2" w:tplc="0409001B" w:tentative="1">
      <w:start w:val="1"/>
      <w:numFmt w:val="lowerRoman"/>
      <w:lvlText w:val="%3."/>
      <w:lvlJc w:val="right"/>
      <w:pPr>
        <w:ind w:left="3156" w:hanging="180"/>
      </w:pPr>
    </w:lvl>
    <w:lvl w:ilvl="3" w:tplc="0409000F" w:tentative="1">
      <w:start w:val="1"/>
      <w:numFmt w:val="decimal"/>
      <w:lvlText w:val="%4."/>
      <w:lvlJc w:val="left"/>
      <w:pPr>
        <w:ind w:left="3876" w:hanging="360"/>
      </w:pPr>
    </w:lvl>
    <w:lvl w:ilvl="4" w:tplc="04090019" w:tentative="1">
      <w:start w:val="1"/>
      <w:numFmt w:val="lowerLetter"/>
      <w:lvlText w:val="%5."/>
      <w:lvlJc w:val="left"/>
      <w:pPr>
        <w:ind w:left="4596" w:hanging="360"/>
      </w:pPr>
    </w:lvl>
    <w:lvl w:ilvl="5" w:tplc="0409001B" w:tentative="1">
      <w:start w:val="1"/>
      <w:numFmt w:val="lowerRoman"/>
      <w:lvlText w:val="%6."/>
      <w:lvlJc w:val="right"/>
      <w:pPr>
        <w:ind w:left="5316" w:hanging="180"/>
      </w:pPr>
    </w:lvl>
    <w:lvl w:ilvl="6" w:tplc="0409000F" w:tentative="1">
      <w:start w:val="1"/>
      <w:numFmt w:val="decimal"/>
      <w:lvlText w:val="%7."/>
      <w:lvlJc w:val="left"/>
      <w:pPr>
        <w:ind w:left="6036" w:hanging="360"/>
      </w:pPr>
    </w:lvl>
    <w:lvl w:ilvl="7" w:tplc="04090019" w:tentative="1">
      <w:start w:val="1"/>
      <w:numFmt w:val="lowerLetter"/>
      <w:lvlText w:val="%8."/>
      <w:lvlJc w:val="left"/>
      <w:pPr>
        <w:ind w:left="6756" w:hanging="360"/>
      </w:pPr>
    </w:lvl>
    <w:lvl w:ilvl="8" w:tplc="0409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5" w15:restartNumberingAfterBreak="0">
    <w:nsid w:val="06342C54"/>
    <w:multiLevelType w:val="hybridMultilevel"/>
    <w:tmpl w:val="3112C64E"/>
    <w:lvl w:ilvl="0" w:tplc="DA72FE52">
      <w:start w:val="2"/>
      <w:numFmt w:val="thaiNumbers"/>
      <w:lvlText w:val="(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6" w15:restartNumberingAfterBreak="0">
    <w:nsid w:val="06FB060A"/>
    <w:multiLevelType w:val="hybridMultilevel"/>
    <w:tmpl w:val="5F8869B4"/>
    <w:lvl w:ilvl="0" w:tplc="83F0F4B0">
      <w:start w:val="1"/>
      <w:numFmt w:val="decimal"/>
      <w:lvlText w:val="(%1)"/>
      <w:lvlJc w:val="left"/>
      <w:pPr>
        <w:ind w:left="99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093B4391"/>
    <w:multiLevelType w:val="hybridMultilevel"/>
    <w:tmpl w:val="95DA707C"/>
    <w:lvl w:ilvl="0" w:tplc="B082E27E">
      <w:start w:val="1"/>
      <w:numFmt w:val="decimal"/>
      <w:lvlText w:val="(%1)"/>
      <w:lvlJc w:val="left"/>
      <w:pPr>
        <w:ind w:left="2345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 w15:restartNumberingAfterBreak="0">
    <w:nsid w:val="0940187E"/>
    <w:multiLevelType w:val="hybridMultilevel"/>
    <w:tmpl w:val="F4282E46"/>
    <w:lvl w:ilvl="0" w:tplc="AFCE2744">
      <w:start w:val="1"/>
      <w:numFmt w:val="decimal"/>
      <w:lvlText w:val="(%1)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E862CB"/>
    <w:multiLevelType w:val="hybridMultilevel"/>
    <w:tmpl w:val="E1004390"/>
    <w:lvl w:ilvl="0" w:tplc="D080501E">
      <w:start w:val="1"/>
      <w:numFmt w:val="decimal"/>
      <w:lvlText w:val="(%1)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0" w15:restartNumberingAfterBreak="0">
    <w:nsid w:val="18BC1C85"/>
    <w:multiLevelType w:val="hybridMultilevel"/>
    <w:tmpl w:val="9A1A6E86"/>
    <w:lvl w:ilvl="0" w:tplc="F2928B7C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1" w15:restartNumberingAfterBreak="0">
    <w:nsid w:val="18EA1168"/>
    <w:multiLevelType w:val="hybridMultilevel"/>
    <w:tmpl w:val="A210AD0C"/>
    <w:lvl w:ilvl="0" w:tplc="C76E571E">
      <w:start w:val="2"/>
      <w:numFmt w:val="thaiNumbers"/>
      <w:lvlText w:val="(%1)"/>
      <w:lvlJc w:val="left"/>
      <w:pPr>
        <w:tabs>
          <w:tab w:val="num" w:pos="1440"/>
        </w:tabs>
        <w:ind w:left="144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2" w15:restartNumberingAfterBreak="0">
    <w:nsid w:val="276171E0"/>
    <w:multiLevelType w:val="multilevel"/>
    <w:tmpl w:val="E0828C32"/>
    <w:lvl w:ilvl="0">
      <w:start w:val="1"/>
      <w:numFmt w:val="decimal"/>
      <w:lvlText w:val="(%1)"/>
      <w:lvlJc w:val="left"/>
      <w:pPr>
        <w:ind w:left="525" w:hanging="525"/>
      </w:pPr>
      <w:rPr>
        <w:rFonts w:ascii="TH SarabunPSK" w:eastAsia="Times New Roman" w:hAnsi="TH SarabunPSK" w:cs="TH SarabunPSK"/>
      </w:rPr>
    </w:lvl>
    <w:lvl w:ilvl="1">
      <w:start w:val="1"/>
      <w:numFmt w:val="decimal"/>
      <w:lvlText w:val="%1.%2"/>
      <w:lvlJc w:val="left"/>
      <w:pPr>
        <w:ind w:left="69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68" w:hanging="1800"/>
      </w:pPr>
      <w:rPr>
        <w:rFonts w:hint="default"/>
      </w:rPr>
    </w:lvl>
  </w:abstractNum>
  <w:abstractNum w:abstractNumId="13" w15:restartNumberingAfterBreak="0">
    <w:nsid w:val="2D6364FD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FA35F3"/>
    <w:multiLevelType w:val="hybridMultilevel"/>
    <w:tmpl w:val="C4163464"/>
    <w:lvl w:ilvl="0" w:tplc="AFCE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5183A"/>
    <w:multiLevelType w:val="hybridMultilevel"/>
    <w:tmpl w:val="D25A7D0C"/>
    <w:lvl w:ilvl="0" w:tplc="31AA9AD2">
      <w:start w:val="4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cs="JasmineUPC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927860"/>
    <w:multiLevelType w:val="hybridMultilevel"/>
    <w:tmpl w:val="1B8C2A34"/>
    <w:lvl w:ilvl="0" w:tplc="146A97B2">
      <w:start w:val="1"/>
      <w:numFmt w:val="decimal"/>
      <w:lvlText w:val="(%1)"/>
      <w:lvlJc w:val="left"/>
      <w:pPr>
        <w:ind w:left="17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6" w:hanging="360"/>
      </w:pPr>
    </w:lvl>
    <w:lvl w:ilvl="2" w:tplc="0409001B" w:tentative="1">
      <w:start w:val="1"/>
      <w:numFmt w:val="lowerRoman"/>
      <w:lvlText w:val="%3."/>
      <w:lvlJc w:val="right"/>
      <w:pPr>
        <w:ind w:left="3156" w:hanging="180"/>
      </w:pPr>
    </w:lvl>
    <w:lvl w:ilvl="3" w:tplc="0409000F" w:tentative="1">
      <w:start w:val="1"/>
      <w:numFmt w:val="decimal"/>
      <w:lvlText w:val="%4."/>
      <w:lvlJc w:val="left"/>
      <w:pPr>
        <w:ind w:left="3876" w:hanging="360"/>
      </w:pPr>
    </w:lvl>
    <w:lvl w:ilvl="4" w:tplc="04090019" w:tentative="1">
      <w:start w:val="1"/>
      <w:numFmt w:val="lowerLetter"/>
      <w:lvlText w:val="%5."/>
      <w:lvlJc w:val="left"/>
      <w:pPr>
        <w:ind w:left="4596" w:hanging="360"/>
      </w:pPr>
    </w:lvl>
    <w:lvl w:ilvl="5" w:tplc="0409001B" w:tentative="1">
      <w:start w:val="1"/>
      <w:numFmt w:val="lowerRoman"/>
      <w:lvlText w:val="%6."/>
      <w:lvlJc w:val="right"/>
      <w:pPr>
        <w:ind w:left="5316" w:hanging="180"/>
      </w:pPr>
    </w:lvl>
    <w:lvl w:ilvl="6" w:tplc="0409000F" w:tentative="1">
      <w:start w:val="1"/>
      <w:numFmt w:val="decimal"/>
      <w:lvlText w:val="%7."/>
      <w:lvlJc w:val="left"/>
      <w:pPr>
        <w:ind w:left="6036" w:hanging="360"/>
      </w:pPr>
    </w:lvl>
    <w:lvl w:ilvl="7" w:tplc="04090019" w:tentative="1">
      <w:start w:val="1"/>
      <w:numFmt w:val="lowerLetter"/>
      <w:lvlText w:val="%8."/>
      <w:lvlJc w:val="left"/>
      <w:pPr>
        <w:ind w:left="6756" w:hanging="360"/>
      </w:pPr>
    </w:lvl>
    <w:lvl w:ilvl="8" w:tplc="0409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17" w15:restartNumberingAfterBreak="0">
    <w:nsid w:val="326A5530"/>
    <w:multiLevelType w:val="multilevel"/>
    <w:tmpl w:val="B68CAB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45E4A14"/>
    <w:multiLevelType w:val="hybridMultilevel"/>
    <w:tmpl w:val="43AEE39E"/>
    <w:lvl w:ilvl="0" w:tplc="AFCE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B00900"/>
    <w:multiLevelType w:val="hybridMultilevel"/>
    <w:tmpl w:val="BD40BBE0"/>
    <w:lvl w:ilvl="0" w:tplc="4D60DD54">
      <w:start w:val="1"/>
      <w:numFmt w:val="bullet"/>
      <w:lvlText w:val=""/>
      <w:lvlJc w:val="left"/>
      <w:pPr>
        <w:tabs>
          <w:tab w:val="num" w:pos="1470"/>
        </w:tabs>
        <w:ind w:left="1470" w:hanging="199"/>
      </w:pPr>
      <w:rPr>
        <w:rFonts w:ascii="Symbol" w:hAnsi="Symbol" w:cs="Cordia New" w:hint="default"/>
        <w:sz w:val="20"/>
      </w:rPr>
    </w:lvl>
    <w:lvl w:ilvl="1" w:tplc="29644F88">
      <w:start w:val="1"/>
      <w:numFmt w:val="bullet"/>
      <w:lvlText w:val=""/>
      <w:lvlJc w:val="left"/>
      <w:pPr>
        <w:tabs>
          <w:tab w:val="num" w:pos="2096"/>
        </w:tabs>
        <w:ind w:left="2324" w:hanging="2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0" w15:restartNumberingAfterBreak="0">
    <w:nsid w:val="39AF2A27"/>
    <w:multiLevelType w:val="hybridMultilevel"/>
    <w:tmpl w:val="C736F1EC"/>
    <w:lvl w:ilvl="0" w:tplc="AFCE274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48E417D"/>
    <w:multiLevelType w:val="multilevel"/>
    <w:tmpl w:val="15E44F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44DA29DC"/>
    <w:multiLevelType w:val="multilevel"/>
    <w:tmpl w:val="68E6B0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23" w15:restartNumberingAfterBreak="0">
    <w:nsid w:val="45715254"/>
    <w:multiLevelType w:val="hybridMultilevel"/>
    <w:tmpl w:val="6D503264"/>
    <w:lvl w:ilvl="0" w:tplc="29644F88">
      <w:start w:val="1"/>
      <w:numFmt w:val="bullet"/>
      <w:lvlText w:val=""/>
      <w:lvlJc w:val="left"/>
      <w:pPr>
        <w:tabs>
          <w:tab w:val="num" w:pos="134"/>
        </w:tabs>
        <w:ind w:left="362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24" w15:restartNumberingAfterBreak="0">
    <w:nsid w:val="471E05A3"/>
    <w:multiLevelType w:val="hybridMultilevel"/>
    <w:tmpl w:val="CC6CF9DC"/>
    <w:lvl w:ilvl="0" w:tplc="E902746C">
      <w:start w:val="5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C26666"/>
    <w:multiLevelType w:val="hybridMultilevel"/>
    <w:tmpl w:val="4D6EEE7E"/>
    <w:lvl w:ilvl="0" w:tplc="AFCE2744">
      <w:start w:val="1"/>
      <w:numFmt w:val="decimal"/>
      <w:lvlText w:val="(%1)"/>
      <w:lvlJc w:val="left"/>
      <w:pPr>
        <w:ind w:left="1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6" w15:restartNumberingAfterBreak="0">
    <w:nsid w:val="49E105AB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56644A"/>
    <w:multiLevelType w:val="multilevel"/>
    <w:tmpl w:val="1A384F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thaiNumbers"/>
      <w:lvlText w:val="%2)"/>
      <w:lvlJc w:val="left"/>
      <w:pPr>
        <w:ind w:left="990" w:hanging="360"/>
      </w:pPr>
      <w:rPr>
        <w:rFonts w:ascii="TH SarabunPSK" w:eastAsia="Times New Roman" w:hAnsi="TH SarabunPSK" w:cs="TH SarabunPSK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28" w15:restartNumberingAfterBreak="0">
    <w:nsid w:val="525D0ACD"/>
    <w:multiLevelType w:val="hybridMultilevel"/>
    <w:tmpl w:val="6032F1E0"/>
    <w:lvl w:ilvl="0" w:tplc="DB68BF7A">
      <w:start w:val="2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6777E5"/>
    <w:multiLevelType w:val="hybridMultilevel"/>
    <w:tmpl w:val="139C9A0A"/>
    <w:lvl w:ilvl="0" w:tplc="2AA6721C">
      <w:start w:val="4"/>
      <w:numFmt w:val="bullet"/>
      <w:lvlText w:val=""/>
      <w:lvlJc w:val="left"/>
      <w:pPr>
        <w:tabs>
          <w:tab w:val="num" w:pos="1395"/>
        </w:tabs>
        <w:ind w:left="1395" w:hanging="405"/>
      </w:pPr>
      <w:rPr>
        <w:rFonts w:ascii="Wingdings 2" w:eastAsia="BrowalliaNew" w:hAnsi="Wingdings 2" w:cs="Cordia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30" w15:restartNumberingAfterBreak="0">
    <w:nsid w:val="54010321"/>
    <w:multiLevelType w:val="hybridMultilevel"/>
    <w:tmpl w:val="CF266A9E"/>
    <w:lvl w:ilvl="0" w:tplc="AFCE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301178"/>
    <w:multiLevelType w:val="hybridMultilevel"/>
    <w:tmpl w:val="A3927F2A"/>
    <w:lvl w:ilvl="0" w:tplc="0A023E30">
      <w:start w:val="1"/>
      <w:numFmt w:val="decimal"/>
      <w:lvlText w:val="(%1)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FC1923"/>
    <w:multiLevelType w:val="hybridMultilevel"/>
    <w:tmpl w:val="EF84450E"/>
    <w:lvl w:ilvl="0" w:tplc="939EBAE8">
      <w:start w:val="1"/>
      <w:numFmt w:val="thaiNumbers"/>
      <w:lvlText w:val="%1."/>
      <w:lvlJc w:val="left"/>
      <w:pPr>
        <w:ind w:left="720" w:hanging="360"/>
      </w:pPr>
      <w:rPr>
        <w:rFonts w:ascii="TH Niramit AS" w:eastAsia="BrowalliaNew" w:hAnsi="TH Niramit AS" w:cs="TH Niramit A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F74492"/>
    <w:multiLevelType w:val="hybridMultilevel"/>
    <w:tmpl w:val="1778C8F8"/>
    <w:lvl w:ilvl="0" w:tplc="E608682E">
      <w:start w:val="1"/>
      <w:numFmt w:val="thaiNumbers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4" w15:restartNumberingAfterBreak="0">
    <w:nsid w:val="64375932"/>
    <w:multiLevelType w:val="hybridMultilevel"/>
    <w:tmpl w:val="543CF664"/>
    <w:lvl w:ilvl="0" w:tplc="83F0F4B0">
      <w:start w:val="1"/>
      <w:numFmt w:val="decimal"/>
      <w:lvlText w:val="(%1)"/>
      <w:lvlJc w:val="left"/>
      <w:pPr>
        <w:ind w:left="99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5D4421"/>
    <w:multiLevelType w:val="hybridMultilevel"/>
    <w:tmpl w:val="B87E44EC"/>
    <w:lvl w:ilvl="0" w:tplc="78F6072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A081396"/>
    <w:multiLevelType w:val="hybridMultilevel"/>
    <w:tmpl w:val="18921948"/>
    <w:lvl w:ilvl="0" w:tplc="550AC556">
      <w:start w:val="1"/>
      <w:numFmt w:val="thaiLetters"/>
      <w:lvlText w:val="(%1)"/>
      <w:lvlJc w:val="left"/>
      <w:pPr>
        <w:ind w:left="1350" w:hanging="360"/>
      </w:pPr>
      <w:rPr>
        <w:rFonts w:ascii="Cordia New" w:eastAsia="BrowalliaNew" w:hAnsi="Cordia New" w:cs="Cordia New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7" w15:restartNumberingAfterBreak="0">
    <w:nsid w:val="6A1321EA"/>
    <w:multiLevelType w:val="hybridMultilevel"/>
    <w:tmpl w:val="5D3097A0"/>
    <w:lvl w:ilvl="0" w:tplc="4114E6F0">
      <w:start w:val="1"/>
      <w:numFmt w:val="thaiNumbers"/>
      <w:lvlText w:val="(%1)"/>
      <w:lvlJc w:val="left"/>
      <w:pPr>
        <w:ind w:left="1080" w:hanging="360"/>
      </w:pPr>
      <w:rPr>
        <w:rFonts w:ascii="TH SarabunPSK" w:eastAsia="Times New Roman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C321745"/>
    <w:multiLevelType w:val="hybridMultilevel"/>
    <w:tmpl w:val="3E384856"/>
    <w:lvl w:ilvl="0" w:tplc="8DE2B990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9" w15:restartNumberingAfterBreak="0">
    <w:nsid w:val="710E6D6A"/>
    <w:multiLevelType w:val="hybridMultilevel"/>
    <w:tmpl w:val="BA96AB94"/>
    <w:lvl w:ilvl="0" w:tplc="AFCE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012901">
    <w:abstractNumId w:val="0"/>
  </w:num>
  <w:num w:numId="2" w16cid:durableId="1610091233">
    <w:abstractNumId w:val="10"/>
  </w:num>
  <w:num w:numId="3" w16cid:durableId="1853253570">
    <w:abstractNumId w:val="38"/>
  </w:num>
  <w:num w:numId="4" w16cid:durableId="1768311805">
    <w:abstractNumId w:val="19"/>
  </w:num>
  <w:num w:numId="5" w16cid:durableId="1720744508">
    <w:abstractNumId w:val="23"/>
  </w:num>
  <w:num w:numId="6" w16cid:durableId="1496412226">
    <w:abstractNumId w:val="33"/>
  </w:num>
  <w:num w:numId="7" w16cid:durableId="638920251">
    <w:abstractNumId w:val="2"/>
  </w:num>
  <w:num w:numId="8" w16cid:durableId="57214440">
    <w:abstractNumId w:val="36"/>
  </w:num>
  <w:num w:numId="9" w16cid:durableId="2098401132">
    <w:abstractNumId w:val="35"/>
  </w:num>
  <w:num w:numId="10" w16cid:durableId="627247892">
    <w:abstractNumId w:val="15"/>
  </w:num>
  <w:num w:numId="11" w16cid:durableId="593132290">
    <w:abstractNumId w:val="29"/>
  </w:num>
  <w:num w:numId="12" w16cid:durableId="1926956795">
    <w:abstractNumId w:val="11"/>
  </w:num>
  <w:num w:numId="13" w16cid:durableId="1414938000">
    <w:abstractNumId w:val="26"/>
  </w:num>
  <w:num w:numId="14" w16cid:durableId="2094549352">
    <w:abstractNumId w:val="3"/>
  </w:num>
  <w:num w:numId="15" w16cid:durableId="1994871341">
    <w:abstractNumId w:val="32"/>
  </w:num>
  <w:num w:numId="16" w16cid:durableId="1045910367">
    <w:abstractNumId w:val="13"/>
  </w:num>
  <w:num w:numId="17" w16cid:durableId="2064399794">
    <w:abstractNumId w:val="24"/>
  </w:num>
  <w:num w:numId="18" w16cid:durableId="1828739187">
    <w:abstractNumId w:val="27"/>
  </w:num>
  <w:num w:numId="19" w16cid:durableId="2072381574">
    <w:abstractNumId w:val="22"/>
  </w:num>
  <w:num w:numId="20" w16cid:durableId="30037295">
    <w:abstractNumId w:val="17"/>
  </w:num>
  <w:num w:numId="21" w16cid:durableId="1298532787">
    <w:abstractNumId w:val="21"/>
  </w:num>
  <w:num w:numId="22" w16cid:durableId="1734889357">
    <w:abstractNumId w:val="37"/>
  </w:num>
  <w:num w:numId="23" w16cid:durableId="890196223">
    <w:abstractNumId w:val="16"/>
  </w:num>
  <w:num w:numId="24" w16cid:durableId="1876231311">
    <w:abstractNumId w:val="12"/>
  </w:num>
  <w:num w:numId="25" w16cid:durableId="1265919513">
    <w:abstractNumId w:val="1"/>
  </w:num>
  <w:num w:numId="26" w16cid:durableId="1071002830">
    <w:abstractNumId w:val="7"/>
  </w:num>
  <w:num w:numId="27" w16cid:durableId="1372077145">
    <w:abstractNumId w:val="5"/>
  </w:num>
  <w:num w:numId="28" w16cid:durableId="1250381644">
    <w:abstractNumId w:val="4"/>
  </w:num>
  <w:num w:numId="29" w16cid:durableId="44836229">
    <w:abstractNumId w:val="9"/>
  </w:num>
  <w:num w:numId="30" w16cid:durableId="1769351728">
    <w:abstractNumId w:val="31"/>
  </w:num>
  <w:num w:numId="31" w16cid:durableId="71509794">
    <w:abstractNumId w:val="28"/>
  </w:num>
  <w:num w:numId="32" w16cid:durableId="1183008959">
    <w:abstractNumId w:val="14"/>
  </w:num>
  <w:num w:numId="33" w16cid:durableId="1935090666">
    <w:abstractNumId w:val="25"/>
  </w:num>
  <w:num w:numId="34" w16cid:durableId="91359906">
    <w:abstractNumId w:val="20"/>
  </w:num>
  <w:num w:numId="35" w16cid:durableId="1323510740">
    <w:abstractNumId w:val="6"/>
  </w:num>
  <w:num w:numId="36" w16cid:durableId="721056695">
    <w:abstractNumId w:val="18"/>
  </w:num>
  <w:num w:numId="37" w16cid:durableId="1840735139">
    <w:abstractNumId w:val="34"/>
  </w:num>
  <w:num w:numId="38" w16cid:durableId="1186988599">
    <w:abstractNumId w:val="30"/>
  </w:num>
  <w:num w:numId="39" w16cid:durableId="298070543">
    <w:abstractNumId w:val="39"/>
  </w:num>
  <w:num w:numId="40" w16cid:durableId="9916448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228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2A9"/>
    <w:rsid w:val="000013E7"/>
    <w:rsid w:val="00004867"/>
    <w:rsid w:val="00004EA5"/>
    <w:rsid w:val="00011DE2"/>
    <w:rsid w:val="00042728"/>
    <w:rsid w:val="00042FDA"/>
    <w:rsid w:val="00046818"/>
    <w:rsid w:val="000479DE"/>
    <w:rsid w:val="000534DE"/>
    <w:rsid w:val="000569D9"/>
    <w:rsid w:val="00061A80"/>
    <w:rsid w:val="00092AC9"/>
    <w:rsid w:val="000B053B"/>
    <w:rsid w:val="000B082A"/>
    <w:rsid w:val="000B0952"/>
    <w:rsid w:val="000B39C2"/>
    <w:rsid w:val="000C40D0"/>
    <w:rsid w:val="000D22F8"/>
    <w:rsid w:val="000D426F"/>
    <w:rsid w:val="000E1D53"/>
    <w:rsid w:val="000E3C5D"/>
    <w:rsid w:val="000F5FBE"/>
    <w:rsid w:val="00113D5E"/>
    <w:rsid w:val="00117EAC"/>
    <w:rsid w:val="001202DD"/>
    <w:rsid w:val="00121B56"/>
    <w:rsid w:val="00133526"/>
    <w:rsid w:val="00133FA9"/>
    <w:rsid w:val="0017341A"/>
    <w:rsid w:val="001746CF"/>
    <w:rsid w:val="00175AAA"/>
    <w:rsid w:val="001760B5"/>
    <w:rsid w:val="001820FD"/>
    <w:rsid w:val="001B5B0D"/>
    <w:rsid w:val="001C0D76"/>
    <w:rsid w:val="001C3B5F"/>
    <w:rsid w:val="001D284E"/>
    <w:rsid w:val="001D2CD1"/>
    <w:rsid w:val="001D3CD4"/>
    <w:rsid w:val="001D510C"/>
    <w:rsid w:val="001E12A2"/>
    <w:rsid w:val="001E17F4"/>
    <w:rsid w:val="001E2E2B"/>
    <w:rsid w:val="001F27EF"/>
    <w:rsid w:val="00203D12"/>
    <w:rsid w:val="002130BB"/>
    <w:rsid w:val="00213BC1"/>
    <w:rsid w:val="0021664B"/>
    <w:rsid w:val="00222C11"/>
    <w:rsid w:val="00224C63"/>
    <w:rsid w:val="002254E1"/>
    <w:rsid w:val="002315DF"/>
    <w:rsid w:val="00240A56"/>
    <w:rsid w:val="002440E7"/>
    <w:rsid w:val="0024599B"/>
    <w:rsid w:val="0024599F"/>
    <w:rsid w:val="00251839"/>
    <w:rsid w:val="00253578"/>
    <w:rsid w:val="00254A85"/>
    <w:rsid w:val="0026684B"/>
    <w:rsid w:val="00276A86"/>
    <w:rsid w:val="00280462"/>
    <w:rsid w:val="00280E86"/>
    <w:rsid w:val="002928BB"/>
    <w:rsid w:val="0029649C"/>
    <w:rsid w:val="002B0CF5"/>
    <w:rsid w:val="002B15B3"/>
    <w:rsid w:val="002B2786"/>
    <w:rsid w:val="002B3721"/>
    <w:rsid w:val="002B68B9"/>
    <w:rsid w:val="002C0ABD"/>
    <w:rsid w:val="002C2A04"/>
    <w:rsid w:val="002C2C74"/>
    <w:rsid w:val="002C7B23"/>
    <w:rsid w:val="002D4CDF"/>
    <w:rsid w:val="002D50FE"/>
    <w:rsid w:val="002D76F8"/>
    <w:rsid w:val="002D7EB7"/>
    <w:rsid w:val="002E0738"/>
    <w:rsid w:val="002E20FE"/>
    <w:rsid w:val="002F70FB"/>
    <w:rsid w:val="00302D46"/>
    <w:rsid w:val="00303D18"/>
    <w:rsid w:val="00311697"/>
    <w:rsid w:val="00316CC1"/>
    <w:rsid w:val="003253B8"/>
    <w:rsid w:val="00336BC4"/>
    <w:rsid w:val="003408A6"/>
    <w:rsid w:val="00345C37"/>
    <w:rsid w:val="003519B6"/>
    <w:rsid w:val="0035228C"/>
    <w:rsid w:val="00354273"/>
    <w:rsid w:val="003563F7"/>
    <w:rsid w:val="0035640D"/>
    <w:rsid w:val="00363B26"/>
    <w:rsid w:val="00366C2C"/>
    <w:rsid w:val="003752DF"/>
    <w:rsid w:val="00381D78"/>
    <w:rsid w:val="00383070"/>
    <w:rsid w:val="00386EA2"/>
    <w:rsid w:val="00390037"/>
    <w:rsid w:val="00391CE5"/>
    <w:rsid w:val="003A2497"/>
    <w:rsid w:val="003A49FD"/>
    <w:rsid w:val="003A4A86"/>
    <w:rsid w:val="003A5346"/>
    <w:rsid w:val="003B0DC8"/>
    <w:rsid w:val="003C1007"/>
    <w:rsid w:val="003C6B5E"/>
    <w:rsid w:val="003C71C3"/>
    <w:rsid w:val="003C767D"/>
    <w:rsid w:val="003D26DF"/>
    <w:rsid w:val="003D34D5"/>
    <w:rsid w:val="003D45D8"/>
    <w:rsid w:val="003D5BF5"/>
    <w:rsid w:val="003E3D5E"/>
    <w:rsid w:val="003E5421"/>
    <w:rsid w:val="003E605F"/>
    <w:rsid w:val="003F5EBB"/>
    <w:rsid w:val="00402790"/>
    <w:rsid w:val="00410E41"/>
    <w:rsid w:val="00417365"/>
    <w:rsid w:val="004206FD"/>
    <w:rsid w:val="00423BC2"/>
    <w:rsid w:val="00424C6F"/>
    <w:rsid w:val="004266C5"/>
    <w:rsid w:val="00431017"/>
    <w:rsid w:val="00431C96"/>
    <w:rsid w:val="004359FC"/>
    <w:rsid w:val="00446C23"/>
    <w:rsid w:val="00447996"/>
    <w:rsid w:val="004523C6"/>
    <w:rsid w:val="00452A0A"/>
    <w:rsid w:val="00456881"/>
    <w:rsid w:val="00456D39"/>
    <w:rsid w:val="00456EDE"/>
    <w:rsid w:val="004605DF"/>
    <w:rsid w:val="004656D6"/>
    <w:rsid w:val="00470EB4"/>
    <w:rsid w:val="00477C3A"/>
    <w:rsid w:val="00483A3C"/>
    <w:rsid w:val="00484C76"/>
    <w:rsid w:val="00494964"/>
    <w:rsid w:val="004A06B5"/>
    <w:rsid w:val="004B1DDE"/>
    <w:rsid w:val="004B7BF5"/>
    <w:rsid w:val="004C11D2"/>
    <w:rsid w:val="004C27E7"/>
    <w:rsid w:val="004C7532"/>
    <w:rsid w:val="004D08A3"/>
    <w:rsid w:val="004D35E4"/>
    <w:rsid w:val="004D50AF"/>
    <w:rsid w:val="004D520C"/>
    <w:rsid w:val="004E05F3"/>
    <w:rsid w:val="004E577A"/>
    <w:rsid w:val="0050121B"/>
    <w:rsid w:val="005052B4"/>
    <w:rsid w:val="005069AB"/>
    <w:rsid w:val="00510F12"/>
    <w:rsid w:val="00515F42"/>
    <w:rsid w:val="00517990"/>
    <w:rsid w:val="0052673A"/>
    <w:rsid w:val="005319CD"/>
    <w:rsid w:val="00536B9A"/>
    <w:rsid w:val="005475CD"/>
    <w:rsid w:val="0055019B"/>
    <w:rsid w:val="005518C2"/>
    <w:rsid w:val="00553F9C"/>
    <w:rsid w:val="005627EC"/>
    <w:rsid w:val="00565252"/>
    <w:rsid w:val="005815AC"/>
    <w:rsid w:val="00594F43"/>
    <w:rsid w:val="005974F8"/>
    <w:rsid w:val="005A2FA3"/>
    <w:rsid w:val="005A4DDB"/>
    <w:rsid w:val="005A6964"/>
    <w:rsid w:val="005B2BCE"/>
    <w:rsid w:val="005B3FAF"/>
    <w:rsid w:val="005B4EF4"/>
    <w:rsid w:val="005B562C"/>
    <w:rsid w:val="005B56DB"/>
    <w:rsid w:val="005C75E8"/>
    <w:rsid w:val="005D4CD3"/>
    <w:rsid w:val="005D6DF4"/>
    <w:rsid w:val="005E079E"/>
    <w:rsid w:val="005E17F0"/>
    <w:rsid w:val="005E4121"/>
    <w:rsid w:val="005E43F6"/>
    <w:rsid w:val="00604978"/>
    <w:rsid w:val="006067AE"/>
    <w:rsid w:val="006143D0"/>
    <w:rsid w:val="00616EDB"/>
    <w:rsid w:val="00617064"/>
    <w:rsid w:val="00625912"/>
    <w:rsid w:val="00636D09"/>
    <w:rsid w:val="00640693"/>
    <w:rsid w:val="00641320"/>
    <w:rsid w:val="006518DC"/>
    <w:rsid w:val="00654002"/>
    <w:rsid w:val="00657996"/>
    <w:rsid w:val="0066014E"/>
    <w:rsid w:val="0067102C"/>
    <w:rsid w:val="00671116"/>
    <w:rsid w:val="006750C4"/>
    <w:rsid w:val="00686ADB"/>
    <w:rsid w:val="00693DDD"/>
    <w:rsid w:val="00696E24"/>
    <w:rsid w:val="0069712A"/>
    <w:rsid w:val="006A4FE4"/>
    <w:rsid w:val="006D44C0"/>
    <w:rsid w:val="006D6AA0"/>
    <w:rsid w:val="006E179A"/>
    <w:rsid w:val="006E54F6"/>
    <w:rsid w:val="006E6C5B"/>
    <w:rsid w:val="006F7B9A"/>
    <w:rsid w:val="007053F8"/>
    <w:rsid w:val="00721E19"/>
    <w:rsid w:val="007259CF"/>
    <w:rsid w:val="00730750"/>
    <w:rsid w:val="00740F0D"/>
    <w:rsid w:val="00741B69"/>
    <w:rsid w:val="007536AA"/>
    <w:rsid w:val="00764447"/>
    <w:rsid w:val="0076521D"/>
    <w:rsid w:val="0076584A"/>
    <w:rsid w:val="00767756"/>
    <w:rsid w:val="00772D5A"/>
    <w:rsid w:val="00774C98"/>
    <w:rsid w:val="00777695"/>
    <w:rsid w:val="00784362"/>
    <w:rsid w:val="007B780A"/>
    <w:rsid w:val="007C38F5"/>
    <w:rsid w:val="007C4BC1"/>
    <w:rsid w:val="007D7893"/>
    <w:rsid w:val="007E7407"/>
    <w:rsid w:val="007F2EA7"/>
    <w:rsid w:val="007F66BB"/>
    <w:rsid w:val="007F6E36"/>
    <w:rsid w:val="00804CDF"/>
    <w:rsid w:val="00812062"/>
    <w:rsid w:val="00826BDB"/>
    <w:rsid w:val="0083029D"/>
    <w:rsid w:val="00834476"/>
    <w:rsid w:val="00835F16"/>
    <w:rsid w:val="008415BE"/>
    <w:rsid w:val="008424C4"/>
    <w:rsid w:val="00847DEC"/>
    <w:rsid w:val="008506A8"/>
    <w:rsid w:val="00851C4F"/>
    <w:rsid w:val="00860CD7"/>
    <w:rsid w:val="008616C5"/>
    <w:rsid w:val="0086218A"/>
    <w:rsid w:val="00867602"/>
    <w:rsid w:val="008747C0"/>
    <w:rsid w:val="00875D21"/>
    <w:rsid w:val="00886431"/>
    <w:rsid w:val="008A10A0"/>
    <w:rsid w:val="008A3BC6"/>
    <w:rsid w:val="008A4B4D"/>
    <w:rsid w:val="008A7A9A"/>
    <w:rsid w:val="008B5DA1"/>
    <w:rsid w:val="008C5AEB"/>
    <w:rsid w:val="008C61AD"/>
    <w:rsid w:val="008D194E"/>
    <w:rsid w:val="008D3F64"/>
    <w:rsid w:val="008D4B1C"/>
    <w:rsid w:val="008D74D2"/>
    <w:rsid w:val="008E06C4"/>
    <w:rsid w:val="008E1831"/>
    <w:rsid w:val="008E2622"/>
    <w:rsid w:val="008E454E"/>
    <w:rsid w:val="008E7102"/>
    <w:rsid w:val="008F5CB6"/>
    <w:rsid w:val="00910EE1"/>
    <w:rsid w:val="00910F00"/>
    <w:rsid w:val="00921B2F"/>
    <w:rsid w:val="009233E0"/>
    <w:rsid w:val="00936384"/>
    <w:rsid w:val="0094079F"/>
    <w:rsid w:val="00945493"/>
    <w:rsid w:val="00947B24"/>
    <w:rsid w:val="00950458"/>
    <w:rsid w:val="009506E5"/>
    <w:rsid w:val="00955DF5"/>
    <w:rsid w:val="009714BD"/>
    <w:rsid w:val="0097531C"/>
    <w:rsid w:val="00987F58"/>
    <w:rsid w:val="0099706F"/>
    <w:rsid w:val="009A5D0F"/>
    <w:rsid w:val="009A71CB"/>
    <w:rsid w:val="009A728E"/>
    <w:rsid w:val="009B6EDA"/>
    <w:rsid w:val="009D3BD8"/>
    <w:rsid w:val="009D79F3"/>
    <w:rsid w:val="009E41B1"/>
    <w:rsid w:val="009E51C6"/>
    <w:rsid w:val="00A0473D"/>
    <w:rsid w:val="00A07643"/>
    <w:rsid w:val="00A1002D"/>
    <w:rsid w:val="00A14852"/>
    <w:rsid w:val="00A15363"/>
    <w:rsid w:val="00A2248E"/>
    <w:rsid w:val="00A226D2"/>
    <w:rsid w:val="00A242F8"/>
    <w:rsid w:val="00A33F85"/>
    <w:rsid w:val="00A35B20"/>
    <w:rsid w:val="00A36EF6"/>
    <w:rsid w:val="00A47E33"/>
    <w:rsid w:val="00A53061"/>
    <w:rsid w:val="00A531BF"/>
    <w:rsid w:val="00A563A7"/>
    <w:rsid w:val="00A60AC4"/>
    <w:rsid w:val="00A6169F"/>
    <w:rsid w:val="00A63342"/>
    <w:rsid w:val="00A63EB1"/>
    <w:rsid w:val="00A70B91"/>
    <w:rsid w:val="00A7625C"/>
    <w:rsid w:val="00A76B61"/>
    <w:rsid w:val="00A828DC"/>
    <w:rsid w:val="00A82AC7"/>
    <w:rsid w:val="00A83295"/>
    <w:rsid w:val="00A94282"/>
    <w:rsid w:val="00A94CD5"/>
    <w:rsid w:val="00AA6FB9"/>
    <w:rsid w:val="00AB4E76"/>
    <w:rsid w:val="00AB5922"/>
    <w:rsid w:val="00AD3CD9"/>
    <w:rsid w:val="00AE0744"/>
    <w:rsid w:val="00AE2938"/>
    <w:rsid w:val="00AE6B70"/>
    <w:rsid w:val="00AF10CC"/>
    <w:rsid w:val="00AF132A"/>
    <w:rsid w:val="00B01B30"/>
    <w:rsid w:val="00B077A7"/>
    <w:rsid w:val="00B13BB8"/>
    <w:rsid w:val="00B2306B"/>
    <w:rsid w:val="00B342F9"/>
    <w:rsid w:val="00B37428"/>
    <w:rsid w:val="00B43267"/>
    <w:rsid w:val="00B630AE"/>
    <w:rsid w:val="00B632A9"/>
    <w:rsid w:val="00B67BAE"/>
    <w:rsid w:val="00B721D3"/>
    <w:rsid w:val="00B726F9"/>
    <w:rsid w:val="00B7390E"/>
    <w:rsid w:val="00B73E75"/>
    <w:rsid w:val="00B82811"/>
    <w:rsid w:val="00BA38FC"/>
    <w:rsid w:val="00BA40BE"/>
    <w:rsid w:val="00BC3D82"/>
    <w:rsid w:val="00BE0A6E"/>
    <w:rsid w:val="00BE4450"/>
    <w:rsid w:val="00BE4525"/>
    <w:rsid w:val="00BE51D3"/>
    <w:rsid w:val="00BE5462"/>
    <w:rsid w:val="00BF36E7"/>
    <w:rsid w:val="00C01CB9"/>
    <w:rsid w:val="00C029A3"/>
    <w:rsid w:val="00C02A0C"/>
    <w:rsid w:val="00C030E6"/>
    <w:rsid w:val="00C11FF5"/>
    <w:rsid w:val="00C20AFC"/>
    <w:rsid w:val="00C21C08"/>
    <w:rsid w:val="00C300A0"/>
    <w:rsid w:val="00C32B9F"/>
    <w:rsid w:val="00C35187"/>
    <w:rsid w:val="00C36349"/>
    <w:rsid w:val="00C4003E"/>
    <w:rsid w:val="00C543E3"/>
    <w:rsid w:val="00C5732F"/>
    <w:rsid w:val="00C67E6B"/>
    <w:rsid w:val="00C742F1"/>
    <w:rsid w:val="00C819D2"/>
    <w:rsid w:val="00C81C4C"/>
    <w:rsid w:val="00C8262D"/>
    <w:rsid w:val="00C87BDA"/>
    <w:rsid w:val="00C95A06"/>
    <w:rsid w:val="00CC3885"/>
    <w:rsid w:val="00CC4E37"/>
    <w:rsid w:val="00CC68C6"/>
    <w:rsid w:val="00CD35E9"/>
    <w:rsid w:val="00CD3FC3"/>
    <w:rsid w:val="00CD52DF"/>
    <w:rsid w:val="00CD54F1"/>
    <w:rsid w:val="00CE0369"/>
    <w:rsid w:val="00CE26B8"/>
    <w:rsid w:val="00CF375D"/>
    <w:rsid w:val="00CF38C8"/>
    <w:rsid w:val="00D07B3F"/>
    <w:rsid w:val="00D1046D"/>
    <w:rsid w:val="00D123B6"/>
    <w:rsid w:val="00D1474A"/>
    <w:rsid w:val="00D20FBA"/>
    <w:rsid w:val="00D22D44"/>
    <w:rsid w:val="00D321C0"/>
    <w:rsid w:val="00D4010A"/>
    <w:rsid w:val="00D45AF7"/>
    <w:rsid w:val="00D54436"/>
    <w:rsid w:val="00D56ADD"/>
    <w:rsid w:val="00D56C11"/>
    <w:rsid w:val="00D579B6"/>
    <w:rsid w:val="00D57DEE"/>
    <w:rsid w:val="00D64BCE"/>
    <w:rsid w:val="00D663A0"/>
    <w:rsid w:val="00D71C7E"/>
    <w:rsid w:val="00D728B1"/>
    <w:rsid w:val="00D75679"/>
    <w:rsid w:val="00D81802"/>
    <w:rsid w:val="00D848ED"/>
    <w:rsid w:val="00D8691A"/>
    <w:rsid w:val="00D87187"/>
    <w:rsid w:val="00D956E2"/>
    <w:rsid w:val="00DA2058"/>
    <w:rsid w:val="00DA602A"/>
    <w:rsid w:val="00DA65D0"/>
    <w:rsid w:val="00DA7810"/>
    <w:rsid w:val="00DB42B4"/>
    <w:rsid w:val="00DC5917"/>
    <w:rsid w:val="00DD058F"/>
    <w:rsid w:val="00DE2F57"/>
    <w:rsid w:val="00DE4D4D"/>
    <w:rsid w:val="00DF0A38"/>
    <w:rsid w:val="00DF0C61"/>
    <w:rsid w:val="00DF4D87"/>
    <w:rsid w:val="00DF56F5"/>
    <w:rsid w:val="00DF7419"/>
    <w:rsid w:val="00E078B5"/>
    <w:rsid w:val="00E07C48"/>
    <w:rsid w:val="00E154E3"/>
    <w:rsid w:val="00E211E9"/>
    <w:rsid w:val="00E22495"/>
    <w:rsid w:val="00E2513B"/>
    <w:rsid w:val="00E251FF"/>
    <w:rsid w:val="00E2554C"/>
    <w:rsid w:val="00E3293A"/>
    <w:rsid w:val="00E3755A"/>
    <w:rsid w:val="00E4004B"/>
    <w:rsid w:val="00E4350D"/>
    <w:rsid w:val="00E44B0C"/>
    <w:rsid w:val="00E52037"/>
    <w:rsid w:val="00E5521C"/>
    <w:rsid w:val="00E5583E"/>
    <w:rsid w:val="00E5766B"/>
    <w:rsid w:val="00E66A6E"/>
    <w:rsid w:val="00E72868"/>
    <w:rsid w:val="00E72CD9"/>
    <w:rsid w:val="00E87574"/>
    <w:rsid w:val="00E91D30"/>
    <w:rsid w:val="00EA7EC3"/>
    <w:rsid w:val="00EB28ED"/>
    <w:rsid w:val="00EB4913"/>
    <w:rsid w:val="00EB4D4F"/>
    <w:rsid w:val="00EC00A6"/>
    <w:rsid w:val="00EC1E9C"/>
    <w:rsid w:val="00EC63E1"/>
    <w:rsid w:val="00ED3161"/>
    <w:rsid w:val="00EE2AF6"/>
    <w:rsid w:val="00EF7A01"/>
    <w:rsid w:val="00F07098"/>
    <w:rsid w:val="00F105F8"/>
    <w:rsid w:val="00F1134B"/>
    <w:rsid w:val="00F24DB1"/>
    <w:rsid w:val="00F31198"/>
    <w:rsid w:val="00F31785"/>
    <w:rsid w:val="00F373DF"/>
    <w:rsid w:val="00F40546"/>
    <w:rsid w:val="00F457F9"/>
    <w:rsid w:val="00F472A0"/>
    <w:rsid w:val="00F56587"/>
    <w:rsid w:val="00F56D39"/>
    <w:rsid w:val="00F6575D"/>
    <w:rsid w:val="00F924F0"/>
    <w:rsid w:val="00F95A8D"/>
    <w:rsid w:val="00FA0233"/>
    <w:rsid w:val="00FA32DD"/>
    <w:rsid w:val="00FB0A6A"/>
    <w:rsid w:val="00FB0D7A"/>
    <w:rsid w:val="00FC3414"/>
    <w:rsid w:val="00FC41F2"/>
    <w:rsid w:val="00FF0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white">
      <v:fill color="white"/>
    </o:shapedefaults>
    <o:shapelayout v:ext="edit">
      <o:idmap v:ext="edit" data="1"/>
    </o:shapelayout>
  </w:shapeDefaults>
  <w:decimalSymbol w:val="."/>
  <w:listSeparator w:val=","/>
  <w14:docId w14:val="62845D7A"/>
  <w15:docId w15:val="{7FDF5D60-1A0C-46B3-A1CB-87086E02D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42F1"/>
    <w:rPr>
      <w:sz w:val="24"/>
      <w:szCs w:val="28"/>
    </w:rPr>
  </w:style>
  <w:style w:type="paragraph" w:styleId="Heading2">
    <w:name w:val="heading 2"/>
    <w:basedOn w:val="Normal"/>
    <w:next w:val="Normal"/>
    <w:qFormat/>
    <w:rsid w:val="0066014E"/>
    <w:pPr>
      <w:keepNext/>
      <w:outlineLvl w:val="1"/>
    </w:pPr>
    <w:rPr>
      <w:rFonts w:ascii="Browallia New" w:hAnsi="Browallia New" w:cs="Browallia New"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21B2F"/>
    <w:pPr>
      <w:keepNext/>
      <w:spacing w:before="240" w:after="60"/>
      <w:outlineLvl w:val="3"/>
    </w:pPr>
    <w:rPr>
      <w:rFonts w:ascii="Calibri" w:hAnsi="Calibri"/>
      <w:b/>
      <w:bCs/>
      <w:sz w:val="28"/>
      <w:szCs w:val="35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21B2F"/>
    <w:pPr>
      <w:spacing w:before="240" w:after="60"/>
      <w:outlineLvl w:val="5"/>
    </w:pPr>
    <w:rPr>
      <w:rFonts w:ascii="Calibri" w:hAnsi="Calibri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928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519B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519B6"/>
  </w:style>
  <w:style w:type="paragraph" w:styleId="Footer">
    <w:name w:val="footer"/>
    <w:basedOn w:val="Normal"/>
    <w:link w:val="FooterChar"/>
    <w:uiPriority w:val="99"/>
    <w:rsid w:val="00536B9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80E86"/>
    <w:rPr>
      <w:sz w:val="24"/>
      <w:szCs w:val="28"/>
    </w:rPr>
  </w:style>
  <w:style w:type="paragraph" w:styleId="BalloonText">
    <w:name w:val="Balloon Text"/>
    <w:basedOn w:val="Normal"/>
    <w:link w:val="BalloonTextChar"/>
    <w:rsid w:val="00280E86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280E86"/>
    <w:rPr>
      <w:rFonts w:ascii="Tahoma" w:hAnsi="Tahoma"/>
      <w:sz w:val="16"/>
    </w:rPr>
  </w:style>
  <w:style w:type="character" w:customStyle="1" w:styleId="Heading4Char">
    <w:name w:val="Heading 4 Char"/>
    <w:link w:val="Heading4"/>
    <w:semiHidden/>
    <w:rsid w:val="00921B2F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6Char">
    <w:name w:val="Heading 6 Char"/>
    <w:link w:val="Heading6"/>
    <w:semiHidden/>
    <w:rsid w:val="00921B2F"/>
    <w:rPr>
      <w:rFonts w:ascii="Calibri" w:eastAsia="Times New Roman" w:hAnsi="Calibri" w:cs="Cordia New"/>
      <w:b/>
      <w:bCs/>
      <w:sz w:val="22"/>
      <w:szCs w:val="28"/>
    </w:rPr>
  </w:style>
  <w:style w:type="paragraph" w:styleId="NoSpacing">
    <w:name w:val="No Spacing"/>
    <w:link w:val="NoSpacingChar"/>
    <w:uiPriority w:val="1"/>
    <w:qFormat/>
    <w:rsid w:val="00AE0744"/>
    <w:rPr>
      <w:rFonts w:ascii="Calibri" w:hAnsi="Calibri"/>
      <w:sz w:val="22"/>
      <w:szCs w:val="28"/>
    </w:rPr>
  </w:style>
  <w:style w:type="character" w:customStyle="1" w:styleId="NoSpacingChar">
    <w:name w:val="No Spacing Char"/>
    <w:link w:val="NoSpacing"/>
    <w:uiPriority w:val="1"/>
    <w:rsid w:val="00AE0744"/>
    <w:rPr>
      <w:rFonts w:ascii="Calibri" w:hAnsi="Calibri"/>
      <w:sz w:val="22"/>
      <w:szCs w:val="28"/>
      <w:lang w:bidi="th-TH"/>
    </w:rPr>
  </w:style>
  <w:style w:type="character" w:customStyle="1" w:styleId="FooterChar">
    <w:name w:val="Footer Char"/>
    <w:link w:val="Footer"/>
    <w:uiPriority w:val="99"/>
    <w:rsid w:val="00AE0744"/>
    <w:rPr>
      <w:sz w:val="24"/>
      <w:szCs w:val="28"/>
    </w:rPr>
  </w:style>
  <w:style w:type="paragraph" w:styleId="BodyText">
    <w:name w:val="Body Text"/>
    <w:basedOn w:val="Normal"/>
    <w:link w:val="BodyTextChar"/>
    <w:rsid w:val="00BA38FC"/>
    <w:pPr>
      <w:spacing w:after="120"/>
    </w:pPr>
    <w:rPr>
      <w:szCs w:val="32"/>
    </w:rPr>
  </w:style>
  <w:style w:type="character" w:customStyle="1" w:styleId="BodyTextChar">
    <w:name w:val="Body Text Char"/>
    <w:basedOn w:val="DefaultParagraphFont"/>
    <w:link w:val="BodyText"/>
    <w:rsid w:val="00BA38FC"/>
    <w:rPr>
      <w:sz w:val="24"/>
      <w:szCs w:val="32"/>
    </w:rPr>
  </w:style>
  <w:style w:type="paragraph" w:styleId="ListParagraph">
    <w:name w:val="List Paragraph"/>
    <w:basedOn w:val="Normal"/>
    <w:uiPriority w:val="34"/>
    <w:qFormat/>
    <w:rsid w:val="002E2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14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C3C30-D0DC-42EB-80B0-9A58CA2EE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2902</Words>
  <Characters>12905</Characters>
  <Application>Microsoft Office Word</Application>
  <DocSecurity>0</DocSecurity>
  <Lines>107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รายละเอียดของรายวิชา</vt:lpstr>
      <vt:lpstr>รายละเอียดของรายวิชา</vt:lpstr>
    </vt:vector>
  </TitlesOfParts>
  <Company>แบบ มคอ.๓ ปริญญาตรี ฉบับ มร.สส. ปรับปรุง ก.ค. ๕๘</Company>
  <LinksUpToDate>false</LinksUpToDate>
  <CharactersWithSpaces>15776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รายละเอียดของรายวิชา</dc:title>
  <dc:creator>Administrator</dc:creator>
  <cp:lastModifiedBy>มุกด์ตรา ทองเวส</cp:lastModifiedBy>
  <cp:revision>4</cp:revision>
  <cp:lastPrinted>2020-08-23T06:38:00Z</cp:lastPrinted>
  <dcterms:created xsi:type="dcterms:W3CDTF">2023-07-11T08:28:00Z</dcterms:created>
  <dcterms:modified xsi:type="dcterms:W3CDTF">2023-09-16T08:17:00Z</dcterms:modified>
</cp:coreProperties>
</file>