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B807" w14:textId="77777777" w:rsidR="0002503A" w:rsidRDefault="000012B0">
      <w:pPr>
        <w:tabs>
          <w:tab w:val="center" w:pos="4967"/>
        </w:tabs>
        <w:spacing w:after="0" w:line="259" w:lineRule="auto"/>
        <w:ind w:left="1" w:hanging="3"/>
      </w:pPr>
      <w:r>
        <w:rPr>
          <w:rFonts w:ascii="Calibri" w:eastAsia="Calibri" w:hAnsi="Calibri" w:cs="Calibri"/>
          <w:b/>
          <w:sz w:val="32"/>
          <w:szCs w:val="32"/>
        </w:rPr>
        <w:t xml:space="preserve"> </w:t>
      </w:r>
      <w:r>
        <w:rPr>
          <w:rFonts w:ascii="Calibri" w:eastAsia="Calibri" w:hAnsi="Calibri" w:cs="Calibri"/>
          <w:b/>
          <w:sz w:val="32"/>
          <w:szCs w:val="32"/>
        </w:rPr>
        <w:tab/>
      </w:r>
      <w:r>
        <w:rPr>
          <w:noProof/>
        </w:rPr>
        <mc:AlternateContent>
          <mc:Choice Requires="wpg">
            <w:drawing>
              <wp:anchor distT="0" distB="0" distL="114300" distR="114300" simplePos="0" relativeHeight="251658240" behindDoc="0" locked="0" layoutInCell="1" hidden="0" allowOverlap="1" wp14:anchorId="4CA5202B" wp14:editId="75CFEEE7">
                <wp:simplePos x="0" y="0"/>
                <wp:positionH relativeFrom="column">
                  <wp:posOffset>1</wp:posOffset>
                </wp:positionH>
                <wp:positionV relativeFrom="paragraph">
                  <wp:posOffset>0</wp:posOffset>
                </wp:positionV>
                <wp:extent cx="1022350" cy="1061720"/>
                <wp:effectExtent l="0" t="0" r="0" b="0"/>
                <wp:wrapNone/>
                <wp:docPr id="1" name="Group 1"/>
                <wp:cNvGraphicFramePr/>
                <a:graphic xmlns:a="http://schemas.openxmlformats.org/drawingml/2006/main">
                  <a:graphicData uri="http://schemas.microsoft.com/office/word/2010/wordprocessingGroup">
                    <wpg:wgp>
                      <wpg:cNvGrpSpPr/>
                      <wpg:grpSpPr>
                        <a:xfrm>
                          <a:off x="0" y="0"/>
                          <a:ext cx="1022350" cy="1061720"/>
                          <a:chOff x="4834698" y="3249064"/>
                          <a:chExt cx="1201667" cy="1117546"/>
                        </a:xfrm>
                      </wpg:grpSpPr>
                      <wpg:grpSp>
                        <wpg:cNvPr id="1286760880" name="Group 1286760880"/>
                        <wpg:cNvGrpSpPr/>
                        <wpg:grpSpPr>
                          <a:xfrm>
                            <a:off x="4834698" y="3249064"/>
                            <a:ext cx="1201667" cy="1117546"/>
                            <a:chOff x="0" y="0"/>
                            <a:chExt cx="1201667" cy="1117546"/>
                          </a:xfrm>
                        </wpg:grpSpPr>
                        <wps:wsp>
                          <wps:cNvPr id="1259995623" name="Rectangle 1259995623"/>
                          <wps:cNvSpPr/>
                          <wps:spPr>
                            <a:xfrm>
                              <a:off x="0" y="0"/>
                              <a:ext cx="1022600" cy="1061850"/>
                            </a:xfrm>
                            <a:prstGeom prst="rect">
                              <a:avLst/>
                            </a:prstGeom>
                            <a:noFill/>
                            <a:ln>
                              <a:noFill/>
                            </a:ln>
                          </wps:spPr>
                          <wps:txbx>
                            <w:txbxContent>
                              <w:p w14:paraId="778915D5"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wps:wsp>
                          <wps:cNvPr id="1270304282" name="Rectangle 1270304282"/>
                          <wps:cNvSpPr/>
                          <wps:spPr>
                            <a:xfrm>
                              <a:off x="50927" y="305580"/>
                              <a:ext cx="430664" cy="327586"/>
                            </a:xfrm>
                            <a:prstGeom prst="rect">
                              <a:avLst/>
                            </a:prstGeom>
                            <a:noFill/>
                            <a:ln>
                              <a:noFill/>
                            </a:ln>
                          </wps:spPr>
                          <wps:txbx>
                            <w:txbxContent>
                              <w:p w14:paraId="5C542616"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wps:wsp>
                          <wps:cNvPr id="993250713" name="Rectangle 993250713"/>
                          <wps:cNvSpPr/>
                          <wps:spPr>
                            <a:xfrm>
                              <a:off x="374015" y="341189"/>
                              <a:ext cx="827652" cy="215727"/>
                            </a:xfrm>
                            <a:prstGeom prst="rect">
                              <a:avLst/>
                            </a:prstGeom>
                            <a:noFill/>
                            <a:ln>
                              <a:noFill/>
                            </a:ln>
                          </wps:spPr>
                          <wps:txbx>
                            <w:txbxContent>
                              <w:p w14:paraId="4F1513A0"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wps:wsp>
                          <wps:cNvPr id="2001480397" name="Rectangle 2001480397"/>
                          <wps:cNvSpPr/>
                          <wps:spPr>
                            <a:xfrm>
                              <a:off x="608711" y="530962"/>
                              <a:ext cx="75823" cy="440044"/>
                            </a:xfrm>
                            <a:prstGeom prst="rect">
                              <a:avLst/>
                            </a:prstGeom>
                            <a:noFill/>
                            <a:ln>
                              <a:noFill/>
                            </a:ln>
                          </wps:spPr>
                          <wps:txbx>
                            <w:txbxContent>
                              <w:p w14:paraId="44743083"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8">
                              <a:alphaModFix/>
                            </a:blip>
                            <a:srcRect/>
                            <a:stretch/>
                          </pic:blipFill>
                          <pic:spPr>
                            <a:xfrm>
                              <a:off x="0" y="0"/>
                              <a:ext cx="1022604" cy="1028700"/>
                            </a:xfrm>
                            <a:prstGeom prst="rect">
                              <a:avLst/>
                            </a:prstGeom>
                            <a:noFill/>
                            <a:ln>
                              <a:noFill/>
                            </a:ln>
                          </pic:spPr>
                        </pic:pic>
                        <pic:pic xmlns:pic="http://schemas.openxmlformats.org/drawingml/2006/picture">
                          <pic:nvPicPr>
                            <pic:cNvPr id="8" name="Shape 8"/>
                            <pic:cNvPicPr preferRelativeResize="0"/>
                          </pic:nvPicPr>
                          <pic:blipFill rotWithShape="1">
                            <a:blip r:embed="rId9">
                              <a:alphaModFix/>
                            </a:blip>
                            <a:srcRect/>
                            <a:stretch/>
                          </pic:blipFill>
                          <pic:spPr>
                            <a:xfrm>
                              <a:off x="92964" y="0"/>
                              <a:ext cx="827532" cy="1027176"/>
                            </a:xfrm>
                            <a:prstGeom prst="rect">
                              <a:avLst/>
                            </a:prstGeom>
                            <a:noFill/>
                            <a:ln>
                              <a:noFill/>
                            </a:ln>
                          </pic:spPr>
                        </pic:pic>
                        <wps:wsp>
                          <wps:cNvPr id="59902830" name="Rectangle 59902830"/>
                          <wps:cNvSpPr/>
                          <wps:spPr>
                            <a:xfrm>
                              <a:off x="930529" y="893166"/>
                              <a:ext cx="50673" cy="224380"/>
                            </a:xfrm>
                            <a:prstGeom prst="rect">
                              <a:avLst/>
                            </a:prstGeom>
                            <a:noFill/>
                            <a:ln>
                              <a:noFill/>
                            </a:ln>
                          </wps:spPr>
                          <wps:txbx>
                            <w:txbxContent>
                              <w:p w14:paraId="1EB32E30"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4CA5202B" id="Group 1" o:spid="_x0000_s1026" style="position:absolute;left:0;text-align:left;margin-left:0;margin-top:0;width:80.5pt;height:83.6pt;z-index:251658240" coordorigin="48346,32490" coordsize="12016,11175"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J7/z/kkRwAAJEcAABQAAABkcnMvbWVkaWEvaW1hZ2Uy&#13;&#10;LmpwZ//Y/+AAEEpGSUYAAQEBAGAAYAAA/9sAQwADAgIDAgIDAwMDBAMDBAUIBQUEBAUKBwcGCAwK&#13;&#10;DAwLCgsLDQ4SEA0OEQ4LCxAWEBETFBUVFQwPFxgWFBgSFBUU/9sAQwEDBAQFBAUJBQUJFA0LDRQU&#13;&#10;FBQUFBQUFBQUFBQUFBQUFBQUFBQUFBQUFBQUFBQUFBQUFBQUFBQUFBQUFBQUFBQU/8AAEQgA4AC0&#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SigBm4bc0m7jOABVPU9UtdHsZLu9uY7W2jG55pW2qo96+Vvjf+3t4V8AtPp+h&#13;&#10;j+1tTT5eP4ev8Pb/AIF/3zXn18bRw75XrLt1JnKNOPtKkuVH1h5yxxlnYIq/xMRXIa38YPB/h2Nj&#13;&#10;feILRdv3vLfzNv8A3zmvyl+JH7YvxC+I00ofUm0+0b7sMPz/AP2P/fK15Vs8R+OLr5m1DWJf9tnl&#13;&#10;/wDQq82WKxs43UY04/3ve/Ky/E8CpnmFUuWhGVSX3f19x+t2qftofC7SW2v4ghY/7MkS/wDoTiqM&#13;&#10;P7c3wplbb/bIj/3pYB/7Vr8stK+FGvaq33La223S2sqzXSb4mZ0i+dPvfeesfTfCt3rfir+wbP8A&#13;&#10;4+2llii+0fLu2bv++fuVyRxVSXN/tcfd+L3TCWb4mPL/ALP8Xwn7LeHf2k/h34mwLPxJDkdmVsf9&#13;&#10;9KNv616DpniDTdeh83Tr63vov71vKrV+KVn4V0rw94VfU9cgubndfrFBqGjajA6J8nzp9/738X3a&#13;&#10;g8N/GXxv4Hu4Z9P12+hVfmjS4Zn+X/P92rw+NxtSUnT5akY/9u/q/wAkdrzijT5frFOUeb5/5H7j&#13;&#10;cUAnnjFfm/8AB7/gpBqOnzQ2PjO1Nxb/AHftA+b/AMe+9/31ur7l+Hfxi8L/ABQ02C60LVI5y67j&#13;&#10;CWXf/wDZf8Br0qOYU6kvZ1Y+zl/e/R7M9ahXpYmPNRlzHf0UmaK9g1FooooAKKKKACiiigAooooA&#13;&#10;KSiigCNRg8dK4X4rfFzw98JfD8+pazeRoyruSDd8z/8A1qpfGv40aN8GfCVxqupXEfn7f3MTNjd/&#13;&#10;tV+Snxi+MniX48eL2uLqSaaGWX/RbP8Az/la8LF4qpKXsMNv9qX8v/B/4d+fFjMZTwNPmqe9KXwx&#13;&#10;7/8AAPTvi9+1b4g+Pnir+yLfWF8L6E7MkVxK2xPuf+O7v733v/QK8YtvA1jqXjqLRkvLu2t2i3q9&#13;&#10;3F+9um2bv3S/7f8ADvqzpHhu88D65ok19c2NtHqMf+i6n/x8Q2r7v9ncrMv/AI7urqvilctDZ2l9&#13;&#10;qCyaP4j0m626dNdy+bcX8Su/zt/d+dN39356+VnW9niY08LK/PH4v73fz/TskfOSVTFUJV8a/ejL&#13;&#10;4f7vby/XzZzWpaRbaDo9lrej6fcw3+jaj5V9b6mu9/m+e3lZP4V+T7v96nePpryaDw14jvIPsGt3&#13;&#10;G7z03P8AwbHilRGf5V2P/B8vyVY+2a/8Qp9Vk8OaNDoOlXjb9Ru0l2wt/wBdZX+X/gCVSj8K+ENK&#13;&#10;3/2nrl3r13Eu97fQ4tiL/wBtZfv/APAErtwtGrWnFzjzTj0jq+WXRvZa9/I3pYDE4xSp4Kl7svtf&#13;&#10;DG8eq+X6mrqXirw//wAJp41mXUm/szV4F8i4hgd/3u9H37P95WotvHHhj/hZupeKGk1CEPLus1SB&#13;&#10;P4onV3f5/wC/sasT/hKvCdn8tn4Jjm/6bX2oyyv/AN8Lso/4TbQZvln8C6W6f9MZ7iL/ANnr148K&#13;&#10;Y3kt9WqfDb4ofDp5+R7n9i5le/NT+K/Xz/zFRrDXvBvh/wAOwavbw3v26e4uHuN8UKb0+T59n+x/&#13;&#10;4/XaWb21nrWn+HJIrS/8P6DorXWp/uklSdmTzX2P/vSpt2VzGk3vgW+n87+xtQ0dol3v+9W9t1/3&#13;&#10;0l+at+bRIH8G67F4OgtNVlv/ACvN/s+V96xK+/Z9nl/er/301eFmGBxGGl7KrSlGPnayk3vdaaJ6&#13;&#10;HP8A2TjcLH29WMf+3b6xS2t5tanIaD8NbrxJb293L52mw6i3+hzJatLabt7psd9+6L5/9hqtW3if&#13;&#10;V/gX4wSLw94ha5u7Vl+2LCrpb+b/AHE+f5tn9/5avaP8WorCT7dc2Mlp4gsNPeytWt2227N91d8X&#13;&#10;8Gz5/lT+Ks+202Xwr4V1W58RwNeQ6p8lhaPP/rZfkd7jev8AcX/vrftpqpiJ1JRxcfd+zHT3v+GW&#13;&#10;v+R8644eFOMsFK0o/E9fd/4d/wBM/Qv9mT9tfSfiZbw6R4hlXT9YRQvmTNw3+9/8V/31ivrRfmUH&#13;&#10;qTX4Vax4bvvBNv4f16xvm23kS3EE23ypYm/j+X+5/tfxV96fsZftlReIoLfwj4suUhvIl2QXDt/n&#13;&#10;5P8A0D/d+56uHxjw0bylzUf5vtR/xeXn9/c9/BY+VaX1fEx5an/pR9zUtIGBAIor6lNNXR7AtFFF&#13;&#10;MAooooAKSlooAiHbArnfHXjTT/AXhe81nUZEjggXhWfbubstdE2Oea/M39vz9otvFniD/hDtFuca&#13;&#10;bbf690b73/7X/oO3+/Xk4/ESpxVKj/Elt/n8jCtWp4WlKtU+GP8AVjwz9o748al8bvGV1eSTt/ZM&#13;&#10;Mv7iD+Bv9v8A+JqlpvhPSvD+j29xrEE1za6tbfvdYt23w6czP8mxlf8Aet/eT7336zvAfg+5XS73&#13;&#10;xHc6RDrFvawebFp80u15V37HfZ97bs835v7yVbm8Q2fg/S/M0Oe21fRNU3vFpOqRea9hOv8AG6fd&#13;&#10;/wCB/wAVfLVpv/dMLvGXvf3pb79H110Z8fT5qkpY3G/a/wDJY+nVdNNUZmpXF/4J03WPB+oRWmqw&#13;&#10;3TrLbOk+9IH/AOeqbf76Vof2DZ+GP+Jv42aTUtbuv3sWh+b87f7dw/8ACv8AsVYttvw6t01zVVW/&#13;&#10;8ZX/APpEFvcfP9jVv+Wsv/TV/wCFP4a4/Xrad5U1OWeS8iv/AN6txM292f8AjR/9qvsMlyb6/OEs&#13;&#10;QuWnL7S055dbdlp6vp3PsspyH20frWJj7sfhj2j05jav/E+p+PFuLaeVYYreLzbOxtF8q3i2/wAC&#13;&#10;J/ub/wDviua0q5ls9StJ4P8AXLKu1P73+xXQfDS2a58YWv8AciWV2/74qv4L0pdV8dafZr9z7V/6&#13;&#10;D89ffueGy361haceWFOnzW++/wCR+m0cM3ToVI/aly/l/mV/GeiL4e8R3dmq/uvvRf7rV0/xw+GK&#13;&#10;fCfxdZaNFc/bEn0ixv8Afv8A45IFZ/8Ax/f/AMB2U/xpp3/CYfGA6X9pWxSe5itUuGiaVYv9rbEr&#13;&#10;M3/AVroP2jPB9to95o+p20miwpcQLa/ZNE0y/sol8pP9a32pPmZt/wDB/cruyfFVq2Dwk6svelTX&#13;&#10;N9x5+O5aeNlCn8PMzgNbsG0fwlo67f8AkJbrqV/739z/ANDrP8PJPDLcanHLJD9gi83zoW2Pu+4n&#13;&#10;/j9d14otv7V+Dfh/Udvz2sv2f/gP3K53R7Pzvhzrcq/fWeJ2/wB35P8A4uvn8HmftMtl7X4vbSpy&#13;&#10;+c7fke9XwkZ4mPL8Ps+b7l/mXY/FWleOYks/Fi/ZtQ+5F4ht4v3q/wDXwn/LVf8Ax6s6fRz4B8Sa&#13;&#10;dH4isf7Y0hW82PyZ/wDR54m/jieuYRWZ0VV3u33Eru9K1uz0q1/4RPxHuvNKlbfK6fO+nS/34v8A&#13;&#10;c/iT/LefnnD1Kh7+A+1/y7X/AKVDt6bdrM/NszyGOOh9Zpe7Uj/4DLyZu69eWOlabd+MdQa28T3u&#13;&#10;qM1rpkKxN9ktYNmz50/gbZ/BXmFmuq6O0Wt2cUlsIpfluIv+WT/wV0qaO3gnxdY6VrkTaxoUsq3C&#13;&#10;pFK/lXSt9yVEV/mb/wDZr0DVfFGmeD7G7vtXg0/VdYv1aKCxtIkS3ntfl8p7hP4Nu35f4q/KlW/s&#13;&#10;+1KEfae0/wDSf5beS3/q3wNSg8W5VK0vZun/AOld/m9v6v8AbX7FP7Tlv8UvDcWg6tMqa3ZrsXc/&#13;&#10;3v8AZ/8Aif8Avn+Gvq79RivxHsPGGufCL4pWuuJ9mhl/dXH/ABLF8q3lib5/k/z95K/Xz4N/E6w+&#13;&#10;K3gXT9ctJFdpEAmVez19Fltb2bjh5bS1j/8AI/L8vQ+kwmK+tQal/Ej8X+Z6BS0lLX0p2hRRRQAU&#13;&#10;lFDEYOaQHh/7VXxetvhN8LdRuzLi+njaKJQ2DjHP6lV/4HX5MaJrmn6lqWsalrzedqd477Jni3pE&#13;&#10;ro+99v8Ae+4qf7/+zXv3/BQL4unxt8Sf7Asp92n6b/cb5P8AY/8AZm/4EleE6Tr2meGNGTSNV8Nf&#13;&#10;b0vP9IvHuGeKVfv+V5X935P++t9fFVpPEKWJjGT5vdjy/wAq/wA/x0PlMyxSqYqNDm5Y0+/839fd&#13;&#10;qW22Wc0virwZqsltb2HzPp93LtuLVHf7n92WLdUvh0WwuNT8eazaQLbpP/oFlDFsiuLr/c/up96s&#13;&#10;qbR7XWPEFl4e8J6heXOn6k8UrQ3HybW/29v3ti7vmp3xC1u2v9Si0rTH/wCJJpK/ZbP/AGv78v8A&#13;&#10;wN69jKcreZYmNFL3ftS+1yfyy82/wv1O/JcF9exPtav8On9n7MpeXyMTXry8v9Zvp9Qlaa9eVvNd&#13;&#10;/wC9XQaJbfbPhzrqt8/2edZV/wBlqzfEltvt9M1Vf9VeQKjf9dV+R/8A4qui+Es0F/dan4eufki1&#13;&#10;SDYr/wC1X6Tm9VQyiGIpR/gyi+WP2eR6/dqftmBpxo4z2UvtRl+K90Pg5Dv1zUJ/+eVm1cv4S15v&#13;&#10;DfiOy1Pbv+zy72r0j4S6JPonjLW9Dvotl01qyL/tV5vY+GdQ1jxbb+HLKD7TqV1eLZQRb9m6Vn2o&#13;&#10;nzV5uX1sNmma4+jP3qdSnD5xkn/maYn2mEwlGX2oyl+f/APon4aeEX8cfFC38dab4J1TXPDSxSb3&#13;&#10;m0+6a3lulOz5GtUdvl3bv+AV3vx8+HOrfELwTFaaL8Lrux1K1uUuElstM1Z5WX7rp+/iRf4933/4&#13;&#10;K7T4D/Cn4x/CzwDDoUum+LdOdZ5ZWh0XVdENv8//AF3R33f8Cr0dtN+Mnl/6v4gf+Dfw9/8AI9aU&#13;&#10;YwwKjQw8vcp+7G8vsnxWJxMq9f28uU/PTx/4t0yHwfZeFdKguYXtZWS6S7XY6sr/AHH/AOBpVHwD&#13;&#10;D9s8G+MIP7tqstXfjp8F/G/wp19bvxnpTaa+tTz3Fsz3VvK8u1t7b/Kfbu+dKt/DSz+wfDfxbqci&#13;&#10;/JLF5S/7X+fnrgzbC4bJclVPDS5uapGX83NKU0z7bLsVLGYmNSX8pyvwxs1vPFsW5d/2eJpa5e5m&#13;&#10;aa6lldt7szOz16V4J0pvB/g/U/FV4uyW4i+z2aP/ABbq8yRWmlSJV3uzbFSvosqxUcbmOLxNP+FF&#13;&#10;Rhzf3o3cvzOfGQ9nhqNH7XvS/Kx6R4D1WXWNLt9Blufs2pq0r6FfP/ywl/ji/wB1/wD0Ks/4evv1&#13;&#10;vU7a80iDVfFqNusf7Tlf/j43/Ojoz7Wb7zfP/crC8Tp/ZWqW9nA3zWESxb0/56/ff/x963vF8z6z&#13;&#10;Y6V4605vJ1BZVt9R8n/lldL9yX/gaV8DxBlUY/7dQ92Nf/0rdfKfXz9T844mwPsZfW4f8u/i/K/q&#13;&#10;v62N/Urz/hG9eS61PU/+Ez8Z7vKbT0g+0W8Stv3oj/3v9xPlr3D9g/45WnhP4g3XhYTzJ4fv2/0N&#13;&#10;LtvnVfT/AIC3/obV4LoMen2cmm+I7Sx1LxJ4l1F2uIrS3i+z28Eu/Y+7yv8A0H5fleuX1SPWvh34&#13;&#10;8t9UubBdO1Dzfty26N8i7m+5/wCy18Nh4RlLkh/Ejt096PRLt0+bPj1iqmFlDEf8u3L3uvuy7vv1&#13;&#10;+4/dPjAp1ea/Af4gQfEj4Z6Pq8UnnO0Sxyv052jDfipWvR88GvvcNWWJoxrR6n1klyuw+ikorqJI&#13;&#10;tuMfSuL+L3iyHwR8O9a1hpfJkigZY5P7jN/H/wAB+9/wGu2ZgFzXx9/wUb8eN4d+F8OjQSbJb98N&#13;&#10;/wAC+X/0Dza8rMqjp4aXLvL3fv0IlUjRhKpL7Op+buo6h/wnXjS5vb25Wzivrre80v8AyyT/AOxW&#13;&#10;vRNc1Wz1TS7XVdH1Oz1vStItlSfR9eiT7Qqfc+//ABfwfcauN8A6HqUseoarb+HP+EksYl+zz2/z&#13;&#10;fLu/j+T5t3/oNP8AGWj6BDoOn6hp1jqWlXV1cy28tjeyb1Taifc+Td/HXzGIjRnXpYeP2dOnL8+q&#13;&#10;0PgqEqsaFWvL7WvVS+XR69C74Tf/AIRvwnrvijaqXt439m6dsX7u755XT/cX5f8Agdctf6bstYb6&#13;&#10;D57SX5P+uTf3Hrq/iRZz6Vb6JoMcTfZ9Gs1890+4txL88v8A7JXNeHtb/se4lWWL7Tp9wuy6t3/i&#13;&#10;X/4qv1rh/D1MPgfr9H3p1Pe5f5o9F92vqz9nyTBU8Jg6WHre7/e/vG74Gms9bt5fDWoS+TFdPvtZ&#13;&#10;v+eUtUtY8N6v8Otet5bqPY8Uu+KZPuS1b1jwNLDYJrWhytf6V9/en+tg/wB+vR/A2sRfFrwfd+Ht&#13;&#10;VXfqFrF+4m/javFzTNVgVPM8L+8ws3y1o/apy25uX80fbQoyny0a/u1I/DL+aP8AX9aGt8Qr/wDs&#13;&#10;HWfCnizbs3bYp3/vbq1NF+Hug+Kvjlpt9/bOk6LbxWK6u39qxSyxXUvm7Ui2ROjf7XyP/BUesaPF&#13;&#10;4z+EEttJOsNxp0TPK7/wsv3/AP0Cvdv2U/CXh3wJ8P8AStZCfEC38V6pYp9tl0/QrqWJ4t7PEqu9&#13;&#10;u6bdrL9xq+H4OhGpF4uE5RqUuam4/wA0Zax+7Uw4gxfsaXsv5v6/K34nRR+H9OP3NQ8KXH/XH4ea&#13;&#10;tdf+P/aGpZPC+mx/eufDC/8AXX4XanF/7Wr0ybxokXW9+Jif72jqv/oVvUa+PIm+7ffEk/8AcLib&#13;&#10;/wBo1+l+0qdv6+4/N+aR8k/tPfD/AEfUvCNpqy+I/DEcmkzr/oek6VeWFxOssqK/yTzOvy/e/CvP&#13;&#10;PiRDp+g6bongfSv+XqdfPRP7v8dfdPiyTw9438M6honiKf4mXuk30Xkz27eHpdjL/wBsrWvhvQPh&#13;&#10;j9m+OHiVvP1B9N0a8ZLNdWgliu/s7/PFuSVFb7v+xXy3ESjPCxx2IqyjHD80uX+aX2PuZ9dkGLcZ&#13;&#10;SoS/pdTmv2gbmWG60Tw9bL+6ii/1KL95qwdK8H/8IHpP/CR64qpcf8udj/GzV6xc2en6t4y1XxVe&#13;&#10;Ks1lpMXlRb/uM39//P8At14rr2q618XfFTtBGz/88of4Il/268nhnHVsVl9PLI/u6NNc1ap/Nza8&#13;&#10;v+bPsMTTVCt7aXvVPsx8/wCtf605H/SdYvvlVpru4l/g/iZq7jwL9m/tS98Izyq9vrMH2WWb+Bbr&#13;&#10;78Tp/uP8v/A6paq9n4Ht5dOsZVudYlXZdXaf8sl/uJXKWC3P2qJrNZHuFbevkp861+tVacc8wNSH&#13;&#10;w0VH3f8A21+i6ff2PlMZhowToVfelP4v8v8AM7HwPrHiOztNY8H6UZIdQvZfl23K2/lNF/rfv/7P&#13;&#10;+79yovE3gNdB8Ji8l1Cy1HVVvP376fcvceVEy/8ALX+Ffn/9Dp3xOhg/4S3T9eaD/QtZgivZYYW/&#13;&#10;i+5cJ/32j/8AfdS6brFnr14+g+F/C8dnFqW21nu5mlurjbvT5/7q/wB7/gFfiM1OnONelHl5tZ/4&#13;&#10;o6O7v+SPwerTjGU8FX96UeZR/wDbbK35s+wv+CafxM8+HUvCNzL/AKs74FZv951/9q/98rX37kdR&#13;&#10;0r8Zf2S/GzfD344aPI0myKVvKl/4D8//ALI6f8Dr9l42Vo1I5Vq+hy/91UqUP+3v/Av+Dc+kyys8&#13;&#10;RgqcpfZ937v+BYmopaK9s9MrKp3g9uP5V+ZH/BSfxc2qfEzT9IV8xWceWX/gPH/jzS1+nhbrX4z/&#13;&#10;ALYmutr/AMedfkDb0hbYn/Andv8A2avExr58TQpf4pfcrfqePnFT2WAqf3rR/r7jyW117U7Ozis4&#13;&#10;L6aC3ine4RIm27Xb5d3/AI7XZ6Jrd18UfiN4XXU/uWqxRS75XfcsXzu77v7+2tHQfgTNqGn2819r&#13;&#10;dlbXV/Y/bbGyh/eyy/Ju/wA/erE+F6tZ/wDCT6ls+ey0e4Rf9mWXZEn/AKG9eTKtgcYqn1f+JH3f&#13;&#10;nL3fzPnMBg8ZHE0KNb4ako/+SmTqvie8vPFGoa1BO0Mt1O0v/AWf7ldHo/h62+JFnd/Y4I7DXbdd&#13;&#10;7JF8kU6/7n8NcDsZPvVveCfEkvhXxNZagrbEVv3v+7X7PmmAdPL1Vy18talH3f8At37L7o/oDBV+&#13;&#10;Sp7Kuv3cv6udF8KPFUvhPxR/Z98v+hXUv2ee3f8Ahau7sNBi8DfHCxisV2WWpRfKn8H+3XP/ABm8&#13;&#10;H/Y7y08UaUv+g3W122fwtXpdzY/8JVoPhfxLY/Pd2G1/+Af/ALFfhvEGaYetCnmdH3Y4qnKnUj/L&#13;&#10;UitOb5/gfVYWjKMvq9T7Mvd/wv8Apr1NTw74b8IX/wAU/EmmeMpfE8ujS2MV1DpPhmCWV7qRm2Pu&#13;&#10;SJG+Xan+zXq+o/Fr4W6PDHAfAGv6oYl2LH408VxQf+Qrq9b/ANArxH4vfD1fGGjS6xpjSf2h5Cpt&#13;&#10;SX5JYl+fZs/4HWF8L/2pPEXwb8JraWI8N/a7V/KWxvfD6/aG2f3pYtjN/vN81fRcJ5pl+Jyam4S/&#13;&#10;eU7RlHXf+bT82fB53TlTnLF4mXu/4v61PcG/aC8BWskS2vwa+HcDy/KvmahFOzf9+rJ6fL+0V4R3&#13;&#10;Il78IvhzJ5rbFV3aLd/380+vK/HX7XfxO+NHhmyspvAdhDLBdxXmm61pVndLLZzo/wAk0T7nWn3X&#13;&#10;7UvxYuPHmneOda8IaXq11o9pLa2No0Ev2e1f/lrcJEsu7zW+5ur6aWbZdGXLJ+9/iPiP7Wwv8svu&#13;&#10;Z65YfG74X3Emyf4TaNpb/wB/w54rsLeb/gK+bbtXMfGSb4a6l4P8QeKtHtfiR4X8UpZ7LW51CW6u&#13;&#10;rW42/diefdcJs/4Gtc3c/wDBQLxv4zmbT9asvCfh6Jl/1txost0P/HpW/wDQK8h8KeEbv4oePtS1&#13;&#10;Cfy00mSVvPm0+2Wzil/3YotqqtGIzLLaOHq1cXL3Yx5nvLm8tdH6H0WUuOYT5sNL/wAmO18eQt4b&#13;&#10;+CKQbt9xdKnmv/e3ff8A/Q6xdY8j4S/DG0jtlVNa1Jfmm/jr0jxz4ebxVf6PpEH/AB6Wsq3E/wDs&#13;&#10;qn3P/QEryT42ef4q+IOn6Dp67/s8XlKifw/52V+K8K4mlmU6ODrT/dc06tT/AAx+G5+qVvaRpe0j&#13;&#10;8Uo+79/9fccV4P8ABMviS3u9VvpWh0q1+eeb+NqzNY8SfaYns9PgXTdM/wCeMP35f99/4q9L+K9z&#13;&#10;B4G8H6f4QsX2Ssu+62f5/wA/PXjNf0Dw/WqZ4pZnidKXN+7j/dj19X+HQ+bxso4SMcNT+P7Ujs7z&#13;&#10;/icfCO0l/wCWuh6i0X+7FOm//wBDSqi/FfxaNOtLCDWp7O0t4liVLfbE+1f9tfmq94GRr/wv410z&#13;&#10;b/rdM+2r/vQSo/8A6A71nfD3wXD4yu7/AO26idJ0+wtWuJ7vy96L/c/z/s18JnVHCYTF4lYiPNGM&#13;&#10;uba/xJP87n4jxHh8VHMo/VZcsqkfTYx9B1iXR/FGn6q775YLpbhn/vfPur9v/hbq39v/AA/0G+3b&#13;&#10;ma0RGb1ZRsb9Vr8TPGngO+8EzWX2q5tLy3v4vtEE1pLvRlr9a/2MfETeIPgLoUrvuaJAh+pVWb/x&#13;&#10;9mrjoVqdbFUq9CXuyi4/+A2/4JhkcalBVsLX+KNpf1+B71RSUV9IfTlW8kFvZzTH/lmjNX4cfGa8&#13;&#10;bUPip4inf73n7P8AvlESv268USeX4b1RvS0l/wDQDX4heM9HvvEnxP8AEVrp8DXNx9vuH2btnyq7&#13;&#10;f3q8DETjHHwnL7MZfmj57PoylhY04/al+jNHw38Yr3wr4csLGz0eymv7B5fI1C4TcyxP95FpPD15&#13;&#10;O3w78calK/8ApF5dWsTOny/NveV65mTwnrNvoj6w1p/xLFlaL7Qsqunyvs/753fx/drodJna3+EW&#13;&#10;oyrt3PrcS/Miv/yyessLhcL9ZpSw0Y80qkeb/wACucvD9bFVcxoU8T8MYy5fusYdn4t1Wx+X7Y00&#13;&#10;X/PG4/ep/wCPV11z4Jg8beH/AO3PD0Spdxf8fmnp/D/uVg6O+leJJfsN9BHpt3L/AKi7t12Ju/uO&#13;&#10;n3a6PwxZ+KvhX4gS5XT57m0b/W/Z/nSVa+6zzERw758E40cVH3uWXuxqR/l7P815H9CYaFSpT5Kn&#13;&#10;7ynL/wAl/wAv63Oj+EXxFtra3fwr4lX919yL7Qv3f9iva9H0GDRLf/iSyqlk3z/Z/wDll/wD+7WZ&#13;&#10;o9/ofiSKKf8AsiRJW++j2r/LVfx54is/Afg/UNTgtmt7jZsgX7iNK33Pu/8AfX/AK/lXO8bHOMx5&#13;&#10;MNRlRlUl70ebmjzfzHo4yustw0p1pS92P/kv3/icV8UvijeW+pf8In4TVk1WXcl06Mv7r+PYn+1/&#13;&#10;t/w/71cZb+BotBW3vLP+zdY8391PrF3OksVvK6fwW7bN3/A93+5VLQbDT7Hw4s+q+If7E1vVma4l&#13;&#10;uHg+0Sy27fcT5X3Lv+dm+T5q6fS/D9r4d1DxBPa33/CPWFrt/tjWLf8AevBu/wBVa2qfLunl2bv4&#13;&#10;dvz/AHFVmr9GynKpKX9n4D/t6XK/e7tvt2WvnufhX7/PMQ8Tidv8Xwx6ad/ufYoXnlaxpdpfeLIL&#13;&#10;bStat/3Spd3jRPLFs+TfFslb/wAdX/YaqmmzaVN4f0+xude0/Vb2wuvNtXhupbV9vybE82WJP9tf&#13;&#10;++P7lZd18YpNEkaDwbo2n+HIN3N9LBFealL/ALct1KvyN/1yWJf9mt/xt8WvF+g3WmW95qEfiHT7&#13;&#10;izSVodbs4L2KXd9//Wp8v/ANtfayyHLcPKOGrYiXPL+X4Y/n+Z0xp5dOnVrylzez5Yyl/i9FboFx&#13;&#10;balN4PtYvEOnwalqDT75/tbJ5r2vz/6Qtx/sfL8//oVVPCut6v8ACuOLV9Mnn1XwZeOvmrNEqPF/&#13;&#10;wDe21v8Ab+61XdHuNG8d6Nff2Jpv2O7t4mutR8IeY8tvdRL9+4sHbe0UqL87ROzfJ825l+Wor+60&#13;&#10;+bVPDulWf2mbSbq2+xRW6L8ktrL964d/7ybdzLs+9FXzubZRUy391VXtKNTm9OX9H26efbjr4f6v&#13;&#10;y4vDVP5eWXX/ALe7r8z33StQi8RaXFeaRKqWV0u9Lt/vt/n/AG65fxJqXhr4Y2t3qbLG+qy/xv8A&#13;&#10;PLK1cV8Gb+fwf4o1PwZqbSPbsv2qx2M7/wDAPl/2P/QHr1u+03SYV3TaWxT/AGYt1fitajDJ8w9n&#13;&#10;U5pUZa+77vNH1P2TIs0lmeE5pe7L4ZR/vL5nzDpXh7Wviv4juNQn3Jbs2+W4f7irVfxD4hg0G8fT&#13;&#10;PDyx21vb/I13t/eyt/v16n8S/Gd5NYPofhfSLmFZfkluEg2V5e/gVfCum/2h4lVkdv8AUaejfPL/&#13;&#10;AL9f0xkOaxx8IV8coxp/DRw8fel/ikvyvotzvq0K1PmjQ+L4pSl/X5Fj4Xalc6r4wezubme5+2WN&#13;&#10;1bt5zb/vRPWF4J+I2p+BVvYbWG0vLW82fabe7g3rKv8Alq3/AIV6r9p+JehKttbW0TSsmyGL/Yf+&#13;&#10;P71cjouj6fq0l5Fea1Bo8qf6j7RE7pK3+26/d/3qfENKi8bVjiadoypw93frLsfh/F0q8cThqmGl&#13;&#10;73ve9t27ljx54wfx1rp1F7OOwhSBLeK0ib5IlWv0v/4Jyao158FTA7Z8qX/2d1/9kr8w/EPhjVPC&#13;&#10;80SajbNCky74LhW3xSp/eR1+Vq/R7/gmXPu+GOrx/wB2Vf8A0bNXgRjQhLCRw3w83/tjPmckqVpY&#13;&#10;2v8AWfilH9UfadFJRX1Z9iZHihfM8N6on960l/8AQDX4n61eXmm/GDXls7P7fLdX91aNa/8APdZX&#13;&#10;dHT/AMer9u76H7TZzRf31Za/FLxtC2lfHm+jZZH/AOJim6GFfnfft+X/AIFur5jHf7z/ANuS/Q8T&#13;&#10;OP4FOX9+Jc1tNXtrV5IND0uw02z0mWyWG41OK4eJG3u7ptdN0r7/AO7WFo7qnwg1DdEs3la1E7I/&#13;&#10;/XJ6i1vTdD8NtcRXnhfxBbXDKyQfbrpERW/gf/VfP/33UvhLbc/DHxhBKzIlvPZ3HyLv/jdP/Z6w&#13;&#10;yuMaU6cvs+0h+fq+5jlNT/hYpR/xfl6Iz9Ns9F8Qslsu7R9Qf/VO7b7dm/8AQkr3D4e3PjjQYItP&#13;&#10;1DTP7S0//llcbv4a8Ks5vDm5Yrq21DY33rhJ03r/AMA2V7x8PUl/s2L+zPGMc1l/cuPvrXd4hc8c&#13;&#10;LyuPuf34uXL/AIZx1Xoz+isujGrD7PN/d/8Abl+qPTYX1B4t06w2Cf8AfT14p+0pqXnWvh/TF1Bb&#13;&#10;mK4neVtmz5duxP4f9969ptr+DyvIgZtVlX7z/wAH/fdeM/tCJeW2s+D9RnaOzSK6ZPOt2/1XzxPv&#13;&#10;r+feGY/8K1Pm/vfk/mfL8Yc8cor+7y/D+a+ZSutP0PSvEGpRT6haX9xZ7riDT/I/49YrVN8Sb9n3&#13;&#10;vkTd8y/ff5fnrlPitfT6XonhXwyJc7bFdavm/wCe95eIku9/+2DW6/8AAH/v1002gwWF5qFpfNZW&#13;&#10;2tao2pfZbe3i/e7WSXYjuv8Aff8A+JX+PbyPxnQ3d/4a1yI/6Lqnh7TvKf8A2oLdLOX/AMi2rV/R&#13;&#10;fCvL9UxNSMuaWn9L8fuPzGvKVPKq0qUeWX/Db/Js4G3hWS6jhZ9qOyq7/wB2vW/j9ps9na+HFiga&#13;&#10;ayt7bZ9r2/IzVkeA/hHH4h8PTa9q+prpWlK3yt/G1epfGK/bTfBv9gwaRczSy2NrKrpbbYlt/KTZ&#13;&#10;L/wNfm/4HXx2YZlGWZUPq3vezlyy/l97z8jXJMjr08kxkcX7vtoxlH+aXLrsfOvhzXr7wzr2n6tp&#13;&#10;s7W2oWc63EEy/wALL8617Z4m1a28J32tz6bB9m0xmg1Wx+zqjS2trqNr5uyLd/zydov++K8DVGeV&#13;&#10;Fr3/AMWawvgnXL7z2k/4ldto2gT+T9/z4LVPtCf8AlTbX6FmS9pktRTjze8uX71/n+J5eQTm8sq8&#13;&#10;8uWMTkofP8N+I/h5qDrPYS/8erfaF+6v2h/vv/e2XH3K+mYZpLlP9G1KC5f+L5VZP/Ha+Y9Sk1DV&#13;&#10;dZ8D2dzPJc3d1qLXWy4Xyni82VERHi/hXZEjf8Dr6b865tvmubSN1X+K3+fb/wAAr+duK480aEpf&#13;&#10;F735n6Dwb8OJjT/u9uxj+ItY8R6bau1joa3lx/C0MtfPnjDQdTe8l1fxteNbO3+qtIfnlf8A2F/u&#13;&#10;179rkk94rS6Z4jis0b763Dfd/wDZq+fPHL6HDqkst9qt34k1D+LyZUSJf/HK+z8PZyjX5aUeWX92&#13;&#10;MpT/APAn7iP1DEU4xoc1SP5qP/b3V+gz4W3Nnc/EvQls9PW2RZWfe8ru/wBx/wDgP/jlY3g271fT&#13;&#10;4tf1PRVj+0QRK7u0HmvErTL8y1tfDH+z18YfbrNbmH7HZ3VwyTMj7dsT/wAf/wBhVD4avrKaf4hb&#13;&#10;RZVhuGt4kZ/tn2eVfn+Ta+7/AGfu1+kcTyUcZU93/l3D4v8AG/iPwfiiTlisPHm/n+H0M9vHGtal&#13;&#10;a6l/al1fazp9xF5UqXMjMkUux/Kf/Zbf/wCgtX6E/wDBMuEJ8MdXkP8AFKv/AKNmr4F8W3njb/hH&#13;&#10;3tvEcF39i8+J1uLuD7zbH2fvf4vvtX6Lf8E5dOaz+CpncY86X/2eVv8A2evBpRp+1oezjH4vs7fA&#13;&#10;z5fKOf61Pmk5e79rfdH1tRRRX2R9WNYda/Gf9rnRW8M/H7XVXdDvk85HX/Zd1T/0Cv2TVjvA7cfy&#13;&#10;r8wv+Ck3hF9L+J9lq6riK8jx/wCOpj/x5Za8PHLkxFGr/ij96v8AoeRm1P2uBqf3bS/r7zw3VPil&#13;&#10;/wAI5ps3h3wu0lzYozI2oai/2h5f9xPuqvy/7VZvwzXz/wDhKtLlVi13pMrov/TWJ0l/9kau08H+&#13;&#10;Ktch8PrrjXOl2KLAtrZ28zQReayJse4lZvmb7n3P4mrj9BuU8N/FLRL6fV4NbW8lV7q7hb5P3u9J&#13;&#10;d+7/AIHXzGFcaXtYU6esfe5r3k2te39dDy6dSdLFYbFyqe7zfDa3Kn8/66mDpviG20pk8rRbKb+8&#13;&#10;93vlf/4n/wAcr0Pw3488E3MsLX3hr7Ndr/HaLvRq4G58K/YPEGoWN5crZ2lndNFLcTf7L/wJ/E1d&#13;&#10;honxL0rwlF9j0HQVvHb/AJeLj78rV+mcQ4PDZhhV9UpVKlSX2lNx93+83p8j+hcvxNSnH95KMY/4&#13;&#10;f8tT3vwvrcuvWqLpli2m6ev/AC1mXa//AABK5345eFf+Ek8EXa2cEtzd2DfavO3f3fvp/wB81L4F&#13;&#10;v/F/iZkn1WCPR9K2/KsP32rs/Og1J5baJl+yQL+/dG/8cr+Tq/Nk2ac1Pl/d/wAsub75dTszTCU8&#13;&#10;woVKL+GUdd/x8+yPnTwwn/CQLZa95dtbJBYMt1fOru9rPB9x1+f+48Uv+1setDdoPjPwzLpU9yum&#13;&#10;6JdXjXWiancfc0m8b/W2txt+7BLsXa/8OxG/v1U8eeFbn4Xa3d6nZ2LXPhLVN0Ulp5rLt3Js2fL9&#13;&#10;377bae95Po/gW4vtPktNViaXyoneJHT7H/o/ySxfwNv/APQ3/wB6v2jKM2WFrRxeH96nU0/4Hqvy&#13;&#10;+Z+F4epUy2rUwuJjpH4v73mvJ/8ADmrpt5B4V8Ly+AvH+n3Oj7v3sFxt3wyq33HV1+Vl/wBtPlrt&#13;&#10;/EXxn8PLpuBqcGpSrp8GmwW9pE/zLFEkS/x/e2rXC23iaTwl4V82x165s9Ha6+ztp8MCarpnn/Pv&#13;&#10;/wBHuvu/d/2v4Kt6r4y1nwlpa6g2rto6PL5W/wAPeGbDTbhW/wCviLYy/wAf/fD111su4dx0/ae3&#13;&#10;qU4ylzez/vfc/wAz73D53hsPSuuX3Y/F/d6HP+DfA8/w9v7TXtf0/wD4qNm83QvDMy/vml+8lxdL&#13;&#10;/wAsoE+98/8Ardn93e1XobzxDpupPoumQahNeysr/wBrPE7W891K++4uH/2fubW+b5U/26ZNZtee&#13;&#10;dF4eu7F9Tin36nb3E8txcX+19/72VkVmX+9s+X/brCudYvtUaXwvpE7a9qF/tiaZvKaK1VvvpE//&#13;&#10;AI6z/L/u1rmubLMoRw1CPLSh/N+b8vnr+C+FxOJp0oRw2F5rP+X7Xkv63Og+HSS/ED4nJqqwNeaZ&#13;&#10;oNt5Sv5Sxea3z/Pt+787u7bK96m8+O38/T237fvW838X/wAS1c74A8DQeBvDkVjbf8hOL553/wCe&#13;&#10;7f8AxNaupSXOq6W95oM6peqnyo33G/2HSvwfN8Uswx1qf8OPux/4PqfqvDuW1MvwkfbfFKXNLtd/&#13;&#10;Z+7qeb+OfG3hN5X/ALa0G5+1r95PK+Rv+B7NteT69480y8bytP8ADWm21v8A9Novn/8AHa7rxD8V&#13;&#10;/EOg3TweI/DVtNu+Tzn/AIv+B7K861uHRfELPc6L/oF233tPm+RG/wBx/wD2Sv6J4Oyilg4xni6M&#13;&#10;uX7Moz54f+S7fM+ix1epycuHlHm/l6/iaHg+aCHw/wCNdVitvs3laZ9l2o29N07on/xVZvgTwxae&#13;&#10;KrO9tSsY1ATxbLia58pLe3+fzZf9rZ8lWrz/AIknwjiib5LjWdTZtn/TKBNn/oT1p+G/BOh694dt&#13;&#10;bONoZtYuomlnukvP3tm38KfZ/wDlqu1f4NzfPWeeYqCr4mpGUvi5Yy+L4V697n8+Z7KeLzaNPljL&#13;&#10;lj8Pw7/8OZnjOwtrXwuk+irqFnokt95X2e+bf57qnyXCfJ/dd6/U79i3w63h74C6DE6bXlTefqEV&#13;&#10;X/8AHkavyqvNHivte0Lw5bX2pX+6dYm+3RPEi7nT/VRM/wAtfs98KdHGhfDzw/ZbfLK2isy/3Wb5&#13;&#10;j/6FXFl9O2Ipxfve65fko/hcyyyPNOtV5eXaP6s7SiiivsD3CNlDLivjz/go94CbxB8M7fW4It8t&#13;&#10;g+W+i/N/6B5tfYO7I/CuI+MXhGHx18N9c0dovOeaBmRP77L/AAf8C+7/AMCry8ypueGlKO8fe+7U&#13;&#10;iVNVYSpy+1ofhspGMH86szaffWdrBdyWk8Ntcf6q4eJkR/8Adaut0+G28DeKvEGi6qsaNtltYL6a&#13;&#10;DzfIbf8AJLs/3P8A0OujvJrnxJD/AGZodv8A2rpi6Va6bPqF3vitIGi+/Ku/Zt//AG68ermEk48s&#13;&#10;fdf2vI/NaWXJqTlP3l9nzMT4nf8AE4bRPEq/c1azV5f+u8XyS/5/26l+Ht/Z+D7eXxHfQLcy/wCq&#13;&#10;s7d/4m/jemeD9viTwXrHh6VVmvdOb+1bBN339vySp/3xsb/gFcfeXk+pSo0rb9q7FRPuKv8AcSv0&#13;&#10;HKY/2tln9mVZ+7T0l/h+JL5rRvyZ+78P5lGrhoYr4pf+3Hrfh7xV42+K+qPbW159g09f9a8K/Iq1&#13;&#10;7h4fsLHTbWLSLaf7T9n/AHs77t+5v9qvmf8AtvU9HitPC+hytDcN/wAfTp99pW++n/AP/ZK9L03W&#13;&#10;7P4Y6D/Zltc/2r4o1Jvn+bf8zV+M8ZZDKp7OngoRpxfwU4x97l/nnLt2/wCHP0jD3qU5R5tvi/l5&#13;&#10;u3y/P5HW/FjxO2j+EpZ4LFb97xvssULLvT7+z7n+3Wf8O/2D/jBqnheTxTp89v4W1KZf9F029neC&#13;&#10;6kib+/tT91/uN/45Wnrej3154f8AD8DaZc6laWF5b3Wq3cMEr29rbrKjyvK0XzKuz+589fRMnxR8&#13;&#10;Q/CHwnd67aao2v8AhuxjeZ9P1a4e/ibYSWitdUiXerj7vlXUW/Py17vBGVwjksoul71SUve7xWx+&#13;&#10;fcV4WhiKkaK+z9+/+Vj4/wDEHwq+LHg2xuNJ8QfCK7vLWWTzrqXTLaWVZW/v7oN8SN/uVh+GdL8Z&#13;&#10;6xZanbaD8MNf1Rr9t8qvBPcW+5vm37dn9x0++/8Acb+5X6C2v7VXiC9t4Zk8FaD5UqKy7/HNgrfN&#13;&#10;/s1m+Hfj1qPhWza10/wL4fghkuJrhl/4Tywb5nfdj/2Vf7qqi19HLh2hL7P/AJN/wT89/sutH4an&#13;&#10;5Hy74R/Yl+NHxAs7w6hHpfgLSZE+W0kCxvL/AHU2Rb22/wDXVq4Xwz4P8W/AH4kDwp4o8P8A2RtS&#13;&#10;fYtwy7knVP4opf4lr7PX9pfxh4+8TXvhHRrHTvCt7awxXE93aTf8JBcSLIX2LbpBtj3fJ8zyvsT+&#13;&#10;KvBfjBoNzL8RPDOpaZBqnim9sFuJ9aumvn1S7iRnREafyk8iJdySpsi3Ivz7mrXFZTRjlmJw8qcX&#13;&#10;zRl99tD6XIMJTweNhKr70v5pf1oa80ypbyyN88tm3z/7v/7NeX+P/Dur23m+IfB2pt83zz2iPvT/&#13;&#10;AOxrV8SeNl8JeJUnvvn8P6oqxecn/LJv9qvKvGf9p+A9S/tXQdVa50S6beqI29F3fwV+JcK5HiZY&#13;&#10;qMk4x5/h5o80J/zQf8rP2C6o0pS97+9y/Z/4Z/1uOs/io3jPTZdB8SxR77hdsV3t+61eXzWE8N+9&#13;&#10;i0bfa1l8rZ/tVp+Ko4rm8TU7Zdlvfr5uz+7L/Gn/AH3/AOh10fw9m33lx4h1WJZrTw/B9o85/vtL&#13;&#10;9y3i/wC+/wD0Cv6WwtPD8PYGrjsJDlpy+Kn/ACz2931ejPkswxUVG1b/AJd/a/ulL4rTLDr2n+Ho&#13;&#10;5d8WiWcVkz7/AJPN+/K//fTf+O10V58PdK1WzSXQ/L1h0nt7eL+x5/nii/jluEb+J2/uVx3hKPVd&#13;&#10;U16bWoBY3N3azfa5V1CdIklZm/2nWtfxJo9j4YW31zQdXttNv1b5tMhv0uni3f8APJ1+8v8Av1+T&#13;&#10;1/aKVPDxn7/5uWvvdfmfgEq/1mpXxtaHMpS/8l8unyOy/Zs8Hz/EX9oTT7aW5k1KK1l2fa3/AIlX&#13;&#10;90j/APfHzf8AAK/YmBUWNVUbQvRa+BP+CaPwyYLqfi+6i+/8sDN/wJF/9q/+O19/qqjOK9vLYuU6&#13;&#10;lX/t1fL/AINz6fLqTo4WPN8Uve+//gWJqKSivoD0QoIyDS0lLfQD8ov2/PhE3gX4nPrVrDt0/Uuv&#13;&#10;y/J/sf8Asy/8BrxC61TSNY0TSp9V1K+8q1iW0XQ7HZ/Aifvd33V3/wC43zb6/Vb9rT4P2/xa+FWo&#13;&#10;W6oPt9pG0sTbf4cf+yna/wDwCvyZ0HVtV8C65qGnx20KamzfZF+0RK/kS7/vru/i+9/33XxtSjKn&#13;&#10;z4aPxU/ej/hf+W3pbufJZpS9hiPbr4anxf4kW5rrUvC2tab4sttB/sGy81PssLs/71VT5/vfM29P&#13;&#10;vN/t1f8AFttaeFdUi1XSLZZrLVF+1adcTfcg3/fTZ/eR61vH2qaDJf29rrOsz+IXs7X7LEljLu2y&#13;&#10;t9+4eV/vNu/hT+4lYPgPUrbxDpc3g7VZVhiuH83TLt/+WF1/c/3X+7Xbk2YToyjiK8f3fwy395dP&#13;&#10;N26902exkuYxynHSw3tPcn6e7L8lc7T9mD4H6/8AHjx/eWWmXp0yC1tXlvNUki80wbvkT/ed/n/7&#13;&#10;4ev0C+FH7CXw4+GlzFqF3Dc+KdbTn7ZqrZRW/wBmJfl/763VxH/BOXW/DOl+BNZ8JRQf2d45s7xp&#13;&#10;tYt7hv3sy52xOv8AsKuE/wB4H+9X2RuPXPFfdZhiVWrycPhl+Mf8j63FY3ExfsublseZfHmzttN+&#13;&#10;A/jmC2gjt4E0W62xxqFUfu2rQ8e/B3w38SNK1O21S1ktZtStmtLm90+Vre4kiZdpR3X76/7L7l9q&#13;&#10;8r/a80e/1RvBU873SeDLWe6l1nbaS3lkW2J9n+2W8bqzwbt+7+7XCXfxo1P4Q+GZNbs9XNrpSwPc&#13;&#10;W2m6lcNq+i6mq/wWGor+8jlf+CKX/visqNGTpx9kccYymrxO5+Dvwt1zxZ8NfD+pyfEXXbR57b/V&#13;&#10;Q6dpmxdrbV+9abv4K7b/AIUNq/8A0U3xF/4LtJ/+Qq8o+DPxw17w38M/DmnLo/hDEdohU3fjSC3l&#13;&#10;+cb/AJo/Jba3zfdrtf8Aho/xD/0BfA//AIXsP/yPWtT2/tJWf5ClGpzFT4N/BvTNQ8VeOtX8Qahf&#13;&#10;+I9Qj1P+xpBeNFFBcW8CK8Xm28CpE/8ArW+8ldlptvb2P7SOoW0CRwRp4Qs1jijUIir9suPuqK+a&#13;&#10;dB/aA8TTfEfxf4KttR0zwhLfXzay19o5/t67ufMWJfIslVNrN8v33X5fm+T5KqeKNLa88eeHbbwy&#13;&#10;dSufiPa6tayzut5LqWsRWvnfvft90r+Raxbd3+jruWtZYerKX72XQuVOXNeR9Z/Ej4C+B/ixps9n&#13;&#10;4i0K2uPNH/HxH+6mH+0HXmvij9oL9hC4+Fvw+8ReIPCGu3Wr6NaxLcT6PeR75YkR1ZpVZflbam/+&#13;&#10;Bflr9HQPlwax/Fmr6V4f8O6jqGtzwWuj2sDyXc1x/qljx826vLw0/q8lGC93m5vmOhjcTRlaEj8M&#13;&#10;NN1Vobd7GW2W8tZW3+T/ABq399H/AL1dN4+aLwloNl4Rtm/f7vtup/N/y3ZPki/4AlblxHoHhvWt&#13;&#10;c8cabaSRaH9unTwzp9796X5/ldv9iJf/AB6uH0jTbjWPtviHU7ObVdJt51fUPKn2TNv/AI65s/zC&#13;&#10;jiMRy0f4dP4v70+3bT8/Q8viTNKk6Mctp/FL4v7sf6/A3L/S7HQdM0/QfEWmT2G7/SItbtf325pU&#13;&#10;Tcjp/Gqfd+Rvl2PWJN4DuV8WWGg2t3bX9xe+U8U1vu2bW+dHb/gPzV6Bf6lpmg+Gbu88NaLZax4X&#13;&#10;l2pP/aF87vFL/ce33ptl/wBtK9Z/YB+B7+NvGr+K7+03abYf6oP90/5+7/33XwWHxVXklOPxS93l&#13;&#10;835atW3a7HyTwEK2Ip0O32v7sfPRPyZ98fs/fDyD4afC7R9Jhj8uTyleX1PygL/46Fr031pPuqOK&#13;&#10;WvtsNRWGoxpR+yfaN3Y6ikorrJFpKWkoAhZVYMuO1fmP+3r+zq3grxM/i/RbZjptz/rURfu//s/+&#13;&#10;g7a/TnG7oa5v4geBdP8AiH4VvNE1GJZIbhMKzLu2t615GOw8qsVWo/xI/l1XzMK1GniqMqFT4Zf1&#13;&#10;c/Hf4d+KrazsLu+utK0lNP0ez/f7LVGu7qVn2RfO33fn27n/APiq5bVNP8QeNrXWPGN5GqWUDpum&#13;&#10;+4n30RIov9yux+Onwb1X4B+P5La4tEn0lpcxLKu+F0/55PTH8YWOteE9Wu9Yn8nT5dRiSz0O3bZ+&#13;&#10;6iV3SJP7q7pU3P8A7FfKu9Kf1rDx5ua3rHXWNu+58hKDkvqWLly+zv8A/ay9NjQ+HHxC1S81rStX&#13;&#10;0XU/7K+Iujf8ed27fJqkX/PKX+82z5fn+9X6Ufs6ftOaL8dtFa2kC6L4xsQE1HQ5jh1f+J4/76fq&#13;&#10;v8VflJqum3PiS4XVf9E0rWLpWuoNMtEeLzYk+ff/ALLf3f72z/vrd8M/ERNW1HT7m/1Kbw54tsWX&#13;&#10;7D4mtG2t8v3EuNv/AKF/33X02Dxsaa9nV/h/fKH+cPTbp2X0OX5nGcY4bGy977Mv5v8AEfthwevI&#13;&#10;rwX4t/soaJ4/0PW7Pw/qd14Jk1fjUIdPRXsrw7lbfLbH5S/yj512t7180+Fv21PiFomoRaf8Qdbs&#13;&#10;dEsGiX7Lr1poH2+K6/222XCf+OJ/wFa9o8M/HPXPG2ni90Dx5Jrdp/z2sPh1eyr/AOO3FfU0adSC&#13;&#10;VehLmj/MtYn0fsatF3R09p8CfilZ2sVvH8YLERRKiL/xRtn91f8AgdTf8KR+K/8A0WKx/wDCMs//&#13;&#10;AIusv/hYPjn/AKGTVP8Aw2Wof/HqX/hYHjr/AKGTVP8Aw2Wof/Ha3vPvH/wH/wC1M+ep/SMuz/ZF&#13;&#10;8R6h4/uvE+vfFW+uZ7ywOm3aaLpUWmSz2+/f5Xmo77Pm+8yrv/2q968DfD3w98NdDTSPDekW+kWK&#13;&#10;4ytunMjf3nb7zN/tNzXjDfEbxyq7m8SaoqL97/i2N/8A/Ha8q8aftoy+GUuLbTfiBF4h8QRt5S6T&#13;&#10;b+DJonZv7rM1x8h/76/3amVOvXVnLT+vIrlq1fdPs7xB4h0vwvo1zq2r3sOnaZaRmWe6uG2pGo7m&#13;&#10;vzg/aQ/aQk+PkswWW50X4R6ZcHn7txrc6/d+X+7/AHV/h+83zY2cR8XvjN4r+Ia2tz8WNWQWsH72&#13;&#10;z8HaT+681v78v93/AIH8393bXil5rGo/EzxNp9jLLBYQM32e1t0+W3tV/wBhf87q+cxGOhCMoYV/&#13;&#10;4p/Zj/h7vz2Xmzy8ZmFLK17OPvVnsv5fUo+LvFU/i/UjdSottaxL5VrZw/dgiX7irXZ+H9Kj8QyW&#13;&#10;WoeCovsep26rb6jo1xPv82L7nm/N95H/AIlrl/H2j2OlX2n/ANkfvtHls1a2vv8An6/vu/8Adbdu&#13;&#10;XZ/DsSsHT7O5vNQhtbJJJ7q4byolh++26vFnRp4nCxlRnyx/vfqv6Z+e/WKtLGS+sL2kpff8n/Vz&#13;&#10;uNN8KxfEv4jJ4c8J2M9np9xP8yLK0qNtd183/wAf+VP9uv18+CXwusvhP4D07RbWJUkjjUTMvdsd&#13;&#10;K8H/AGJf2Y4vhr4ft/EWswq+sXg3Rhk6f7X0/u/99d6+u1xjr3rXL8P7WUcRP4Y/D/8AJfP8vU+6&#13;&#10;wWE+rU25fxJb+XkPpaKK+lPQCiiigAooooASilpKAPK/jt8EtF+NnhOfTL63j+2bD5M7A5H+z/n7&#13;&#10;tfkt8VvhDrfwM8aC31fT/tVnBP8AupLhfkl/2Wr9tirFly3HeuC+L3wW8P8Axi8PzadrNrG8jLtj&#13;&#10;uNvzJXh4rCTpylXw32vij/N/wf6fl5+NwVPHw5Ze7KPwy/rofj/ok0WveI5p9Bi1C/129Vtr3yp5&#13;&#10;Vhu+V33r97Yj/f8Al21Y8Q6VoF9psTWd2v8Awj+h2bWv26JdlxcXTO7p8jfeV3+7/dTfXc/Hb9lH&#13;&#10;xh8D9ae806O5udNR2aC4tt29F/2W/i/9DryvS9U0nWINK0zV3bStM06KWWVLf5nvJfvf8Bd/kXe3&#13;&#10;92vn+Xml7ajKXu/Z+0vl+C9b6ny8oSoc2GxMeWUv/AZbdfxfpbQr+G/GWveFdPfyC1zo8r7JbO7i&#13;&#10;820lb+7sb+Kuo0Hx54chvkvrP+2/A2sf8/3h68fZ/wB8b9y/8Aeo/ilrEeoeE/Bsdvp66VaNb3Fw&#13;&#10;tojb0X59ifP/ABfd3f8AA687t4XmmgiRd7M6psT+KvXwNSVSj9Yp81OUub4Zfyu2vR/O5CzLF5VV&#13;&#10;+rUKnNH3fi21Vz6j0H9qL4iaPEselfHGK7i/u69p25/++5Ym/wDQ61rv9rj4uSQ7JvjJ4btk/v2u&#13;&#10;nxO//pPXzz8RPBuleF4Un0ye7R/tktq1vfMju3lf8tV+RPl3fLWJfeFTomoaPFqs+y3v4luG+zpv&#13;&#10;eLc33P8AerajmtatTjONf4v5oQ5tPke3Vz/HUZSp1KNP3T1Txl8Xn8Vq6+K/iZ4o8ZRH/lxs91vb&#13;&#10;/wDfDfL/AOOVw03xQbTbdrbwrpVt4bif5WuE/e3bf9tW/wDZKfpXwzfXtY8X6fZvIG0aKXyP43ld&#13;&#10;X2bf+BbXrq/hnfWOreAbnSp1+xyz3P8AZbPa2yvv+1f6qWX/AHGR68rHZmpQ5pzlV5bc0fhjrtol&#13;&#10;Z/cZf2hmePl7GUvZxlf4ftWOEsPBN5q15qsGoXMltrCWf2+CJl837au3f9/f/c+aui0H/hHNS+F9&#13;&#10;jba5utpW1G4t4NQhi3+Q2xG3v/s/N9ypf+E5n8MeF9OW1urE63o2otp7t5SvLdWq/Mnz/eWLduWs&#13;&#10;rQdH1v4kX934f8I6VOmlXl59o+zPsl8pv+uu3/x3/wBCrkqSxGIhzVnyxjLfbbT8d1v2Z5lONGjP&#13;&#10;lox55Sjt8W+v4bPbuZiX95YWd34Ts1tNee4ul8ia3X7Qits2P5W5PvP8nz/7Ffc37GP7G40iODxf&#13;&#10;4utlkmZN1vbP/n7v+1/H/u/f639mD9iHTfhzHb634oiS91Z13eW68J/8Sv8Asf8AfX92vr+NVjTY&#13;&#10;q7FX+Fa9bDYSeM96pHlp/wDk0vXsvLr1Pey/L1huWtX/AIn2f7v/AASaNFRQqjAWnUUtfULRWR7Q&#13;&#10;UUUUwCiiigAooooAKKKKAEpaKSgDN1jR7PXbGS0v7aO8tpPvRTLuU18k/HL/AIJ++G/HE0+peGpP&#13;&#10;7I1F/mK9m/H+P/gX/fVfYpXI5ppTPHUV52IwVGu+Z+7L+ZbkzjGpH2dSPMj8aviR+yv8Sfh3/o93&#13;&#10;p9xqGnxM3leT9z/gKfd/743V5hpckng3xNaXWq6Vch7WVZfsk3+jvuX/AHkr937i3iuIzFNGskbd&#13;&#10;UYAg1wviH4IeBvEcRS/8OWY3j5vLHlD/AL5X5a82WGxkIype7Uj/AOAy/C/5I8CrkeHlU9rRk4y+&#13;&#10;8/HGTxPpGvX/AIcvNc+1zXFmvlX3yo/nxK++L+P738LVF4h8Tz+OLDT1nae88QRXkqL5MCfvYn2b&#13;&#10;Nm3+Ldv/AO+6/VHVP2GPhZqb7/7HW3PrFFEP/ZKpWv7Bfwts5ElSym3L/sxf/EV57wdaLjKND3o/&#13;&#10;D7yB5VXkpRlWjyy+L3Wfmh4k8YRaVqniiDTJZ4b261hbpbi3b5NsTv8AJ/32/wD45V7w3oPjzxJq&#13;&#10;mpr4T0C80q31Zl81EXYn/AHb5v4/4K/VLw/+yt8NvC7K9p4ehLr0YnZ/6Btr0fRvC+k+HY9umaba&#13;&#10;WJPX7PEqk/jRRyzE8tuWMfX3u3TRdO50rLVKV6lSX/bunfr8z86/g/8A8E5Nb1qSG88Y3X2G1+81&#13;&#10;sNyf/Zf+g191fDH4HeFPhTpsdtommxxyIu37QyLv/wCA/wB2vQtvfikU9RnNezRy+nTlz15e0l5/&#13;&#10;otv1PRoYejho2ox5SSilor2jcKKKKACiiigAooooA//ZUEsDBBQABgAIAAAAIQA1HhXVVgQAAK0S&#13;&#10;AAAOAAAAZHJzL2Uyb0RvYy54bWzsWNtu4zYQfS/QfxD0vjFF3YU4i6JpggW2bZBtsc80TVlEJZEl&#13;&#10;6djp13dI6uI4Wex6L1kE7UMc8SLyzPDMzKHOX++7NrhjSnPRL8PoDIUB66lY836zDP/84+pVEQba&#13;&#10;kH5NWtGzZXjPdPj64scfzneyYlg0ol0zFcAiva52chk2xshqsdC0YR3RZ0KyHgZroTpioKk2i7Ui&#13;&#10;O1i9axcYoWyxE2otlaBMa+i99IPhhVu/rhk1v9e1ZiZolyFgM+5Xud+V/V1cnJNqo4hsOB1gkM9A&#13;&#10;0RHew6bTUpfEkGCr+KOlOk6V0KI2Z1R0C1HXnDJnA1gToSNrrpXYSmfLptpt5OQmcO2Rnz57Wfrb&#13;&#10;3bWS7+SNAk/s5AZ84VrWln2tOvsfUAZ757L7yWVsbwIKnRHCOE7BsxTGIpRFOR6cShvwvH0vKeIk&#13;&#10;K4EHMCPGSYmyxLudNr+Mq4DxWZYPq0RRniaZnbMYQSweQJsaHjLYcKMCvgYAuMjyDBUFAOpJB3xz&#13;&#10;LgwO+gczT7D7g/gnH3wAPakmHwCe2XdfYDcEiZ55oL+MB+8aIpmjl64OfZiWZZlmOB59eAtRRPpN&#13;&#10;y8CP05jzo3tvIo+uNPDoFOZk6IA5BdDo8MxJJZU210x0gX1YhgpwuCAjd2+18VPHKXbXXlzxtoV+&#13;&#10;UrX9gw7gke0BFo0Y7ZPZr/aDGSuxvgcOaUmvOOz1lmhzQxRkgigMdpAdlqH+e0sUC4P2TQ9uL6ME&#13;&#10;p5BODhvqsLE6bJCeNgKSDjUqDHzjZ+OSkEf509aImjuLLC4PZoAL521Z/iwHn6MYJbjATx38NDZ4&#13;&#10;DAjz8YNPUYkhqm3gozSFqHSHM8ZNEqMMcoFLHTHO0+JhzD/L+fu0YXHNnv9v06AsY5yiPHoi/Oeh&#13;&#10;U0gQ5wmKIFgsC5IoKsqHLChwnqVAOVtAcJTmQBhYfcr8z8cC/D8L5ioA2ipKChSXEL6+ks5V4GDs&#13;&#10;FB5AXc4jyKdwzmmMysz5m1RjNoD4tyXH0iBJEEqcSPgONIhfCA0kpxX8DaIQnh6JgY+LZ3jLbG1V&#13;&#10;8wK8+6Q1OqL+2spXoF8lMXzFW27unRaH2mxB9Xc3nFodYBszoyYiOdkRuCgfZ9j5UORZzdQta2HV&#13;&#10;O3bLNP8HBJzXBI/WXbVc2mofKGHec9O4RW25thXVDg4mQZU9kspPeMXL8EtBtx3rjb9XKIdD9Lrh&#13;&#10;UoeBqli3YiAx1Zu134S0siG/ivUVtyICiGp3tbtrRW2sQCc8G8UMbewEa8KI2vvmdLU0FEsQ3UUO&#13;&#10;0snvO8r0UQp9NbVkEXuMDjw0PW54eDGsg2uHT1+edYX1mbXL8vJlsQ576futWFfi0moxyL5HKg3q&#13;&#10;cxoP9RmIl0f5N5dp9oCOifcsEhhuNxBa8XR7nGveNAL8sVA+Sf6WoHpx6ZxalDHccC375oqXoiwf&#13;&#10;Kh7GSezl8XeoeK7SvgD5O38EcHcj903EZd7h+4396HLYdrPmr0wX/wIAAP//AwBQSwMECgAAAAAA&#13;&#10;AAAhAM5xGx9EAQAARAEAABQAAABkcnMvbWVkaWEvaW1hZ2UxLnBuZ4lQTkcNChoKAAAADUlIRFIA&#13;&#10;AADfAAAA4AgGAAAAg9WzVAAAAAFzUkdCAK7OHOkAAAAEZ0FNQQAAsY8L/GEFAAAACXBIWXMAAA7D&#13;&#10;AAAOwwHHb6hkAAAA2UlEQVR4Xu3BMQEAAADCoPVPbQlPIAAAAAAAAAAAAAAAAAAAAAAAAAAAAAAA&#13;&#10;AAAAAAAAAAAAAAAAAAAAAAAAAAAAAAAAAAAAAAAAAAAAAAAAAAAAAAAAAAAAAAAAAAAAAAAAAAAA&#13;&#10;AAAAAAAAAAAAAAAAAAAAAAAAAAAAAAAAAAAAAAAAAAAAAAAAAAAAAAAAAAAAAAAAAAAAAAAAAAAA&#13;&#10;AAAAAAAAAAAAAAAAAAAAAAAAAAAAAAAAAAAAAAAAAAAAAAAAAAAAAAAAAAAAAAAAAAAAAAAAAADg&#13;&#10;rAYNjQABOLq6IQAAAABJRU5ErkJgglBLAwQUAAYACAAAACEA5nv3NMcAAAClAQAAGQAAAGRycy9f&#13;&#10;cmVscy9lMm9Eb2MueG1sLnJlbHO8kMGKAjEMhu8LvkPJ3enMHGRZ7HiRBa+LPkBoM53qNC1td9G3&#13;&#10;t+hlBcGbxyT83/+R9ebsZ/FHKbvACrqmBUGsg3FsFRz238tPELkgG5wDk4ILZdgMi4/1D81YaihP&#13;&#10;LmZRKZwVTKXELymznshjbkIkrpcxJI+ljsnKiPqElmTftiuZ/jNgeGCKnVGQdqYHsb/E2vyaHcbR&#13;&#10;adoG/euJy5MK6XztrkBMlooCT8bhfdk3x2hBPnfo3uPQNZFvDvLhucMVAAD//wMAUEsDBBQABgAI&#13;&#10;AAAAIQCSiAYn3QAAAAoBAAAPAAAAZHJzL2Rvd25yZXYueG1sTE9dS8NAEHwX/A/HCr7ZSypWSXMp&#13;&#10;pX48FcFWEN+2yTYJze2F3DVJ/70bX/Rl2GGY2Zl0NdpG9dT52rGBeBaBIs5dUXNp4HP/evcEygfk&#13;&#10;AhvHZOBCHlbZ9VWKSeEG/qB+F0olIewTNFCF0CZa+7wii37mWmLRjq6zGIR2pS46HCTcNnoeRQtt&#13;&#10;sWb5UGFLm4ry0+5sDbwNOKzv45d+ezpuLt/7h/evbUzG3N6Mz0uB9RJUoDH8OWDaIP0hk2IHd+bC&#13;&#10;q8aArAm/OGmLWOhhOh7noLNU/5+Q/QAAAP//AwBQSwECLQAUAAYACAAAACEABu377hUBAABGAgAA&#13;&#10;EwAAAAAAAAAAAAAAAAAAAAAAW0NvbnRlbnRfVHlwZXNdLnhtbFBLAQItABQABgAIAAAAIQA4/SH/&#13;&#10;1gAAAJQBAAALAAAAAAAAAAAAAAAAAEYBAABfcmVscy8ucmVsc1BLAQItAAoAAAAAAAAAIQCe/8/5&#13;&#10;JEcAACRHAAAUAAAAAAAAAAAAAAAAAEUCAABkcnMvbWVkaWEvaW1hZ2UyLmpwZ1BLAQItABQABgAI&#13;&#10;AAAAIQA1HhXVVgQAAK0SAAAOAAAAAAAAAAAAAAAAAJtJAABkcnMvZTJvRG9jLnhtbFBLAQItAAoA&#13;&#10;AAAAAAAAIQDOcRsfRAEAAEQBAAAUAAAAAAAAAAAAAAAAAB1OAABkcnMvbWVkaWEvaW1hZ2UxLnBu&#13;&#10;Z1BLAQItABQABgAIAAAAIQDme/c0xwAAAKUBAAAZAAAAAAAAAAAAAAAAAJNPAABkcnMvX3JlbHMv&#13;&#10;ZTJvRG9jLnhtbC5yZWxzUEsBAi0AFAAGAAgAAAAhAJKIBifdAAAACgEAAA8AAAAAAAAAAAAAAAAA&#13;&#10;kVAAAGRycy9kb3ducmV2LnhtbFBLBQYAAAAABwAHAL4BAACbUQAAAAA=&#13;&#10;">
                <v:group id="Group 1286760880" o:spid="_x0000_s1027" style="position:absolute;left:48346;top:32490;width:12017;height:11176" coordsize="12016,11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xItzwAAAOgAAAAPAAAAZHJzL2Rvd25yZXYueG1sRI9Na8Mw&#13;&#10;DIbvg/0Ho8Fuq5OOZSGtW0r3wQ5lsHZQehOxmoTGcoi9JP3302Gwi+CV0PPyLNeTa9VAfWg8G0hn&#13;&#10;CSji0tuGKwPfh7eHHFSIyBZbz2TgSgHWq9ubJRbWj/xFwz5WSiAcCjRQx9gVWoeyJodh5jtiuZ19&#13;&#10;7zBK7CttexwF7lo9T5JMO2xYGmrsaFtTedn/OAPvI46bx/R12F3O2+vp8PR53KVkzP3d9LKQsVmA&#13;&#10;ijTF/48/xIcVh3mePWdJnouKiMkC9OoXAAD//wMAUEsBAi0AFAAGAAgAAAAhANvh9svuAAAAhQEA&#13;&#10;ABMAAAAAAAAAAAAAAAAAAAAAAFtDb250ZW50X1R5cGVzXS54bWxQSwECLQAUAAYACAAAACEAWvQs&#13;&#10;W78AAAAVAQAACwAAAAAAAAAAAAAAAAAfAQAAX3JlbHMvLnJlbHNQSwECLQAUAAYACAAAACEA3WcS&#13;&#10;Lc8AAADoAAAADwAAAAAAAAAAAAAAAAAHAgAAZHJzL2Rvd25yZXYueG1sUEsFBgAAAAADAAMAtwAA&#13;&#10;AAMDAAAAAA==&#13;&#10;">
                  <v:rect id="Rectangle 1259995623" o:spid="_x0000_s1028" style="position:absolute;width:10226;height:106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qNxzQAAAOgAAAAPAAAAZHJzL2Rvd25yZXYueG1sRI/dTsMw&#13;&#10;DEbvkfYOkZG4YymBVWu3bOJXYruCbg9gGtNUa5zShK28PUFC2o0l+9N3rLNcj64TRxpC61nDzTQD&#13;&#10;QVx703KjYb97uZ6DCBHZYOeZNPxQgPVqcrHE0vgTv9Oxio1IEA4larAx9qWUobbkMEx9T5yyTz84&#13;&#10;jGkdGmkGPCW466TKslw6bDl9sNjTo6X6UH07DW93ntSzCg9V4wo7fuy2my/Mtb66HJ8WadwvQEQa&#13;&#10;47nxj3g1yUHNiqKY5eoW/sTSAeTqFwAA//8DAFBLAQItABQABgAIAAAAIQDb4fbL7gAAAIUBAAAT&#13;&#10;AAAAAAAAAAAAAAAAAAAAAABbQ29udGVudF9UeXBlc10ueG1sUEsBAi0AFAAGAAgAAAAhAFr0LFu/&#13;&#10;AAAAFQEAAAsAAAAAAAAAAAAAAAAAHwEAAF9yZWxzLy5yZWxzUEsBAi0AFAAGAAgAAAAhAD2Oo3HN&#13;&#10;AAAA6AAAAA8AAAAAAAAAAAAAAAAABwIAAGRycy9kb3ducmV2LnhtbFBLBQYAAAAAAwADALcAAAAB&#13;&#10;AwAAAAA=&#13;&#10;" filled="f" stroked="f">
                    <v:textbox inset="2.53958mm,2.53958mm,2.53958mm,2.53958mm">
                      <w:txbxContent>
                        <w:p w14:paraId="778915D5" w14:textId="77777777" w:rsidR="0002503A" w:rsidRDefault="0002503A">
                          <w:pPr>
                            <w:spacing w:after="0" w:line="240" w:lineRule="auto"/>
                            <w:ind w:left="0" w:hanging="2"/>
                          </w:pPr>
                        </w:p>
                      </w:txbxContent>
                    </v:textbox>
                  </v:rect>
                  <v:rect id="Rectangle 1270304282" o:spid="_x0000_s1029" style="position:absolute;left:509;top:3055;width:4306;height:32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4TzQAAAOgAAAAPAAAAZHJzL2Rvd25yZXYueG1sRI/bSgMx&#13;&#10;EIbvC75DGME7mxhLD9umxSPYXum2DzBuxs3iZrJuYru+vRGE3gzM/Pzf8K02g2/FkfrYBDZwM1Yg&#13;&#10;iKtgG64NHPbP13MQMSFbbAOTgR+KsFlfjFZY2HDiNzqWqRYZwrFAAy6lrpAyVo48xnHoiHP2EXqP&#13;&#10;Ka99LW2Ppwz3rdRKTaXHhvMHhx09OKo+y29v4HUSSD/peF/WfuGG9/1u+4VTY64uh8dlHndLEImG&#13;&#10;dG78I15sdtAzdasmeq7hTywfQK5/AQAA//8DAFBLAQItABQABgAIAAAAIQDb4fbL7gAAAIUBAAAT&#13;&#10;AAAAAAAAAAAAAAAAAAAAAABbQ29udGVudF9UeXBlc10ueG1sUEsBAi0AFAAGAAgAAAAhAFr0LFu/&#13;&#10;AAAAFQEAAAsAAAAAAAAAAAAAAAAAHwEAAF9yZWxzLy5yZWxzUEsBAi0AFAAGAAgAAAAhABw/7hPN&#13;&#10;AAAA6AAAAA8AAAAAAAAAAAAAAAAABwIAAGRycy9kb3ducmV2LnhtbFBLBQYAAAAAAwADALcAAAAB&#13;&#10;AwAAAAA=&#13;&#10;" filled="f" stroked="f">
                    <v:textbox inset="2.53958mm,2.53958mm,2.53958mm,2.53958mm">
                      <w:txbxContent>
                        <w:p w14:paraId="5C542616" w14:textId="77777777" w:rsidR="0002503A" w:rsidRDefault="0002503A">
                          <w:pPr>
                            <w:spacing w:after="0" w:line="240" w:lineRule="auto"/>
                            <w:ind w:left="0" w:hanging="2"/>
                          </w:pPr>
                        </w:p>
                      </w:txbxContent>
                    </v:textbox>
                  </v:rect>
                  <v:rect id="Rectangle 993250713" o:spid="_x0000_s1030" style="position:absolute;left:3740;top:3411;width:8276;height:21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7fizgAAAOcAAAAPAAAAZHJzL2Rvd25yZXYueG1sRI/dTsJA&#13;&#10;FITvTXyHzTHxDrYU+WlhISqagFdSeIBj99ht7J6t3QXq27smJN5MMpnMN5nlureNOFPna8cKRsME&#13;&#10;BHHpdM2VguPhdTAH4QOyxsYxKfghD+vV7c0Sc+0uvKdzESoRIexzVGBCaHMpfWnIoh+6ljhmn66z&#13;&#10;GKLtKqk7vES4bWSaJFNpsea4YLClZ0PlV3GyCt4fHKUvqX8qKpuZ/uPwtvvGqVL3d/1mEeVxASJQ&#13;&#10;H/4bV8RWK8iycTpJZqMx/P2Kn0CufgEAAP//AwBQSwECLQAUAAYACAAAACEA2+H2y+4AAACFAQAA&#13;&#10;EwAAAAAAAAAAAAAAAAAAAAAAW0NvbnRlbnRfVHlwZXNdLnhtbFBLAQItABQABgAIAAAAIQBa9Cxb&#13;&#10;vwAAABUBAAALAAAAAAAAAAAAAAAAAB8BAABfcmVscy8ucmVsc1BLAQItABQABgAIAAAAIQAvD7fi&#13;&#10;zgAAAOcAAAAPAAAAAAAAAAAAAAAAAAcCAABkcnMvZG93bnJldi54bWxQSwUGAAAAAAMAAwC3AAAA&#13;&#10;AgMAAAAA&#13;&#10;" filled="f" stroked="f">
                    <v:textbox inset="2.53958mm,2.53958mm,2.53958mm,2.53958mm">
                      <w:txbxContent>
                        <w:p w14:paraId="4F1513A0" w14:textId="77777777" w:rsidR="0002503A" w:rsidRDefault="0002503A">
                          <w:pPr>
                            <w:spacing w:after="0" w:line="240" w:lineRule="auto"/>
                            <w:ind w:left="0" w:hanging="2"/>
                          </w:pPr>
                        </w:p>
                      </w:txbxContent>
                    </v:textbox>
                  </v:rect>
                  <v:rect id="Rectangle 2001480397" o:spid="_x0000_s1031" style="position:absolute;left:6087;top:5309;width:758;height:4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5UGzQAAAOgAAAAPAAAAZHJzL2Rvd25yZXYueG1sRI/dasJA&#13;&#10;FITvhb7Dcgre1Y1R/Imu0laF6lUb+wCn2dNsaPZsml01vr1bKHgzMAzzDbNcd7YWZ2p95VjBcJCA&#13;&#10;IC6crrhU8HncPc1A+ICssXZMCq7kYb166C0x0+7CH3TOQykihH2GCkwITSalLwxZ9APXEMfs27UW&#13;&#10;Q7RtKXWLlwi3tUyTZCItVhwXDDb0aqj4yU9WwfvYUbpN/Ute2rnpvo6H/S9OlOo/dptFlOcFiEBd&#13;&#10;uDf+EW9aQcQOx7NkNJ/C37F4CuTqBgAA//8DAFBLAQItABQABgAIAAAAIQDb4fbL7gAAAIUBAAAT&#13;&#10;AAAAAAAAAAAAAAAAAAAAAABbQ29udGVudF9UeXBlc10ueG1sUEsBAi0AFAAGAAgAAAAhAFr0LFu/&#13;&#10;AAAAFQEAAAsAAAAAAAAAAAAAAAAAHwEAAF9yZWxzLy5yZWxzUEsBAi0AFAAGAAgAAAAhAF0/lQbN&#13;&#10;AAAA6AAAAA8AAAAAAAAAAAAAAAAABwIAAGRycy9kb3ducmV2LnhtbFBLBQYAAAAAAwADALcAAAAB&#13;&#10;AwAAAAA=&#13;&#10;" filled="f" stroked="f">
                    <v:textbox inset="2.53958mm,2.53958mm,2.53958mm,2.53958mm">
                      <w:txbxContent>
                        <w:p w14:paraId="44743083" w14:textId="77777777" w:rsidR="0002503A" w:rsidRDefault="0002503A">
                          <w:pPr>
                            <w:spacing w:after="0"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10226;height:1028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1OKxwAAAN8AAAAPAAAAZHJzL2Rvd25yZXYueG1sRI9Pa8JA&#13;&#10;FMTvQr/D8gq9mY0eqkQ3oVj65yBi0oLXR/aZpM2+Ddltkn57VxC8DAzD/IbZZpNpxUC9aywrWEQx&#13;&#10;COLS6oYrBd9fb/M1COeRNbaWScE/OcjSh9kWE21HzmkofCUChF2CCmrvu0RKV9Zk0EW2Iw7Z2fYG&#13;&#10;fbB9JXWPY4CbVi7j+FkabDgs1NjRrqbyt/gzCnbj6Zi/8yF3plzuUf4MH8VCKvX0OL1ugrxsQHia&#13;&#10;/L1xQ3xqBSu4/glfQKYXAAAA//8DAFBLAQItABQABgAIAAAAIQDb4fbL7gAAAIUBAAATAAAAAAAA&#13;&#10;AAAAAAAAAAAAAABbQ29udGVudF9UeXBlc10ueG1sUEsBAi0AFAAGAAgAAAAhAFr0LFu/AAAAFQEA&#13;&#10;AAsAAAAAAAAAAAAAAAAAHwEAAF9yZWxzLy5yZWxzUEsBAi0AFAAGAAgAAAAhAM4XU4rHAAAA3wAA&#13;&#10;AA8AAAAAAAAAAAAAAAAABwIAAGRycy9kb3ducmV2LnhtbFBLBQYAAAAAAwADALcAAAD7AgAAAAA=&#13;&#10;">
                    <v:imagedata r:id="rId10" o:title=""/>
                  </v:shape>
                  <v:shape id="Shape 8" o:spid="_x0000_s1033" type="#_x0000_t75" style="position:absolute;left:929;width:8275;height:1027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7m/ygAAAN8AAAAPAAAAZHJzL2Rvd25yZXYueG1sRI/BasJA&#13;&#10;EIbvhb7DMoVeSt3Yg0h0lVIVWkoR0x48jtlpNjY7m2ZXE9++cxB6GfgZ/m/mmy8H36gzdbEObGA8&#13;&#10;ykARl8HWXBn4+tw8TkHFhGyxCUwGLhRhubi9mWNuQ887OhepUgLhmKMBl1Kbax1LRx7jKLTEsvsO&#13;&#10;nccksau07bAXuG/0U5ZNtMea5YLDll4clT/FyRso9rvxdnO89O+TX/f2cTz408PaG3N/N6xmMp5n&#13;&#10;oBIN6b9xRbxaA/Kw+IgL6MUfAAAA//8DAFBLAQItABQABgAIAAAAIQDb4fbL7gAAAIUBAAATAAAA&#13;&#10;AAAAAAAAAAAAAAAAAABbQ29udGVudF9UeXBlc10ueG1sUEsBAi0AFAAGAAgAAAAhAFr0LFu/AAAA&#13;&#10;FQEAAAsAAAAAAAAAAAAAAAAAHwEAAF9yZWxzLy5yZWxzUEsBAi0AFAAGAAgAAAAhAOofub/KAAAA&#13;&#10;3wAAAA8AAAAAAAAAAAAAAAAABwIAAGRycy9kb3ducmV2LnhtbFBLBQYAAAAAAwADALcAAAD+AgAA&#13;&#10;AAA=&#13;&#10;">
                    <v:imagedata r:id="rId11" o:title=""/>
                  </v:shape>
                  <v:rect id="Rectangle 59902830" o:spid="_x0000_s1034" style="position:absolute;left:9305;top:8931;width:507;height:2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voDzAAAAOYAAAAPAAAAZHJzL2Rvd25yZXYueG1sRI/LTsMw&#13;&#10;EEX3SPyDNUjsqEOAqknrVjwl6KpN+wHTeBpHxOMQmzb8PbNAYjPS1eieq7NYjb5TJxpiG9jA7SQD&#13;&#10;RVwH23JjYL97u5mBignZYheYDPxQhNXy8mKBpQ1n3tKpSo0SCMcSDbiU+lLrWDvyGCehJ5bfMQwe&#13;&#10;k8Sh0XbAs8B9p/Msm2qPLcuCw56eHdWf1bc3sLkPlL/m8alqfOHGw2798YVTY66vxpe5nMc5qERj&#13;&#10;+m/8Id6tgYeiyPLZnYiIliiBXv4CAAD//wMAUEsBAi0AFAAGAAgAAAAhANvh9svuAAAAhQEAABMA&#13;&#10;AAAAAAAAAAAAAAAAAAAAAFtDb250ZW50X1R5cGVzXS54bWxQSwECLQAUAAYACAAAACEAWvQsW78A&#13;&#10;AAAVAQAACwAAAAAAAAAAAAAAAAAfAQAAX3JlbHMvLnJlbHNQSwECLQAUAAYACAAAACEAFvL6A8wA&#13;&#10;AADmAAAADwAAAAAAAAAAAAAAAAAHAgAAZHJzL2Rvd25yZXYueG1sUEsFBgAAAAADAAMAtwAAAAAD&#13;&#10;AAAAAA==&#13;&#10;" filled="f" stroked="f">
                    <v:textbox inset="2.53958mm,2.53958mm,2.53958mm,2.53958mm">
                      <w:txbxContent>
                        <w:p w14:paraId="1EB32E30" w14:textId="77777777" w:rsidR="0002503A" w:rsidRDefault="0002503A">
                          <w:pPr>
                            <w:spacing w:after="0" w:line="240" w:lineRule="auto"/>
                            <w:ind w:left="0" w:hanging="2"/>
                          </w:pPr>
                        </w:p>
                      </w:txbxContent>
                    </v:textbox>
                  </v:rect>
                </v:group>
              </v:group>
            </w:pict>
          </mc:Fallback>
        </mc:AlternateContent>
      </w:r>
    </w:p>
    <w:p w14:paraId="68B9A2E2" w14:textId="77777777" w:rsidR="0002503A" w:rsidRDefault="000012B0">
      <w:pPr>
        <w:spacing w:after="0" w:line="259" w:lineRule="auto"/>
        <w:ind w:left="1" w:right="9" w:hanging="3"/>
        <w:jc w:val="center"/>
      </w:pPr>
      <w:r>
        <w:rPr>
          <w:b/>
          <w:sz w:val="28"/>
          <w:szCs w:val="28"/>
        </w:rPr>
        <w:t xml:space="preserve">Course Specification </w:t>
      </w:r>
    </w:p>
    <w:p w14:paraId="34AA96BD" w14:textId="77777777" w:rsidR="0002503A" w:rsidRDefault="000012B0">
      <w:pPr>
        <w:spacing w:after="0" w:line="259" w:lineRule="auto"/>
        <w:ind w:left="1" w:hanging="3"/>
        <w:jc w:val="center"/>
      </w:pPr>
      <w:r>
        <w:rPr>
          <w:b/>
          <w:sz w:val="28"/>
          <w:szCs w:val="28"/>
        </w:rPr>
        <w:t xml:space="preserve"> </w:t>
      </w:r>
    </w:p>
    <w:p w14:paraId="0F6593F3" w14:textId="77777777" w:rsidR="0002503A" w:rsidRDefault="000012B0">
      <w:pPr>
        <w:tabs>
          <w:tab w:val="center" w:pos="4923"/>
          <w:tab w:val="center" w:pos="8721"/>
        </w:tabs>
        <w:spacing w:after="121" w:line="259" w:lineRule="auto"/>
        <w:ind w:left="0" w:hanging="2"/>
        <w:jc w:val="center"/>
      </w:pPr>
      <w:r>
        <w:rPr>
          <w:b/>
        </w:rPr>
        <w:t>Subject Code ITT</w:t>
      </w:r>
      <w:proofErr w:type="gramStart"/>
      <w:r>
        <w:rPr>
          <w:b/>
        </w:rPr>
        <w:t>2203 :</w:t>
      </w:r>
      <w:proofErr w:type="gramEnd"/>
      <w:r>
        <w:rPr>
          <w:b/>
        </w:rPr>
        <w:t xml:space="preserve"> Documentation for International Trade</w:t>
      </w:r>
    </w:p>
    <w:p w14:paraId="46E98919" w14:textId="77777777" w:rsidR="0002503A" w:rsidRDefault="000012B0">
      <w:pPr>
        <w:spacing w:after="112" w:line="259" w:lineRule="auto"/>
        <w:ind w:left="0" w:right="325" w:hanging="2"/>
        <w:jc w:val="center"/>
      </w:pPr>
      <w:r>
        <w:rPr>
          <w:b/>
        </w:rPr>
        <w:t>International Trade Innovation, College of Innovation and Management</w:t>
      </w:r>
    </w:p>
    <w:p w14:paraId="083D6A4A" w14:textId="2B7E2578" w:rsidR="0002503A" w:rsidRDefault="000012B0">
      <w:pPr>
        <w:pStyle w:val="Heading1"/>
        <w:spacing w:after="0"/>
        <w:ind w:left="0" w:right="396" w:hanging="2"/>
        <w:jc w:val="center"/>
      </w:pPr>
      <w:proofErr w:type="spellStart"/>
      <w:r>
        <w:t>Suan</w:t>
      </w:r>
      <w:proofErr w:type="spellEnd"/>
      <w:r>
        <w:t xml:space="preserve"> </w:t>
      </w:r>
      <w:proofErr w:type="spellStart"/>
      <w:r>
        <w:t>Sunandha</w:t>
      </w:r>
      <w:proofErr w:type="spellEnd"/>
      <w:r>
        <w:t xml:space="preserve"> Rajabhat University Semester 02 Year 20</w:t>
      </w:r>
      <w:r w:rsidR="003145EE">
        <w:t>22</w:t>
      </w:r>
    </w:p>
    <w:tbl>
      <w:tblPr>
        <w:tblStyle w:val="a"/>
        <w:tblW w:w="9067" w:type="dxa"/>
        <w:tblLayout w:type="fixed"/>
        <w:tblLook w:val="0000" w:firstRow="0" w:lastRow="0" w:firstColumn="0" w:lastColumn="0" w:noHBand="0" w:noVBand="0"/>
      </w:tblPr>
      <w:tblGrid>
        <w:gridCol w:w="3555"/>
        <w:gridCol w:w="5512"/>
      </w:tblGrid>
      <w:tr w:rsidR="0002503A" w14:paraId="7B76580C" w14:textId="77777777">
        <w:trPr>
          <w:trHeight w:val="1011"/>
        </w:trPr>
        <w:tc>
          <w:tcPr>
            <w:tcW w:w="3555" w:type="dxa"/>
            <w:tcBorders>
              <w:top w:val="nil"/>
              <w:left w:val="nil"/>
              <w:bottom w:val="nil"/>
              <w:right w:val="nil"/>
            </w:tcBorders>
          </w:tcPr>
          <w:p w14:paraId="37234311" w14:textId="77777777" w:rsidR="0002503A" w:rsidRDefault="000012B0">
            <w:pPr>
              <w:spacing w:after="408" w:line="259" w:lineRule="auto"/>
              <w:ind w:left="0" w:hanging="2"/>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ED0C721" w14:textId="77777777" w:rsidR="0002503A" w:rsidRDefault="000012B0">
            <w:pPr>
              <w:spacing w:after="0" w:line="259" w:lineRule="auto"/>
              <w:ind w:left="0" w:hanging="2"/>
            </w:pPr>
            <w:r>
              <w:rPr>
                <w:b/>
              </w:rPr>
              <w:t xml:space="preserve">1. Subject Code and Title </w:t>
            </w:r>
          </w:p>
        </w:tc>
        <w:tc>
          <w:tcPr>
            <w:tcW w:w="5512" w:type="dxa"/>
            <w:tcBorders>
              <w:top w:val="nil"/>
              <w:left w:val="nil"/>
              <w:bottom w:val="nil"/>
              <w:right w:val="nil"/>
            </w:tcBorders>
          </w:tcPr>
          <w:p w14:paraId="0A7422AB" w14:textId="77777777" w:rsidR="0002503A" w:rsidRDefault="000012B0">
            <w:pPr>
              <w:spacing w:after="46" w:line="259" w:lineRule="auto"/>
              <w:ind w:left="0" w:hanging="2"/>
            </w:pPr>
            <w:r>
              <w:rPr>
                <w:rFonts w:ascii="Calibri" w:eastAsia="Calibri" w:hAnsi="Calibri" w:cs="Calibri"/>
              </w:rPr>
              <w:t xml:space="preserve"> </w:t>
            </w:r>
          </w:p>
          <w:p w14:paraId="2462C042" w14:textId="77777777" w:rsidR="0002503A" w:rsidRDefault="000012B0">
            <w:pPr>
              <w:spacing w:after="0" w:line="259" w:lineRule="auto"/>
              <w:ind w:left="0" w:hanging="2"/>
            </w:pPr>
            <w:r>
              <w:rPr>
                <w:b/>
              </w:rPr>
              <w:t xml:space="preserve">Section 1 General Information </w:t>
            </w:r>
          </w:p>
        </w:tc>
      </w:tr>
      <w:tr w:rsidR="0002503A" w14:paraId="52D3D23A" w14:textId="77777777">
        <w:trPr>
          <w:trHeight w:val="360"/>
        </w:trPr>
        <w:tc>
          <w:tcPr>
            <w:tcW w:w="3555" w:type="dxa"/>
            <w:tcBorders>
              <w:top w:val="nil"/>
              <w:left w:val="nil"/>
              <w:bottom w:val="nil"/>
              <w:right w:val="nil"/>
            </w:tcBorders>
          </w:tcPr>
          <w:p w14:paraId="061CCDC8" w14:textId="77777777" w:rsidR="0002503A" w:rsidRDefault="000012B0">
            <w:pPr>
              <w:tabs>
                <w:tab w:val="center" w:pos="2160"/>
                <w:tab w:val="center" w:pos="2880"/>
              </w:tabs>
              <w:spacing w:after="0" w:line="259" w:lineRule="auto"/>
              <w:ind w:left="0" w:hanging="2"/>
            </w:pPr>
            <w:r>
              <w:t xml:space="preserve">    Subject </w:t>
            </w:r>
            <w:proofErr w:type="gramStart"/>
            <w:r>
              <w:t xml:space="preserve">code  </w:t>
            </w:r>
            <w:r>
              <w:tab/>
            </w:r>
            <w:proofErr w:type="gramEnd"/>
            <w:r>
              <w:t xml:space="preserve"> </w:t>
            </w:r>
            <w:r>
              <w:tab/>
              <w:t xml:space="preserve"> </w:t>
            </w:r>
          </w:p>
        </w:tc>
        <w:tc>
          <w:tcPr>
            <w:tcW w:w="5512" w:type="dxa"/>
            <w:tcBorders>
              <w:top w:val="nil"/>
              <w:left w:val="nil"/>
              <w:bottom w:val="nil"/>
              <w:right w:val="nil"/>
            </w:tcBorders>
          </w:tcPr>
          <w:p w14:paraId="1A0F2A3B" w14:textId="77777777" w:rsidR="0002503A" w:rsidRDefault="000012B0">
            <w:pPr>
              <w:spacing w:after="0" w:line="259" w:lineRule="auto"/>
              <w:ind w:left="0" w:hanging="2"/>
            </w:pPr>
            <w:r>
              <w:t>ITT2203</w:t>
            </w:r>
          </w:p>
        </w:tc>
      </w:tr>
      <w:tr w:rsidR="0002503A" w14:paraId="269B828D" w14:textId="77777777">
        <w:trPr>
          <w:trHeight w:val="393"/>
        </w:trPr>
        <w:tc>
          <w:tcPr>
            <w:tcW w:w="3555" w:type="dxa"/>
            <w:tcBorders>
              <w:top w:val="nil"/>
              <w:left w:val="nil"/>
              <w:bottom w:val="nil"/>
              <w:right w:val="nil"/>
            </w:tcBorders>
          </w:tcPr>
          <w:p w14:paraId="2334EF23" w14:textId="77777777" w:rsidR="0002503A" w:rsidRDefault="000012B0">
            <w:pPr>
              <w:tabs>
                <w:tab w:val="center" w:pos="2880"/>
              </w:tabs>
              <w:spacing w:after="0" w:line="259" w:lineRule="auto"/>
              <w:ind w:left="0" w:hanging="2"/>
            </w:pPr>
            <w:r>
              <w:t xml:space="preserve">    Subject title in Thai </w:t>
            </w:r>
            <w:r>
              <w:tab/>
              <w:t xml:space="preserve"> </w:t>
            </w:r>
          </w:p>
        </w:tc>
        <w:tc>
          <w:tcPr>
            <w:tcW w:w="5512" w:type="dxa"/>
            <w:tcBorders>
              <w:top w:val="nil"/>
              <w:left w:val="nil"/>
              <w:bottom w:val="nil"/>
              <w:right w:val="nil"/>
            </w:tcBorders>
          </w:tcPr>
          <w:p w14:paraId="40C6D30D" w14:textId="77777777" w:rsidR="0002503A" w:rsidRDefault="000012B0">
            <w:pPr>
              <w:spacing w:after="0" w:line="259" w:lineRule="auto"/>
              <w:ind w:left="0" w:hanging="2"/>
            </w:pPr>
            <w:r>
              <w:rPr>
                <w:rFonts w:ascii="Calibri" w:eastAsia="Calibri" w:hAnsi="Calibri" w:cs="Calibri"/>
              </w:rPr>
              <w:t xml:space="preserve">- </w:t>
            </w:r>
          </w:p>
        </w:tc>
      </w:tr>
      <w:tr w:rsidR="0002503A" w14:paraId="1864D910" w14:textId="77777777">
        <w:trPr>
          <w:trHeight w:val="661"/>
        </w:trPr>
        <w:tc>
          <w:tcPr>
            <w:tcW w:w="3555" w:type="dxa"/>
            <w:tcBorders>
              <w:top w:val="nil"/>
              <w:left w:val="nil"/>
              <w:bottom w:val="nil"/>
              <w:right w:val="nil"/>
            </w:tcBorders>
          </w:tcPr>
          <w:p w14:paraId="36EC131F" w14:textId="77777777" w:rsidR="0002503A" w:rsidRDefault="000012B0">
            <w:pPr>
              <w:tabs>
                <w:tab w:val="center" w:pos="2880"/>
              </w:tabs>
              <w:spacing w:after="66" w:line="259" w:lineRule="auto"/>
              <w:ind w:left="0" w:hanging="2"/>
            </w:pPr>
            <w:r>
              <w:t xml:space="preserve">    Subject title in English  </w:t>
            </w:r>
            <w:r>
              <w:tab/>
              <w:t xml:space="preserve"> </w:t>
            </w:r>
          </w:p>
          <w:p w14:paraId="19A65312" w14:textId="77777777" w:rsidR="0002503A" w:rsidRDefault="000012B0">
            <w:pPr>
              <w:spacing w:after="0" w:line="259" w:lineRule="auto"/>
              <w:ind w:left="0" w:hanging="2"/>
            </w:pPr>
            <w:r>
              <w:rPr>
                <w:b/>
              </w:rPr>
              <w:t xml:space="preserve"> </w:t>
            </w:r>
          </w:p>
        </w:tc>
        <w:tc>
          <w:tcPr>
            <w:tcW w:w="5512" w:type="dxa"/>
            <w:tcBorders>
              <w:top w:val="nil"/>
              <w:left w:val="nil"/>
              <w:bottom w:val="nil"/>
              <w:right w:val="nil"/>
            </w:tcBorders>
          </w:tcPr>
          <w:p w14:paraId="1CCDA5F8" w14:textId="77777777" w:rsidR="0002503A" w:rsidRDefault="000012B0">
            <w:pPr>
              <w:spacing w:after="0" w:line="259" w:lineRule="auto"/>
              <w:ind w:left="0" w:hanging="2"/>
            </w:pPr>
            <w:r>
              <w:t>Principles of Management</w:t>
            </w:r>
          </w:p>
        </w:tc>
      </w:tr>
      <w:tr w:rsidR="0002503A" w14:paraId="04F6596D" w14:textId="77777777">
        <w:trPr>
          <w:trHeight w:val="747"/>
        </w:trPr>
        <w:tc>
          <w:tcPr>
            <w:tcW w:w="3555" w:type="dxa"/>
            <w:tcBorders>
              <w:top w:val="nil"/>
              <w:left w:val="nil"/>
              <w:bottom w:val="nil"/>
              <w:right w:val="nil"/>
            </w:tcBorders>
          </w:tcPr>
          <w:p w14:paraId="6FE7F69A" w14:textId="77777777" w:rsidR="0002503A" w:rsidRDefault="000012B0">
            <w:pPr>
              <w:numPr>
                <w:ilvl w:val="0"/>
                <w:numId w:val="16"/>
              </w:numPr>
              <w:spacing w:after="96" w:line="259" w:lineRule="auto"/>
              <w:ind w:left="0" w:hanging="2"/>
            </w:pPr>
            <w:r>
              <w:rPr>
                <w:b/>
              </w:rPr>
              <w:t xml:space="preserve">Number of Credits </w:t>
            </w:r>
            <w:r>
              <w:rPr>
                <w:rFonts w:ascii="Calibri" w:eastAsia="Calibri" w:hAnsi="Calibri" w:cs="Calibri"/>
                <w:b/>
              </w:rPr>
              <w:t xml:space="preserve"> </w:t>
            </w:r>
            <w:r>
              <w:rPr>
                <w:rFonts w:ascii="Calibri" w:eastAsia="Calibri" w:hAnsi="Calibri" w:cs="Calibri"/>
                <w:b/>
              </w:rPr>
              <w:tab/>
              <w:t xml:space="preserve"> </w:t>
            </w:r>
          </w:p>
          <w:p w14:paraId="30EC7033" w14:textId="77777777" w:rsidR="0002503A" w:rsidRDefault="000012B0">
            <w:pPr>
              <w:numPr>
                <w:ilvl w:val="0"/>
                <w:numId w:val="16"/>
              </w:numPr>
              <w:spacing w:after="0" w:line="259" w:lineRule="auto"/>
              <w:ind w:left="0" w:hanging="2"/>
            </w:pPr>
            <w:r>
              <w:rPr>
                <w:b/>
              </w:rPr>
              <w:t xml:space="preserve">Subject Course  </w:t>
            </w:r>
          </w:p>
        </w:tc>
        <w:tc>
          <w:tcPr>
            <w:tcW w:w="5512" w:type="dxa"/>
            <w:tcBorders>
              <w:top w:val="nil"/>
              <w:left w:val="nil"/>
              <w:bottom w:val="nil"/>
              <w:right w:val="nil"/>
            </w:tcBorders>
          </w:tcPr>
          <w:p w14:paraId="799930E9" w14:textId="77777777" w:rsidR="0002503A" w:rsidRDefault="000012B0">
            <w:pPr>
              <w:spacing w:after="0" w:line="259" w:lineRule="auto"/>
              <w:ind w:left="0" w:hanging="2"/>
            </w:pPr>
            <w:r>
              <w:t>3(3-0-6)</w:t>
            </w:r>
            <w:r>
              <w:rPr>
                <w:b/>
                <w:sz w:val="30"/>
                <w:szCs w:val="30"/>
              </w:rPr>
              <w:t xml:space="preserve"> </w:t>
            </w:r>
          </w:p>
        </w:tc>
      </w:tr>
      <w:tr w:rsidR="0002503A" w14:paraId="359C2854" w14:textId="77777777">
        <w:trPr>
          <w:trHeight w:val="1080"/>
        </w:trPr>
        <w:tc>
          <w:tcPr>
            <w:tcW w:w="3555" w:type="dxa"/>
            <w:tcBorders>
              <w:top w:val="nil"/>
              <w:left w:val="nil"/>
              <w:bottom w:val="nil"/>
              <w:right w:val="nil"/>
            </w:tcBorders>
          </w:tcPr>
          <w:p w14:paraId="79D16AF5" w14:textId="77777777" w:rsidR="0002503A" w:rsidRDefault="000012B0">
            <w:pPr>
              <w:tabs>
                <w:tab w:val="center" w:pos="2880"/>
              </w:tabs>
              <w:spacing w:after="463" w:line="259" w:lineRule="auto"/>
              <w:ind w:left="0" w:hanging="2"/>
            </w:pPr>
            <w:r>
              <w:rPr>
                <w:rFonts w:ascii="Calibri" w:eastAsia="Calibri" w:hAnsi="Calibri" w:cs="Calibri"/>
              </w:rPr>
              <w:t xml:space="preserve">     </w:t>
            </w:r>
            <w:r>
              <w:t xml:space="preserve">3.1 Curriculum Type  </w:t>
            </w:r>
            <w:r>
              <w:tab/>
              <w:t xml:space="preserve"> </w:t>
            </w:r>
          </w:p>
          <w:p w14:paraId="72013A54" w14:textId="77777777" w:rsidR="0002503A" w:rsidRDefault="000012B0">
            <w:pPr>
              <w:spacing w:after="0" w:line="259" w:lineRule="auto"/>
              <w:ind w:left="0" w:hanging="2"/>
            </w:pPr>
            <w:r>
              <w:t xml:space="preserve">                                                         </w:t>
            </w:r>
          </w:p>
        </w:tc>
        <w:tc>
          <w:tcPr>
            <w:tcW w:w="5512" w:type="dxa"/>
            <w:tcBorders>
              <w:top w:val="nil"/>
              <w:left w:val="nil"/>
              <w:bottom w:val="nil"/>
              <w:right w:val="nil"/>
            </w:tcBorders>
          </w:tcPr>
          <w:p w14:paraId="34279623" w14:textId="77777777" w:rsidR="0002503A" w:rsidRDefault="000012B0">
            <w:pPr>
              <w:tabs>
                <w:tab w:val="center" w:pos="2542"/>
              </w:tabs>
              <w:spacing w:after="66" w:line="259" w:lineRule="auto"/>
              <w:ind w:left="0" w:hanging="2"/>
            </w:pPr>
            <w:r>
              <w:t xml:space="preserve"> Bachelor of Business Administration </w:t>
            </w:r>
          </w:p>
          <w:p w14:paraId="6DB78CA9" w14:textId="77777777" w:rsidR="0002503A" w:rsidRDefault="000012B0">
            <w:pPr>
              <w:spacing w:after="0" w:line="259" w:lineRule="auto"/>
              <w:ind w:left="0" w:right="64" w:hanging="2"/>
            </w:pPr>
            <w:r>
              <w:t xml:space="preserve">(International Trade Innovation) (International Program) </w:t>
            </w:r>
          </w:p>
        </w:tc>
      </w:tr>
      <w:tr w:rsidR="0002503A" w14:paraId="036B9669" w14:textId="77777777">
        <w:trPr>
          <w:trHeight w:val="1033"/>
        </w:trPr>
        <w:tc>
          <w:tcPr>
            <w:tcW w:w="3555" w:type="dxa"/>
            <w:tcBorders>
              <w:top w:val="nil"/>
              <w:left w:val="nil"/>
              <w:bottom w:val="nil"/>
              <w:right w:val="nil"/>
            </w:tcBorders>
          </w:tcPr>
          <w:p w14:paraId="42C3FEF3" w14:textId="77777777" w:rsidR="0002503A" w:rsidRDefault="000012B0">
            <w:pPr>
              <w:tabs>
                <w:tab w:val="center" w:pos="2160"/>
                <w:tab w:val="center" w:pos="2880"/>
              </w:tabs>
              <w:spacing w:after="124" w:line="259" w:lineRule="auto"/>
              <w:ind w:left="0" w:hanging="2"/>
            </w:pPr>
            <w:r>
              <w:rPr>
                <w:rFonts w:ascii="Calibri" w:eastAsia="Calibri" w:hAnsi="Calibri" w:cs="Calibri"/>
              </w:rPr>
              <w:t xml:space="preserve">    </w:t>
            </w:r>
            <w:r>
              <w:t xml:space="preserve">3.2 Subject Type </w:t>
            </w:r>
            <w:r>
              <w:tab/>
              <w:t xml:space="preserve"> </w:t>
            </w:r>
            <w:r>
              <w:tab/>
              <w:t xml:space="preserve"> </w:t>
            </w:r>
          </w:p>
          <w:p w14:paraId="74188159" w14:textId="77777777" w:rsidR="0002503A" w:rsidRDefault="000012B0">
            <w:pPr>
              <w:spacing w:after="0" w:line="259" w:lineRule="auto"/>
              <w:ind w:left="0" w:hanging="2"/>
            </w:pPr>
            <w:r>
              <w:rPr>
                <w:rFonts w:ascii="Calibri" w:eastAsia="Calibri" w:hAnsi="Calibri" w:cs="Calibri"/>
              </w:rPr>
              <w:t xml:space="preserve"> </w:t>
            </w:r>
            <w:r>
              <w:rPr>
                <w:rFonts w:ascii="Calibri" w:eastAsia="Calibri" w:hAnsi="Calibri" w:cs="Calibri"/>
                <w:b/>
                <w:sz w:val="30"/>
                <w:szCs w:val="30"/>
              </w:rPr>
              <w:t xml:space="preserve"> </w:t>
            </w:r>
          </w:p>
          <w:p w14:paraId="6B2721B3" w14:textId="77777777" w:rsidR="0002503A" w:rsidRDefault="000012B0">
            <w:pPr>
              <w:spacing w:after="0" w:line="259" w:lineRule="auto"/>
              <w:ind w:left="0" w:hanging="2"/>
            </w:pPr>
            <w:r>
              <w:rPr>
                <w:b/>
              </w:rPr>
              <w:t xml:space="preserve">4.  Responsible Lecturer  </w:t>
            </w:r>
          </w:p>
        </w:tc>
        <w:tc>
          <w:tcPr>
            <w:tcW w:w="5512" w:type="dxa"/>
            <w:tcBorders>
              <w:top w:val="nil"/>
              <w:left w:val="nil"/>
              <w:bottom w:val="nil"/>
              <w:right w:val="nil"/>
            </w:tcBorders>
          </w:tcPr>
          <w:p w14:paraId="5744BF4B" w14:textId="77777777" w:rsidR="0002503A" w:rsidRDefault="000012B0">
            <w:pPr>
              <w:tabs>
                <w:tab w:val="center" w:pos="2581"/>
              </w:tabs>
              <w:spacing w:after="0" w:line="259" w:lineRule="auto"/>
              <w:ind w:left="0" w:hanging="2"/>
            </w:pPr>
            <w:r>
              <w:t xml:space="preserve"> Major Requirement Courses</w:t>
            </w:r>
            <w:r>
              <w:tab/>
            </w:r>
          </w:p>
        </w:tc>
      </w:tr>
      <w:tr w:rsidR="0002503A" w14:paraId="6D76EE01" w14:textId="77777777">
        <w:trPr>
          <w:trHeight w:val="1801"/>
        </w:trPr>
        <w:tc>
          <w:tcPr>
            <w:tcW w:w="9067" w:type="dxa"/>
            <w:gridSpan w:val="2"/>
            <w:tcBorders>
              <w:top w:val="nil"/>
              <w:left w:val="nil"/>
              <w:bottom w:val="nil"/>
              <w:right w:val="nil"/>
            </w:tcBorders>
          </w:tcPr>
          <w:p w14:paraId="5175FEC7" w14:textId="77777777" w:rsidR="0002503A" w:rsidRDefault="000012B0">
            <w:pPr>
              <w:tabs>
                <w:tab w:val="center" w:pos="5547"/>
              </w:tabs>
              <w:spacing w:after="112" w:line="259" w:lineRule="auto"/>
              <w:ind w:left="0" w:hanging="2"/>
            </w:pPr>
            <w:r>
              <w:t xml:space="preserve">   4.1 Subject Representative Lecturer  </w:t>
            </w:r>
            <w:r>
              <w:rPr>
                <w:rFonts w:ascii="Calibri" w:eastAsia="Calibri" w:hAnsi="Calibri" w:cs="Calibri"/>
              </w:rPr>
              <w:t xml:space="preserve"> </w:t>
            </w:r>
            <w:r>
              <w:rPr>
                <w:rFonts w:ascii="Calibri" w:eastAsia="Calibri" w:hAnsi="Calibri" w:cs="Calibri"/>
              </w:rPr>
              <w:tab/>
            </w:r>
            <w:r>
              <w:t xml:space="preserve">Miss </w:t>
            </w:r>
            <w:r>
              <w:t xml:space="preserve">Montipa </w:t>
            </w:r>
            <w:proofErr w:type="spellStart"/>
            <w:r>
              <w:t>Vilasthip</w:t>
            </w:r>
            <w:proofErr w:type="spellEnd"/>
          </w:p>
          <w:p w14:paraId="36BC00D2" w14:textId="77777777" w:rsidR="0002503A" w:rsidRDefault="000012B0">
            <w:pPr>
              <w:tabs>
                <w:tab w:val="center" w:pos="2160"/>
                <w:tab w:val="center" w:pos="2880"/>
                <w:tab w:val="center" w:pos="3601"/>
                <w:tab w:val="center" w:pos="5547"/>
              </w:tabs>
              <w:spacing w:after="67" w:line="259" w:lineRule="auto"/>
              <w:ind w:left="0" w:hanging="2"/>
            </w:pPr>
            <w:r>
              <w:t xml:space="preserve">   4.2 Teacher   </w:t>
            </w:r>
            <w:r>
              <w:tab/>
              <w:t xml:space="preserve"> </w:t>
            </w:r>
            <w:r>
              <w:tab/>
              <w:t xml:space="preserve"> </w:t>
            </w:r>
            <w:r>
              <w:tab/>
              <w:t xml:space="preserve"> </w:t>
            </w:r>
            <w:r>
              <w:tab/>
            </w:r>
            <w:r>
              <w:t xml:space="preserve">Miss Montipa </w:t>
            </w:r>
            <w:proofErr w:type="spellStart"/>
            <w:r>
              <w:t>Vilasthip</w:t>
            </w:r>
            <w:proofErr w:type="spellEnd"/>
          </w:p>
          <w:p w14:paraId="65783AAC" w14:textId="77777777" w:rsidR="0002503A" w:rsidRDefault="000012B0">
            <w:pPr>
              <w:spacing w:after="104" w:line="259" w:lineRule="auto"/>
              <w:ind w:left="0" w:hanging="2"/>
            </w:pPr>
            <w:r>
              <w:rPr>
                <w:b/>
              </w:rPr>
              <w:t xml:space="preserve"> </w:t>
            </w:r>
          </w:p>
          <w:p w14:paraId="506FD623" w14:textId="77777777" w:rsidR="0002503A" w:rsidRDefault="000012B0">
            <w:pPr>
              <w:spacing w:after="71"/>
              <w:ind w:left="0" w:right="2" w:hanging="2"/>
            </w:pPr>
            <w:r>
              <w:rPr>
                <w:b/>
              </w:rPr>
              <w:t xml:space="preserve">5. Contact </w:t>
            </w:r>
            <w:proofErr w:type="gramStart"/>
            <w:r>
              <w:rPr>
                <w:b/>
              </w:rPr>
              <w:t xml:space="preserve">Point  </w:t>
            </w:r>
            <w:r>
              <w:rPr>
                <w:b/>
              </w:rPr>
              <w:tab/>
            </w:r>
            <w:proofErr w:type="gramEnd"/>
            <w:r>
              <w:rPr>
                <w:b/>
              </w:rPr>
              <w:t xml:space="preserve"> </w:t>
            </w:r>
            <w:r>
              <w:rPr>
                <w:b/>
              </w:rPr>
              <w:tab/>
              <w:t xml:space="preserve"> </w:t>
            </w:r>
            <w:r>
              <w:rPr>
                <w:b/>
              </w:rPr>
              <w:tab/>
            </w:r>
            <w:r>
              <w:t xml:space="preserve"> E – Mail:</w:t>
            </w:r>
            <w:r>
              <w:rPr>
                <w:b/>
              </w:rPr>
              <w:t xml:space="preserve"> </w:t>
            </w:r>
          </w:p>
        </w:tc>
      </w:tr>
    </w:tbl>
    <w:p w14:paraId="06958EC8" w14:textId="77777777" w:rsidR="0002503A" w:rsidRDefault="000012B0">
      <w:pPr>
        <w:spacing w:after="48" w:line="259" w:lineRule="auto"/>
        <w:ind w:left="0" w:hanging="2"/>
      </w:pPr>
      <w:r>
        <w:rPr>
          <w:b/>
        </w:rPr>
        <w:t xml:space="preserve">6. Semester / Academic Year  </w:t>
      </w:r>
    </w:p>
    <w:p w14:paraId="32935038" w14:textId="680667A1" w:rsidR="0002503A" w:rsidRDefault="000012B0">
      <w:pPr>
        <w:tabs>
          <w:tab w:val="center" w:pos="2160"/>
          <w:tab w:val="center" w:pos="2880"/>
          <w:tab w:val="center" w:pos="3601"/>
          <w:tab w:val="center" w:pos="4685"/>
        </w:tabs>
        <w:spacing w:after="122"/>
        <w:ind w:left="0" w:hanging="2"/>
      </w:pPr>
      <w:r>
        <w:rPr>
          <w:rFonts w:ascii="Calibri" w:eastAsia="Calibri" w:hAnsi="Calibri" w:cs="Calibri"/>
        </w:rPr>
        <w:t xml:space="preserve">  </w:t>
      </w:r>
      <w:r>
        <w:t xml:space="preserve"> 6.1 Semester   </w:t>
      </w:r>
      <w:r>
        <w:tab/>
        <w:t xml:space="preserve"> </w:t>
      </w:r>
      <w:r>
        <w:tab/>
        <w:t xml:space="preserve"> </w:t>
      </w:r>
      <w:r>
        <w:tab/>
        <w:t xml:space="preserve"> </w:t>
      </w:r>
      <w:r>
        <w:tab/>
        <w:t xml:space="preserve"> 2/20</w:t>
      </w:r>
      <w:r>
        <w:t>2</w:t>
      </w:r>
      <w:r w:rsidR="003145EE">
        <w:t>2</w:t>
      </w:r>
    </w:p>
    <w:p w14:paraId="58794BB5" w14:textId="083A9FFF" w:rsidR="0002503A" w:rsidRDefault="000012B0">
      <w:pPr>
        <w:tabs>
          <w:tab w:val="center" w:pos="2160"/>
          <w:tab w:val="center" w:pos="2880"/>
          <w:tab w:val="center" w:pos="3601"/>
          <w:tab w:val="center" w:pos="4685"/>
        </w:tabs>
        <w:spacing w:after="122"/>
        <w:ind w:left="0" w:hanging="2"/>
      </w:pPr>
      <w:r>
        <w:rPr>
          <w:rFonts w:ascii="Calibri" w:eastAsia="Calibri" w:hAnsi="Calibri" w:cs="Calibri"/>
        </w:rPr>
        <w:t xml:space="preserve">  </w:t>
      </w:r>
      <w:r>
        <w:t xml:space="preserve"> 6.2 Available for </w:t>
      </w:r>
      <w:r>
        <w:tab/>
        <w:t xml:space="preserve"> </w:t>
      </w:r>
      <w:r>
        <w:tab/>
        <w:t xml:space="preserve"> </w:t>
      </w:r>
      <w:r>
        <w:tab/>
        <w:t xml:space="preserve"> </w:t>
      </w:r>
      <w:r>
        <w:tab/>
      </w:r>
      <w:proofErr w:type="gramStart"/>
      <w:r w:rsidR="003145EE">
        <w:t xml:space="preserve">29 </w:t>
      </w:r>
      <w:r>
        <w:t xml:space="preserve"> persons</w:t>
      </w:r>
      <w:proofErr w:type="gramEnd"/>
      <w:r>
        <w:t xml:space="preserve"> approximately </w:t>
      </w:r>
    </w:p>
    <w:p w14:paraId="405A5704" w14:textId="77777777" w:rsidR="0002503A" w:rsidRDefault="000012B0">
      <w:pPr>
        <w:spacing w:after="3" w:line="259" w:lineRule="auto"/>
        <w:ind w:left="0" w:hanging="2"/>
      </w:pPr>
      <w:r>
        <w:rPr>
          <w:b/>
        </w:rPr>
        <w:t xml:space="preserve">7. Pre-requisite </w:t>
      </w:r>
      <w:proofErr w:type="gramStart"/>
      <w:r>
        <w:rPr>
          <w:b/>
        </w:rPr>
        <w:t xml:space="preserve">subject  </w:t>
      </w:r>
      <w:r>
        <w:rPr>
          <w:b/>
        </w:rPr>
        <w:tab/>
      </w:r>
      <w:proofErr w:type="gramEnd"/>
      <w:r>
        <w:rPr>
          <w:b/>
        </w:rPr>
        <w:t xml:space="preserve"> </w:t>
      </w:r>
      <w:r>
        <w:rPr>
          <w:b/>
        </w:rPr>
        <w:tab/>
        <w:t xml:space="preserve"> </w:t>
      </w:r>
      <w:r>
        <w:rPr>
          <w:b/>
        </w:rPr>
        <w:tab/>
      </w:r>
      <w:r>
        <w:t>(If any)</w:t>
      </w:r>
      <w:r>
        <w:rPr>
          <w:b/>
        </w:rPr>
        <w:t xml:space="preserve">   </w:t>
      </w:r>
      <w:r>
        <w:rPr>
          <w:b/>
        </w:rPr>
        <w:tab/>
      </w:r>
      <w:r>
        <w:t>No</w:t>
      </w:r>
      <w:r>
        <w:rPr>
          <w:b/>
        </w:rPr>
        <w:t xml:space="preserve"> </w:t>
      </w:r>
      <w:r>
        <w:rPr>
          <w:b/>
        </w:rPr>
        <w:tab/>
        <w:t xml:space="preserve"> </w:t>
      </w:r>
      <w:r>
        <w:rPr>
          <w:b/>
        </w:rPr>
        <w:tab/>
        <w:t xml:space="preserve"> </w:t>
      </w:r>
      <w:r>
        <w:rPr>
          <w:b/>
        </w:rPr>
        <w:tab/>
        <w:t xml:space="preserve"> </w:t>
      </w:r>
    </w:p>
    <w:p w14:paraId="64C8FC62" w14:textId="77777777" w:rsidR="0002503A" w:rsidRDefault="000012B0">
      <w:pPr>
        <w:spacing w:after="3" w:line="259" w:lineRule="auto"/>
        <w:ind w:left="0" w:hanging="2"/>
      </w:pPr>
      <w:r>
        <w:rPr>
          <w:b/>
        </w:rPr>
        <w:t xml:space="preserve">8. Co-requisite subject   </w:t>
      </w:r>
      <w:r>
        <w:rPr>
          <w:b/>
        </w:rPr>
        <w:tab/>
        <w:t xml:space="preserve"> </w:t>
      </w:r>
      <w:r>
        <w:rPr>
          <w:b/>
        </w:rPr>
        <w:tab/>
        <w:t xml:space="preserve"> </w:t>
      </w:r>
      <w:r>
        <w:rPr>
          <w:b/>
        </w:rPr>
        <w:tab/>
      </w:r>
      <w:r>
        <w:t xml:space="preserve">(If </w:t>
      </w:r>
      <w:proofErr w:type="gramStart"/>
      <w:r>
        <w:t xml:space="preserve">any)  </w:t>
      </w:r>
      <w:r>
        <w:tab/>
      </w:r>
      <w:proofErr w:type="gramEnd"/>
      <w:r>
        <w:t xml:space="preserve">No </w:t>
      </w:r>
    </w:p>
    <w:p w14:paraId="0D8723D5" w14:textId="77777777" w:rsidR="0002503A" w:rsidRDefault="000012B0">
      <w:pPr>
        <w:numPr>
          <w:ilvl w:val="0"/>
          <w:numId w:val="9"/>
        </w:numPr>
        <w:spacing w:after="108"/>
        <w:ind w:left="0" w:right="1763" w:hanging="2"/>
        <w:jc w:val="both"/>
      </w:pPr>
      <w:r>
        <w:rPr>
          <w:b/>
        </w:rPr>
        <w:t xml:space="preserve">Study Location </w:t>
      </w:r>
      <w:r>
        <w:rPr>
          <w:b/>
        </w:rPr>
        <w:tab/>
        <w:t xml:space="preserve"> </w:t>
      </w:r>
      <w:r>
        <w:rPr>
          <w:b/>
        </w:rPr>
        <w:tab/>
        <w:t xml:space="preserve"> </w:t>
      </w:r>
      <w:r>
        <w:rPr>
          <w:b/>
        </w:rPr>
        <w:tab/>
        <w:t xml:space="preserve"> </w:t>
      </w:r>
      <w:r>
        <w:rPr>
          <w:b/>
        </w:rPr>
        <w:tab/>
        <w:t xml:space="preserve"> </w:t>
      </w:r>
      <w:proofErr w:type="spellStart"/>
      <w:r>
        <w:t>Suan</w:t>
      </w:r>
      <w:proofErr w:type="spellEnd"/>
      <w:r>
        <w:t xml:space="preserve"> </w:t>
      </w:r>
      <w:proofErr w:type="spellStart"/>
      <w:r>
        <w:t>Sunandha</w:t>
      </w:r>
      <w:proofErr w:type="spellEnd"/>
      <w:r>
        <w:t xml:space="preserve"> Rajabhat University</w:t>
      </w:r>
    </w:p>
    <w:p w14:paraId="147648E5" w14:textId="77777777" w:rsidR="0002503A" w:rsidRDefault="0002503A">
      <w:pPr>
        <w:spacing w:after="108"/>
        <w:ind w:left="0" w:right="1763" w:hanging="2"/>
        <w:jc w:val="both"/>
      </w:pPr>
    </w:p>
    <w:p w14:paraId="18D73A9B" w14:textId="699384C2" w:rsidR="0002503A" w:rsidRDefault="000012B0">
      <w:pPr>
        <w:numPr>
          <w:ilvl w:val="0"/>
          <w:numId w:val="9"/>
        </w:numPr>
        <w:spacing w:after="3" w:line="352" w:lineRule="auto"/>
        <w:ind w:left="0" w:right="1763" w:hanging="2"/>
      </w:pPr>
      <w:r>
        <w:rPr>
          <w:b/>
        </w:rPr>
        <w:t xml:space="preserve">Date of preparation or revision /   </w:t>
      </w:r>
      <w:r>
        <w:t xml:space="preserve">  </w:t>
      </w:r>
      <w:r>
        <w:tab/>
        <w:t xml:space="preserve">3 </w:t>
      </w:r>
      <w:proofErr w:type="gramStart"/>
      <w:r>
        <w:t>Feb,</w:t>
      </w:r>
      <w:proofErr w:type="gramEnd"/>
      <w:r>
        <w:t xml:space="preserve"> 202</w:t>
      </w:r>
      <w:r w:rsidR="003145EE">
        <w:t>2</w:t>
      </w:r>
    </w:p>
    <w:p w14:paraId="13F015BE" w14:textId="77777777" w:rsidR="0002503A" w:rsidRDefault="0002503A">
      <w:pPr>
        <w:pBdr>
          <w:top w:val="nil"/>
          <w:left w:val="nil"/>
          <w:bottom w:val="nil"/>
          <w:right w:val="nil"/>
          <w:between w:val="nil"/>
        </w:pBdr>
        <w:ind w:left="0" w:hanging="2"/>
        <w:rPr>
          <w:szCs w:val="24"/>
        </w:rPr>
      </w:pPr>
    </w:p>
    <w:p w14:paraId="7C7ECDCC" w14:textId="77777777" w:rsidR="0002503A" w:rsidRDefault="0002503A">
      <w:pPr>
        <w:spacing w:after="3" w:line="352" w:lineRule="auto"/>
        <w:ind w:left="0" w:right="1763" w:hanging="2"/>
      </w:pPr>
    </w:p>
    <w:p w14:paraId="27A9F8A8" w14:textId="77777777" w:rsidR="0002503A" w:rsidRDefault="0002503A">
      <w:pPr>
        <w:spacing w:after="3" w:line="352" w:lineRule="auto"/>
        <w:ind w:left="0" w:right="1763" w:hanging="2"/>
      </w:pPr>
    </w:p>
    <w:p w14:paraId="3EB50E16" w14:textId="77777777" w:rsidR="0002503A" w:rsidRDefault="000012B0">
      <w:pPr>
        <w:spacing w:after="0" w:line="259" w:lineRule="auto"/>
        <w:ind w:left="0" w:right="397" w:hanging="2"/>
        <w:jc w:val="center"/>
      </w:pPr>
      <w:r>
        <w:rPr>
          <w:b/>
        </w:rPr>
        <w:t xml:space="preserve">Section 2: Goals and Objectives </w:t>
      </w:r>
    </w:p>
    <w:p w14:paraId="42EA3FA7" w14:textId="77777777" w:rsidR="0002503A" w:rsidRDefault="000012B0">
      <w:pPr>
        <w:spacing w:after="95" w:line="259" w:lineRule="auto"/>
        <w:ind w:left="0" w:hanging="2"/>
      </w:pPr>
      <w:r>
        <w:rPr>
          <w:b/>
        </w:rPr>
        <w:t xml:space="preserve"> </w:t>
      </w:r>
    </w:p>
    <w:p w14:paraId="2F98C575" w14:textId="77777777" w:rsidR="0002503A" w:rsidRDefault="000012B0">
      <w:pPr>
        <w:pStyle w:val="Heading1"/>
        <w:ind w:left="0" w:hanging="2"/>
      </w:pPr>
      <w:r>
        <w:t xml:space="preserve">1. Subject’s Goals </w:t>
      </w:r>
    </w:p>
    <w:p w14:paraId="12DBE08A" w14:textId="77777777" w:rsidR="0002503A" w:rsidRDefault="000012B0">
      <w:pPr>
        <w:spacing w:after="294" w:line="274" w:lineRule="auto"/>
        <w:ind w:left="0" w:right="-6" w:hanging="2"/>
        <w:jc w:val="both"/>
      </w:pPr>
      <w:r>
        <w:t xml:space="preserve">This course describes issue documentation and processing involves export and import terms with international payment.  </w:t>
      </w:r>
    </w:p>
    <w:p w14:paraId="1841C91B" w14:textId="77777777" w:rsidR="0002503A" w:rsidRDefault="000012B0">
      <w:pPr>
        <w:spacing w:after="294" w:line="274" w:lineRule="auto"/>
        <w:ind w:left="0" w:right="-6" w:hanging="2"/>
        <w:jc w:val="both"/>
      </w:pPr>
      <w:r>
        <w:rPr>
          <w:b/>
        </w:rPr>
        <w:t xml:space="preserve">2. The objectives in developing / updating the course </w:t>
      </w:r>
    </w:p>
    <w:p w14:paraId="2ECCC26A" w14:textId="77777777" w:rsidR="0002503A" w:rsidRDefault="000012B0">
      <w:pPr>
        <w:ind w:left="0" w:right="2" w:hanging="2"/>
      </w:pPr>
      <w:r>
        <w:t xml:space="preserve">2.1. To give processing of documentation </w:t>
      </w:r>
    </w:p>
    <w:p w14:paraId="004B196E" w14:textId="77777777" w:rsidR="0002503A" w:rsidRDefault="000012B0">
      <w:pPr>
        <w:ind w:left="0" w:right="2" w:hanging="2"/>
      </w:pPr>
      <w:r>
        <w:t>2.2. To identify importance of internat</w:t>
      </w:r>
      <w:r>
        <w:t>ional trade document</w:t>
      </w:r>
    </w:p>
    <w:p w14:paraId="5C1B37EC" w14:textId="77777777" w:rsidR="0002503A" w:rsidRDefault="0002503A">
      <w:pPr>
        <w:spacing w:after="246" w:line="259" w:lineRule="auto"/>
        <w:ind w:left="0" w:hanging="2"/>
      </w:pPr>
    </w:p>
    <w:p w14:paraId="1B3D43F6" w14:textId="77777777" w:rsidR="0002503A" w:rsidRDefault="000012B0">
      <w:pPr>
        <w:spacing w:after="38" w:line="259" w:lineRule="auto"/>
        <w:ind w:left="0" w:right="401" w:hanging="2"/>
        <w:jc w:val="center"/>
      </w:pPr>
      <w:r>
        <w:rPr>
          <w:b/>
        </w:rPr>
        <w:t xml:space="preserve">Section 3: Description and Work Implementation </w:t>
      </w:r>
    </w:p>
    <w:p w14:paraId="1864F376" w14:textId="77777777" w:rsidR="0002503A" w:rsidRDefault="000012B0">
      <w:pPr>
        <w:spacing w:after="46" w:line="259" w:lineRule="auto"/>
        <w:ind w:left="0" w:hanging="2"/>
      </w:pPr>
      <w:r>
        <w:rPr>
          <w:b/>
        </w:rPr>
        <w:t xml:space="preserve"> </w:t>
      </w:r>
    </w:p>
    <w:p w14:paraId="73DCA718" w14:textId="77777777" w:rsidR="0002503A" w:rsidRDefault="000012B0">
      <w:pPr>
        <w:pStyle w:val="Heading1"/>
        <w:numPr>
          <w:ilvl w:val="0"/>
          <w:numId w:val="8"/>
        </w:numPr>
        <w:ind w:left="0" w:hanging="2"/>
      </w:pPr>
      <w:r>
        <w:t xml:space="preserve">Course Description </w:t>
      </w:r>
    </w:p>
    <w:p w14:paraId="73032A84" w14:textId="77777777" w:rsidR="0002503A" w:rsidRDefault="0002503A">
      <w:pPr>
        <w:ind w:left="0" w:hanging="2"/>
      </w:pPr>
    </w:p>
    <w:p w14:paraId="5B83123F" w14:textId="77777777" w:rsidR="0002503A" w:rsidRDefault="000012B0">
      <w:pPr>
        <w:ind w:left="0" w:hanging="2"/>
      </w:pPr>
      <w:r>
        <w:t xml:space="preserve">Study of trading documents, import and export procedure, </w:t>
      </w:r>
      <w:proofErr w:type="gramStart"/>
      <w:r>
        <w:t>business  Agreement</w:t>
      </w:r>
      <w:proofErr w:type="gramEnd"/>
      <w:r>
        <w:t>, international trade documents in import, export, transportation, insurance, and banking documents including importers and exporters in Free trade agreement.</w:t>
      </w:r>
    </w:p>
    <w:p w14:paraId="4E5FE44F" w14:textId="77777777" w:rsidR="0002503A" w:rsidRDefault="0002503A">
      <w:pPr>
        <w:ind w:left="0" w:hanging="2"/>
      </w:pPr>
    </w:p>
    <w:p w14:paraId="4FC69A57" w14:textId="77777777" w:rsidR="0002503A" w:rsidRDefault="000012B0">
      <w:pPr>
        <w:pStyle w:val="Heading1"/>
        <w:ind w:left="0" w:hanging="2"/>
      </w:pPr>
      <w:r>
        <w:t>2.</w:t>
      </w:r>
      <w:r>
        <w:rPr>
          <w:rFonts w:ascii="Calibri" w:eastAsia="Calibri" w:hAnsi="Calibri" w:cs="Calibri"/>
        </w:rPr>
        <w:t xml:space="preserve"> </w:t>
      </w:r>
      <w:r>
        <w:t xml:space="preserve">Teaching Hours (per semester) </w:t>
      </w:r>
    </w:p>
    <w:tbl>
      <w:tblPr>
        <w:tblStyle w:val="a0"/>
        <w:tblW w:w="10176" w:type="dxa"/>
        <w:tblInd w:w="-108" w:type="dxa"/>
        <w:tblLayout w:type="fixed"/>
        <w:tblLook w:val="0000" w:firstRow="0" w:lastRow="0" w:firstColumn="0" w:lastColumn="0" w:noHBand="0" w:noVBand="0"/>
      </w:tblPr>
      <w:tblGrid>
        <w:gridCol w:w="2449"/>
        <w:gridCol w:w="2086"/>
        <w:gridCol w:w="2955"/>
        <w:gridCol w:w="2686"/>
      </w:tblGrid>
      <w:tr w:rsidR="0002503A" w14:paraId="6D86EE7B" w14:textId="77777777">
        <w:trPr>
          <w:trHeight w:val="691"/>
        </w:trPr>
        <w:tc>
          <w:tcPr>
            <w:tcW w:w="2449" w:type="dxa"/>
            <w:tcBorders>
              <w:top w:val="single" w:sz="4" w:space="0" w:color="000000"/>
              <w:left w:val="single" w:sz="4" w:space="0" w:color="000000"/>
              <w:bottom w:val="single" w:sz="4" w:space="0" w:color="000000"/>
              <w:right w:val="single" w:sz="4" w:space="0" w:color="000000"/>
            </w:tcBorders>
          </w:tcPr>
          <w:p w14:paraId="111BEE2D" w14:textId="77777777" w:rsidR="0002503A" w:rsidRDefault="000012B0">
            <w:pPr>
              <w:spacing w:after="0" w:line="259" w:lineRule="auto"/>
              <w:ind w:left="0" w:hanging="2"/>
            </w:pPr>
            <w:r>
              <w:t xml:space="preserve"> </w:t>
            </w:r>
            <w:r>
              <w:rPr>
                <w:b/>
              </w:rPr>
              <w:t xml:space="preserve">Lecture (hours) </w:t>
            </w:r>
          </w:p>
        </w:tc>
        <w:tc>
          <w:tcPr>
            <w:tcW w:w="2086" w:type="dxa"/>
            <w:tcBorders>
              <w:top w:val="single" w:sz="4" w:space="0" w:color="000000"/>
              <w:left w:val="single" w:sz="4" w:space="0" w:color="000000"/>
              <w:bottom w:val="single" w:sz="4" w:space="0" w:color="000000"/>
              <w:right w:val="single" w:sz="4" w:space="0" w:color="000000"/>
            </w:tcBorders>
          </w:tcPr>
          <w:p w14:paraId="778CDD68" w14:textId="77777777" w:rsidR="0002503A" w:rsidRDefault="000012B0">
            <w:pPr>
              <w:spacing w:after="0" w:line="259" w:lineRule="auto"/>
              <w:ind w:left="0" w:hanging="2"/>
              <w:jc w:val="center"/>
            </w:pPr>
            <w:r>
              <w:rPr>
                <w:b/>
              </w:rPr>
              <w:t xml:space="preserve">Additional tuition (hours) </w:t>
            </w:r>
          </w:p>
        </w:tc>
        <w:tc>
          <w:tcPr>
            <w:tcW w:w="2955" w:type="dxa"/>
            <w:tcBorders>
              <w:top w:val="single" w:sz="4" w:space="0" w:color="000000"/>
              <w:left w:val="single" w:sz="4" w:space="0" w:color="000000"/>
              <w:bottom w:val="single" w:sz="4" w:space="0" w:color="000000"/>
              <w:right w:val="single" w:sz="4" w:space="0" w:color="000000"/>
            </w:tcBorders>
          </w:tcPr>
          <w:p w14:paraId="7216CD4C" w14:textId="77777777" w:rsidR="0002503A" w:rsidRDefault="000012B0">
            <w:pPr>
              <w:spacing w:after="0" w:line="259" w:lineRule="auto"/>
              <w:ind w:left="0" w:hanging="2"/>
            </w:pPr>
            <w:r>
              <w:t xml:space="preserve"> </w:t>
            </w:r>
            <w:r>
              <w:rPr>
                <w:b/>
              </w:rPr>
              <w:t xml:space="preserve">Fieldwork / Training (hours) </w:t>
            </w:r>
          </w:p>
        </w:tc>
        <w:tc>
          <w:tcPr>
            <w:tcW w:w="2686" w:type="dxa"/>
            <w:tcBorders>
              <w:top w:val="single" w:sz="4" w:space="0" w:color="000000"/>
              <w:left w:val="single" w:sz="4" w:space="0" w:color="000000"/>
              <w:bottom w:val="single" w:sz="4" w:space="0" w:color="000000"/>
              <w:right w:val="single" w:sz="4" w:space="0" w:color="000000"/>
            </w:tcBorders>
          </w:tcPr>
          <w:p w14:paraId="6FCED9D0" w14:textId="77777777" w:rsidR="0002503A" w:rsidRDefault="000012B0">
            <w:pPr>
              <w:spacing w:after="0" w:line="259" w:lineRule="auto"/>
              <w:ind w:left="0" w:hanging="2"/>
            </w:pPr>
            <w:r>
              <w:t xml:space="preserve"> </w:t>
            </w:r>
            <w:r>
              <w:rPr>
                <w:b/>
              </w:rPr>
              <w:t xml:space="preserve">Self-Study (hours) </w:t>
            </w:r>
          </w:p>
        </w:tc>
      </w:tr>
      <w:tr w:rsidR="0002503A" w14:paraId="2701A02E" w14:textId="77777777">
        <w:trPr>
          <w:trHeight w:val="691"/>
        </w:trPr>
        <w:tc>
          <w:tcPr>
            <w:tcW w:w="2449" w:type="dxa"/>
            <w:tcBorders>
              <w:top w:val="single" w:sz="4" w:space="0" w:color="000000"/>
              <w:left w:val="single" w:sz="4" w:space="0" w:color="000000"/>
              <w:bottom w:val="single" w:sz="4" w:space="0" w:color="000000"/>
              <w:right w:val="single" w:sz="4" w:space="0" w:color="000000"/>
            </w:tcBorders>
          </w:tcPr>
          <w:p w14:paraId="6C77D081" w14:textId="77777777" w:rsidR="0002503A" w:rsidRDefault="000012B0">
            <w:pPr>
              <w:spacing w:after="73" w:line="259" w:lineRule="auto"/>
              <w:ind w:left="0" w:right="58" w:hanging="2"/>
              <w:jc w:val="center"/>
            </w:pPr>
            <w:r>
              <w:t>48</w:t>
            </w:r>
            <w:r>
              <w:rPr>
                <w:rFonts w:ascii="Calibri" w:eastAsia="Calibri" w:hAnsi="Calibri" w:cs="Calibri"/>
              </w:rPr>
              <w:t xml:space="preserve"> </w:t>
            </w:r>
            <w:r>
              <w:t xml:space="preserve"> </w:t>
            </w:r>
          </w:p>
          <w:p w14:paraId="4B86CD63" w14:textId="77777777" w:rsidR="0002503A" w:rsidRDefault="000012B0">
            <w:pPr>
              <w:spacing w:after="0" w:line="259" w:lineRule="auto"/>
              <w:ind w:left="0" w:right="59" w:hanging="2"/>
              <w:jc w:val="center"/>
            </w:pPr>
            <w:r>
              <w:t>(3 hours</w:t>
            </w:r>
            <w:r>
              <w:rPr>
                <w:rFonts w:ascii="Calibri" w:eastAsia="Calibri" w:hAnsi="Calibri" w:cs="Calibri"/>
              </w:rPr>
              <w:t xml:space="preserve"> </w:t>
            </w:r>
            <w:r>
              <w:t>x 16 week</w:t>
            </w:r>
            <w:r>
              <w:rPr>
                <w:rFonts w:ascii="Calibri" w:eastAsia="Calibri" w:hAnsi="Calibri" w:cs="Calibri"/>
              </w:rPr>
              <w:t>)</w:t>
            </w:r>
            <w: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0D8237CB" w14:textId="77777777" w:rsidR="0002503A" w:rsidRDefault="000012B0">
            <w:pPr>
              <w:spacing w:after="0" w:line="259" w:lineRule="auto"/>
              <w:ind w:left="0" w:right="57" w:hanging="2"/>
              <w:jc w:val="center"/>
            </w:pPr>
            <w:r>
              <w:t>-</w:t>
            </w:r>
            <w:r>
              <w:rPr>
                <w:rFonts w:ascii="Calibri" w:eastAsia="Calibri" w:hAnsi="Calibri" w:cs="Calibri"/>
              </w:rPr>
              <w:t xml:space="preserve"> </w:t>
            </w:r>
          </w:p>
        </w:tc>
        <w:tc>
          <w:tcPr>
            <w:tcW w:w="2955" w:type="dxa"/>
            <w:tcBorders>
              <w:top w:val="single" w:sz="4" w:space="0" w:color="000000"/>
              <w:left w:val="single" w:sz="4" w:space="0" w:color="000000"/>
              <w:bottom w:val="single" w:sz="4" w:space="0" w:color="000000"/>
              <w:right w:val="single" w:sz="4" w:space="0" w:color="000000"/>
            </w:tcBorders>
          </w:tcPr>
          <w:p w14:paraId="57A31EA4" w14:textId="77777777" w:rsidR="0002503A" w:rsidRDefault="000012B0">
            <w:pPr>
              <w:spacing w:after="0" w:line="259" w:lineRule="auto"/>
              <w:ind w:left="0" w:right="63" w:hanging="2"/>
              <w:jc w:val="center"/>
            </w:pPr>
            <w: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27DB66C0" w14:textId="77777777" w:rsidR="0002503A" w:rsidRDefault="000012B0">
            <w:pPr>
              <w:spacing w:after="0" w:line="259" w:lineRule="auto"/>
              <w:ind w:left="0" w:right="58" w:hanging="2"/>
              <w:jc w:val="center"/>
            </w:pPr>
            <w:r>
              <w:t xml:space="preserve"> </w:t>
            </w:r>
          </w:p>
        </w:tc>
      </w:tr>
    </w:tbl>
    <w:p w14:paraId="046AC2AE" w14:textId="77777777" w:rsidR="0002503A" w:rsidRDefault="000012B0">
      <w:pPr>
        <w:spacing w:after="0" w:line="259" w:lineRule="auto"/>
        <w:ind w:left="0" w:hanging="2"/>
      </w:pP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 </w:t>
      </w:r>
    </w:p>
    <w:p w14:paraId="0EBB4902" w14:textId="77777777" w:rsidR="0002503A" w:rsidRDefault="000012B0">
      <w:pPr>
        <w:pStyle w:val="Heading1"/>
        <w:spacing w:after="140"/>
        <w:ind w:left="0" w:hanging="2"/>
      </w:pPr>
      <w:r>
        <w:t xml:space="preserve">3. Advising Hours and Personnel Academic Advising Hours </w:t>
      </w:r>
    </w:p>
    <w:p w14:paraId="41EC8341" w14:textId="77777777" w:rsidR="0002503A" w:rsidRDefault="000012B0">
      <w:pPr>
        <w:ind w:left="0" w:right="679" w:hanging="2"/>
      </w:pPr>
      <w:r>
        <w:t>3.1 Consult personally at the teacher’s room, 3</w:t>
      </w:r>
      <w:r>
        <w:rPr>
          <w:vertAlign w:val="superscript"/>
        </w:rPr>
        <w:t>rd</w:t>
      </w:r>
      <w:r>
        <w:t xml:space="preserve"> floor, College of International Trade Innovation            3.2 Consult through the phone at work / mobile number </w:t>
      </w:r>
    </w:p>
    <w:p w14:paraId="297430ED" w14:textId="77777777" w:rsidR="0002503A" w:rsidRDefault="000012B0">
      <w:pPr>
        <w:ind w:left="0" w:right="2" w:hanging="2"/>
      </w:pPr>
      <w:r>
        <w:t xml:space="preserve">    3.3 Consult via electronic mai</w:t>
      </w:r>
      <w:r>
        <w:t xml:space="preserve">l (E-Mail)  </w:t>
      </w:r>
    </w:p>
    <w:p w14:paraId="6985C58B" w14:textId="77777777" w:rsidR="0002503A" w:rsidRDefault="0002503A">
      <w:pPr>
        <w:spacing w:after="0" w:line="259" w:lineRule="auto"/>
        <w:ind w:left="0" w:hanging="2"/>
      </w:pPr>
    </w:p>
    <w:p w14:paraId="4BF85058" w14:textId="77777777" w:rsidR="0002503A" w:rsidRDefault="0002503A">
      <w:pPr>
        <w:spacing w:after="0" w:line="259" w:lineRule="auto"/>
        <w:ind w:left="0" w:hanging="2"/>
      </w:pPr>
    </w:p>
    <w:p w14:paraId="102F1A8F" w14:textId="77777777" w:rsidR="0002503A" w:rsidRDefault="0002503A">
      <w:pPr>
        <w:spacing w:after="0" w:line="259" w:lineRule="auto"/>
        <w:ind w:left="0" w:hanging="2"/>
      </w:pPr>
    </w:p>
    <w:p w14:paraId="7A1AAA93" w14:textId="77777777" w:rsidR="0002503A" w:rsidRDefault="000012B0">
      <w:pPr>
        <w:spacing w:after="32" w:line="259" w:lineRule="auto"/>
        <w:ind w:left="0" w:hanging="2"/>
      </w:pPr>
      <w:r>
        <w:rPr>
          <w:rFonts w:ascii="Calibri" w:eastAsia="Calibri" w:hAnsi="Calibri" w:cs="Calibri"/>
        </w:rPr>
        <w:t xml:space="preserve"> </w:t>
      </w:r>
    </w:p>
    <w:p w14:paraId="6C0EC64E" w14:textId="77777777" w:rsidR="0002503A" w:rsidRDefault="0002503A">
      <w:pPr>
        <w:spacing w:after="32" w:line="259" w:lineRule="auto"/>
        <w:ind w:left="0" w:hanging="2"/>
      </w:pPr>
    </w:p>
    <w:p w14:paraId="0DDA96C0" w14:textId="77777777" w:rsidR="0002503A" w:rsidRDefault="0002503A">
      <w:pPr>
        <w:spacing w:after="32" w:line="259" w:lineRule="auto"/>
        <w:ind w:left="0" w:hanging="2"/>
      </w:pPr>
    </w:p>
    <w:p w14:paraId="15D5F355" w14:textId="77777777" w:rsidR="0002503A" w:rsidRDefault="0002503A">
      <w:pPr>
        <w:spacing w:after="32" w:line="259" w:lineRule="auto"/>
        <w:ind w:left="0" w:hanging="2"/>
      </w:pPr>
    </w:p>
    <w:p w14:paraId="4BE4C477" w14:textId="77777777" w:rsidR="0002503A" w:rsidRDefault="0002503A">
      <w:pPr>
        <w:spacing w:after="32" w:line="259" w:lineRule="auto"/>
        <w:ind w:left="0" w:hanging="2"/>
      </w:pPr>
    </w:p>
    <w:p w14:paraId="2251F91A" w14:textId="77777777" w:rsidR="0002503A" w:rsidRDefault="0002503A">
      <w:pPr>
        <w:spacing w:after="32" w:line="259" w:lineRule="auto"/>
        <w:ind w:left="0" w:hanging="2"/>
      </w:pPr>
    </w:p>
    <w:p w14:paraId="3DCE1531" w14:textId="77777777" w:rsidR="0002503A" w:rsidRDefault="0002503A">
      <w:pPr>
        <w:spacing w:after="32" w:line="259" w:lineRule="auto"/>
        <w:ind w:left="0" w:hanging="2"/>
      </w:pPr>
    </w:p>
    <w:p w14:paraId="260FBBDD" w14:textId="77777777" w:rsidR="0002503A" w:rsidRDefault="0002503A">
      <w:pPr>
        <w:spacing w:after="32" w:line="259" w:lineRule="auto"/>
        <w:ind w:left="0" w:hanging="2"/>
      </w:pPr>
    </w:p>
    <w:p w14:paraId="44A6D691" w14:textId="77777777" w:rsidR="0002503A" w:rsidRDefault="0002503A">
      <w:pPr>
        <w:spacing w:after="32" w:line="259" w:lineRule="auto"/>
        <w:ind w:left="0" w:hanging="2"/>
      </w:pPr>
    </w:p>
    <w:p w14:paraId="4F8244E1" w14:textId="77777777" w:rsidR="0002503A" w:rsidRDefault="000012B0">
      <w:pPr>
        <w:spacing w:after="300" w:line="259" w:lineRule="auto"/>
        <w:ind w:left="0" w:hanging="2"/>
      </w:pPr>
      <w:r>
        <w:rPr>
          <w:b/>
        </w:rPr>
        <w:t xml:space="preserve">Section 4: Learning Outcomes Development of the Students </w:t>
      </w:r>
    </w:p>
    <w:tbl>
      <w:tblPr>
        <w:tblStyle w:val="a1"/>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1064"/>
        <w:gridCol w:w="332"/>
        <w:gridCol w:w="332"/>
        <w:gridCol w:w="333"/>
        <w:gridCol w:w="334"/>
        <w:gridCol w:w="332"/>
        <w:gridCol w:w="443"/>
        <w:gridCol w:w="444"/>
        <w:gridCol w:w="332"/>
        <w:gridCol w:w="443"/>
        <w:gridCol w:w="334"/>
        <w:gridCol w:w="521"/>
        <w:gridCol w:w="426"/>
        <w:gridCol w:w="425"/>
        <w:gridCol w:w="567"/>
        <w:gridCol w:w="567"/>
        <w:gridCol w:w="425"/>
        <w:gridCol w:w="567"/>
        <w:gridCol w:w="567"/>
        <w:gridCol w:w="567"/>
      </w:tblGrid>
      <w:tr w:rsidR="0002503A" w14:paraId="31CC1314" w14:textId="77777777">
        <w:trPr>
          <w:cantSplit/>
          <w:trHeight w:val="644"/>
        </w:trPr>
        <w:tc>
          <w:tcPr>
            <w:tcW w:w="696" w:type="dxa"/>
            <w:vMerge w:val="restart"/>
            <w:vAlign w:val="center"/>
          </w:tcPr>
          <w:p w14:paraId="53993B29"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Code</w:t>
            </w:r>
          </w:p>
        </w:tc>
        <w:tc>
          <w:tcPr>
            <w:tcW w:w="1064" w:type="dxa"/>
            <w:vMerge w:val="restart"/>
            <w:vAlign w:val="center"/>
          </w:tcPr>
          <w:p w14:paraId="387F826A"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Course</w:t>
            </w:r>
          </w:p>
        </w:tc>
        <w:tc>
          <w:tcPr>
            <w:tcW w:w="1331" w:type="dxa"/>
            <w:gridSpan w:val="4"/>
            <w:vAlign w:val="center"/>
          </w:tcPr>
          <w:p w14:paraId="0EBAF347"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 Morals and Ethics</w:t>
            </w:r>
          </w:p>
        </w:tc>
        <w:tc>
          <w:tcPr>
            <w:tcW w:w="1219" w:type="dxa"/>
            <w:gridSpan w:val="3"/>
            <w:vAlign w:val="center"/>
          </w:tcPr>
          <w:p w14:paraId="3513AB4F" w14:textId="77777777" w:rsidR="0002503A" w:rsidRDefault="0002503A">
            <w:pPr>
              <w:spacing w:after="0"/>
              <w:ind w:left="0" w:hanging="2"/>
              <w:jc w:val="center"/>
              <w:rPr>
                <w:rFonts w:ascii="Sarabun" w:eastAsia="Sarabun" w:hAnsi="Sarabun" w:cs="Sarabun"/>
                <w:sz w:val="16"/>
                <w:szCs w:val="16"/>
              </w:rPr>
            </w:pPr>
          </w:p>
          <w:p w14:paraId="4E9FB83C" w14:textId="77777777" w:rsidR="0002503A" w:rsidRDefault="000012B0">
            <w:pPr>
              <w:spacing w:after="0"/>
              <w:ind w:left="0" w:hanging="2"/>
              <w:jc w:val="center"/>
              <w:rPr>
                <w:rFonts w:ascii="Sarabun" w:eastAsia="Sarabun" w:hAnsi="Sarabun" w:cs="Sarabun"/>
                <w:sz w:val="16"/>
                <w:szCs w:val="16"/>
              </w:rPr>
            </w:pPr>
            <w:r>
              <w:rPr>
                <w:rFonts w:ascii="Sarabun" w:eastAsia="Sarabun" w:hAnsi="Sarabun" w:cs="Sarabun"/>
                <w:b/>
                <w:sz w:val="16"/>
                <w:szCs w:val="16"/>
              </w:rPr>
              <w:t>2. Knowledge</w:t>
            </w:r>
          </w:p>
          <w:p w14:paraId="606BBB06" w14:textId="77777777" w:rsidR="0002503A" w:rsidRDefault="0002503A">
            <w:pPr>
              <w:ind w:left="0" w:hanging="2"/>
              <w:jc w:val="center"/>
              <w:rPr>
                <w:rFonts w:ascii="Sarabun" w:eastAsia="Sarabun" w:hAnsi="Sarabun" w:cs="Sarabun"/>
                <w:sz w:val="16"/>
                <w:szCs w:val="16"/>
              </w:rPr>
            </w:pPr>
          </w:p>
        </w:tc>
        <w:tc>
          <w:tcPr>
            <w:tcW w:w="1109" w:type="dxa"/>
            <w:gridSpan w:val="3"/>
            <w:vAlign w:val="center"/>
          </w:tcPr>
          <w:p w14:paraId="1FF2BE3B" w14:textId="77777777" w:rsidR="0002503A" w:rsidRDefault="0002503A">
            <w:pPr>
              <w:spacing w:after="0"/>
              <w:ind w:left="0" w:hanging="2"/>
              <w:jc w:val="center"/>
              <w:rPr>
                <w:rFonts w:ascii="Sarabun" w:eastAsia="Sarabun" w:hAnsi="Sarabun" w:cs="Sarabun"/>
                <w:sz w:val="16"/>
                <w:szCs w:val="16"/>
              </w:rPr>
            </w:pPr>
          </w:p>
          <w:p w14:paraId="3E78AA3C" w14:textId="77777777" w:rsidR="0002503A" w:rsidRDefault="000012B0">
            <w:pPr>
              <w:spacing w:after="0"/>
              <w:ind w:left="0" w:hanging="2"/>
              <w:jc w:val="center"/>
              <w:rPr>
                <w:rFonts w:ascii="Sarabun" w:eastAsia="Sarabun" w:hAnsi="Sarabun" w:cs="Sarabun"/>
                <w:sz w:val="16"/>
                <w:szCs w:val="16"/>
              </w:rPr>
            </w:pPr>
            <w:r>
              <w:rPr>
                <w:rFonts w:ascii="Sarabun" w:eastAsia="Sarabun" w:hAnsi="Sarabun" w:cs="Sarabun"/>
                <w:b/>
                <w:sz w:val="16"/>
                <w:szCs w:val="16"/>
              </w:rPr>
              <w:t>3. Cognitive Skills</w:t>
            </w:r>
          </w:p>
          <w:p w14:paraId="3627A09B" w14:textId="77777777" w:rsidR="0002503A" w:rsidRDefault="0002503A">
            <w:pPr>
              <w:ind w:left="0" w:hanging="2"/>
              <w:jc w:val="center"/>
              <w:rPr>
                <w:rFonts w:ascii="Sarabun" w:eastAsia="Sarabun" w:hAnsi="Sarabun" w:cs="Sarabun"/>
                <w:sz w:val="16"/>
                <w:szCs w:val="16"/>
              </w:rPr>
            </w:pPr>
          </w:p>
        </w:tc>
        <w:tc>
          <w:tcPr>
            <w:tcW w:w="2506" w:type="dxa"/>
            <w:gridSpan w:val="5"/>
          </w:tcPr>
          <w:p w14:paraId="294927DC" w14:textId="77777777" w:rsidR="0002503A" w:rsidRDefault="0002503A">
            <w:pPr>
              <w:spacing w:after="0"/>
              <w:ind w:left="0" w:hanging="2"/>
              <w:jc w:val="center"/>
              <w:rPr>
                <w:rFonts w:ascii="Sarabun" w:eastAsia="Sarabun" w:hAnsi="Sarabun" w:cs="Sarabun"/>
                <w:sz w:val="16"/>
                <w:szCs w:val="16"/>
              </w:rPr>
            </w:pPr>
          </w:p>
          <w:p w14:paraId="768AFCAF" w14:textId="77777777" w:rsidR="0002503A" w:rsidRDefault="000012B0">
            <w:pPr>
              <w:spacing w:after="0"/>
              <w:ind w:left="0" w:hanging="2"/>
              <w:jc w:val="center"/>
              <w:rPr>
                <w:rFonts w:ascii="Sarabun" w:eastAsia="Sarabun" w:hAnsi="Sarabun" w:cs="Sarabun"/>
                <w:sz w:val="16"/>
                <w:szCs w:val="16"/>
              </w:rPr>
            </w:pPr>
            <w:r>
              <w:rPr>
                <w:rFonts w:ascii="Sarabun" w:eastAsia="Sarabun" w:hAnsi="Sarabun" w:cs="Sarabun"/>
                <w:b/>
                <w:sz w:val="16"/>
                <w:szCs w:val="16"/>
              </w:rPr>
              <w:t>4. Interpersonal Skills and Responsibility</w:t>
            </w:r>
          </w:p>
          <w:p w14:paraId="4D0CB6A4" w14:textId="77777777" w:rsidR="0002503A" w:rsidRDefault="0002503A">
            <w:pPr>
              <w:ind w:left="0" w:hanging="2"/>
              <w:jc w:val="center"/>
              <w:rPr>
                <w:rFonts w:ascii="Sarabun" w:eastAsia="Sarabun" w:hAnsi="Sarabun" w:cs="Sarabun"/>
                <w:sz w:val="16"/>
                <w:szCs w:val="16"/>
              </w:rPr>
            </w:pPr>
          </w:p>
        </w:tc>
        <w:tc>
          <w:tcPr>
            <w:tcW w:w="2126" w:type="dxa"/>
            <w:gridSpan w:val="4"/>
            <w:vAlign w:val="center"/>
          </w:tcPr>
          <w:p w14:paraId="7BC78F29"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 xml:space="preserve">5. Numerical Analysis, </w:t>
            </w:r>
            <w:proofErr w:type="gramStart"/>
            <w:r>
              <w:rPr>
                <w:rFonts w:ascii="Sarabun" w:eastAsia="Sarabun" w:hAnsi="Sarabun" w:cs="Sarabun"/>
                <w:b/>
                <w:sz w:val="16"/>
                <w:szCs w:val="16"/>
              </w:rPr>
              <w:t>Communication</w:t>
            </w:r>
            <w:proofErr w:type="gramEnd"/>
            <w:r>
              <w:rPr>
                <w:rFonts w:ascii="Sarabun" w:eastAsia="Sarabun" w:hAnsi="Sarabun" w:cs="Sarabun"/>
                <w:b/>
                <w:sz w:val="16"/>
                <w:szCs w:val="16"/>
              </w:rPr>
              <w:t xml:space="preserve"> and Information Technology Skills</w:t>
            </w:r>
          </w:p>
        </w:tc>
      </w:tr>
      <w:tr w:rsidR="0002503A" w14:paraId="70F9ED66" w14:textId="77777777">
        <w:trPr>
          <w:cantSplit/>
          <w:trHeight w:val="220"/>
        </w:trPr>
        <w:tc>
          <w:tcPr>
            <w:tcW w:w="696" w:type="dxa"/>
            <w:vMerge/>
            <w:vAlign w:val="center"/>
          </w:tcPr>
          <w:p w14:paraId="7D04B16A" w14:textId="77777777" w:rsidR="0002503A" w:rsidRDefault="0002503A">
            <w:pPr>
              <w:widowControl w:val="0"/>
              <w:pBdr>
                <w:top w:val="nil"/>
                <w:left w:val="nil"/>
                <w:bottom w:val="nil"/>
                <w:right w:val="nil"/>
                <w:between w:val="nil"/>
              </w:pBdr>
              <w:spacing w:after="0" w:line="276" w:lineRule="auto"/>
              <w:ind w:left="0" w:hanging="2"/>
              <w:rPr>
                <w:rFonts w:ascii="Sarabun" w:eastAsia="Sarabun" w:hAnsi="Sarabun" w:cs="Sarabun"/>
                <w:sz w:val="16"/>
                <w:szCs w:val="16"/>
              </w:rPr>
            </w:pPr>
          </w:p>
        </w:tc>
        <w:tc>
          <w:tcPr>
            <w:tcW w:w="1064" w:type="dxa"/>
            <w:vMerge/>
            <w:vAlign w:val="center"/>
          </w:tcPr>
          <w:p w14:paraId="381736D4" w14:textId="77777777" w:rsidR="0002503A" w:rsidRDefault="0002503A">
            <w:pPr>
              <w:widowControl w:val="0"/>
              <w:pBdr>
                <w:top w:val="nil"/>
                <w:left w:val="nil"/>
                <w:bottom w:val="nil"/>
                <w:right w:val="nil"/>
                <w:between w:val="nil"/>
              </w:pBdr>
              <w:spacing w:after="0" w:line="276" w:lineRule="auto"/>
              <w:ind w:left="0" w:hanging="2"/>
              <w:rPr>
                <w:rFonts w:ascii="Sarabun" w:eastAsia="Sarabun" w:hAnsi="Sarabun" w:cs="Sarabun"/>
                <w:sz w:val="16"/>
                <w:szCs w:val="16"/>
              </w:rPr>
            </w:pPr>
          </w:p>
        </w:tc>
        <w:tc>
          <w:tcPr>
            <w:tcW w:w="332" w:type="dxa"/>
          </w:tcPr>
          <w:p w14:paraId="6D9F3EA7"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w:t>
            </w:r>
          </w:p>
        </w:tc>
        <w:tc>
          <w:tcPr>
            <w:tcW w:w="332" w:type="dxa"/>
          </w:tcPr>
          <w:p w14:paraId="11336C21"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2</w:t>
            </w:r>
          </w:p>
        </w:tc>
        <w:tc>
          <w:tcPr>
            <w:tcW w:w="333" w:type="dxa"/>
          </w:tcPr>
          <w:p w14:paraId="7CC7F158"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3</w:t>
            </w:r>
          </w:p>
        </w:tc>
        <w:tc>
          <w:tcPr>
            <w:tcW w:w="334" w:type="dxa"/>
          </w:tcPr>
          <w:p w14:paraId="1D82C87D"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4</w:t>
            </w:r>
          </w:p>
        </w:tc>
        <w:tc>
          <w:tcPr>
            <w:tcW w:w="332" w:type="dxa"/>
          </w:tcPr>
          <w:p w14:paraId="3D521F47"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w:t>
            </w:r>
          </w:p>
        </w:tc>
        <w:tc>
          <w:tcPr>
            <w:tcW w:w="443" w:type="dxa"/>
          </w:tcPr>
          <w:p w14:paraId="1286C5A8"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2</w:t>
            </w:r>
          </w:p>
        </w:tc>
        <w:tc>
          <w:tcPr>
            <w:tcW w:w="444" w:type="dxa"/>
          </w:tcPr>
          <w:p w14:paraId="57596FDC"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3</w:t>
            </w:r>
          </w:p>
        </w:tc>
        <w:tc>
          <w:tcPr>
            <w:tcW w:w="332" w:type="dxa"/>
          </w:tcPr>
          <w:p w14:paraId="1D251CBF"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w:t>
            </w:r>
          </w:p>
        </w:tc>
        <w:tc>
          <w:tcPr>
            <w:tcW w:w="443" w:type="dxa"/>
          </w:tcPr>
          <w:p w14:paraId="33CC8C5A"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2</w:t>
            </w:r>
          </w:p>
        </w:tc>
        <w:tc>
          <w:tcPr>
            <w:tcW w:w="334" w:type="dxa"/>
          </w:tcPr>
          <w:p w14:paraId="49311EAE"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3</w:t>
            </w:r>
          </w:p>
        </w:tc>
        <w:tc>
          <w:tcPr>
            <w:tcW w:w="521" w:type="dxa"/>
          </w:tcPr>
          <w:p w14:paraId="7C72C5B6"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w:t>
            </w:r>
          </w:p>
        </w:tc>
        <w:tc>
          <w:tcPr>
            <w:tcW w:w="426" w:type="dxa"/>
          </w:tcPr>
          <w:p w14:paraId="5A17C26A"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2</w:t>
            </w:r>
          </w:p>
        </w:tc>
        <w:tc>
          <w:tcPr>
            <w:tcW w:w="425" w:type="dxa"/>
          </w:tcPr>
          <w:p w14:paraId="5C8A3A8B"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3</w:t>
            </w:r>
          </w:p>
        </w:tc>
        <w:tc>
          <w:tcPr>
            <w:tcW w:w="567" w:type="dxa"/>
          </w:tcPr>
          <w:p w14:paraId="3DF4BEC3"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4</w:t>
            </w:r>
          </w:p>
        </w:tc>
        <w:tc>
          <w:tcPr>
            <w:tcW w:w="567" w:type="dxa"/>
          </w:tcPr>
          <w:p w14:paraId="714717A1"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5</w:t>
            </w:r>
          </w:p>
        </w:tc>
        <w:tc>
          <w:tcPr>
            <w:tcW w:w="425" w:type="dxa"/>
          </w:tcPr>
          <w:p w14:paraId="4F625EB1"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1</w:t>
            </w:r>
          </w:p>
        </w:tc>
        <w:tc>
          <w:tcPr>
            <w:tcW w:w="567" w:type="dxa"/>
          </w:tcPr>
          <w:p w14:paraId="0BD79906"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2</w:t>
            </w:r>
          </w:p>
        </w:tc>
        <w:tc>
          <w:tcPr>
            <w:tcW w:w="567" w:type="dxa"/>
          </w:tcPr>
          <w:p w14:paraId="69164428"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3</w:t>
            </w:r>
          </w:p>
        </w:tc>
        <w:tc>
          <w:tcPr>
            <w:tcW w:w="567" w:type="dxa"/>
          </w:tcPr>
          <w:p w14:paraId="1641AF97" w14:textId="77777777" w:rsidR="0002503A" w:rsidRDefault="000012B0">
            <w:pPr>
              <w:ind w:left="0" w:hanging="2"/>
              <w:jc w:val="center"/>
              <w:rPr>
                <w:rFonts w:ascii="Sarabun" w:eastAsia="Sarabun" w:hAnsi="Sarabun" w:cs="Sarabun"/>
                <w:sz w:val="16"/>
                <w:szCs w:val="16"/>
              </w:rPr>
            </w:pPr>
            <w:r>
              <w:rPr>
                <w:rFonts w:ascii="Sarabun" w:eastAsia="Sarabun" w:hAnsi="Sarabun" w:cs="Sarabun"/>
                <w:b/>
                <w:sz w:val="16"/>
                <w:szCs w:val="16"/>
              </w:rPr>
              <w:t>4</w:t>
            </w:r>
          </w:p>
        </w:tc>
      </w:tr>
      <w:tr w:rsidR="0002503A" w14:paraId="43926E85" w14:textId="77777777">
        <w:trPr>
          <w:trHeight w:val="220"/>
        </w:trPr>
        <w:tc>
          <w:tcPr>
            <w:tcW w:w="696" w:type="dxa"/>
          </w:tcPr>
          <w:p w14:paraId="3F154F13" w14:textId="77777777" w:rsidR="0002503A" w:rsidRDefault="000012B0">
            <w:pPr>
              <w:ind w:left="0" w:hanging="2"/>
              <w:jc w:val="center"/>
              <w:rPr>
                <w:rFonts w:ascii="Sarabun" w:eastAsia="Sarabun" w:hAnsi="Sarabun" w:cs="Sarabun"/>
                <w:sz w:val="16"/>
                <w:szCs w:val="16"/>
              </w:rPr>
            </w:pPr>
            <w:r>
              <w:rPr>
                <w:rFonts w:ascii="Sarabun" w:eastAsia="Sarabun" w:hAnsi="Sarabun" w:cs="Sarabun"/>
                <w:sz w:val="16"/>
                <w:szCs w:val="16"/>
              </w:rPr>
              <w:t>ITT1201</w:t>
            </w:r>
          </w:p>
        </w:tc>
        <w:tc>
          <w:tcPr>
            <w:tcW w:w="1064" w:type="dxa"/>
          </w:tcPr>
          <w:p w14:paraId="2F8770D5" w14:textId="77777777" w:rsidR="0002503A" w:rsidRDefault="000012B0">
            <w:pPr>
              <w:ind w:left="0" w:hanging="2"/>
              <w:jc w:val="center"/>
              <w:rPr>
                <w:rFonts w:ascii="Sarabun" w:eastAsia="Sarabun" w:hAnsi="Sarabun" w:cs="Sarabun"/>
                <w:sz w:val="16"/>
                <w:szCs w:val="16"/>
              </w:rPr>
            </w:pPr>
            <w:r>
              <w:rPr>
                <w:rFonts w:ascii="Sarabun" w:eastAsia="Sarabun" w:hAnsi="Sarabun" w:cs="Sarabun"/>
                <w:sz w:val="16"/>
                <w:szCs w:val="16"/>
              </w:rPr>
              <w:t>Principles of Management</w:t>
            </w:r>
          </w:p>
        </w:tc>
        <w:tc>
          <w:tcPr>
            <w:tcW w:w="332" w:type="dxa"/>
            <w:vAlign w:val="center"/>
          </w:tcPr>
          <w:p w14:paraId="7A00688D"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2" w:type="dxa"/>
            <w:vAlign w:val="center"/>
          </w:tcPr>
          <w:p w14:paraId="7CB7ECDE"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3" w:type="dxa"/>
            <w:vAlign w:val="center"/>
          </w:tcPr>
          <w:p w14:paraId="37070665"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4" w:type="dxa"/>
            <w:vAlign w:val="center"/>
          </w:tcPr>
          <w:p w14:paraId="238D3360"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2" w:type="dxa"/>
            <w:vAlign w:val="center"/>
          </w:tcPr>
          <w:p w14:paraId="7AF8A5D0"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43" w:type="dxa"/>
            <w:vAlign w:val="center"/>
          </w:tcPr>
          <w:p w14:paraId="2FFE28C1"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44" w:type="dxa"/>
            <w:vAlign w:val="center"/>
          </w:tcPr>
          <w:p w14:paraId="446E4842"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2" w:type="dxa"/>
            <w:vAlign w:val="center"/>
          </w:tcPr>
          <w:p w14:paraId="55D6E524"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43" w:type="dxa"/>
            <w:vAlign w:val="center"/>
          </w:tcPr>
          <w:p w14:paraId="302175C3"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334" w:type="dxa"/>
            <w:vAlign w:val="center"/>
          </w:tcPr>
          <w:p w14:paraId="0EAF91F5"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21" w:type="dxa"/>
            <w:vAlign w:val="center"/>
          </w:tcPr>
          <w:p w14:paraId="007F2EDD"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26" w:type="dxa"/>
            <w:vAlign w:val="center"/>
          </w:tcPr>
          <w:p w14:paraId="2A357302"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25" w:type="dxa"/>
            <w:vAlign w:val="center"/>
          </w:tcPr>
          <w:p w14:paraId="5F89D956"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67" w:type="dxa"/>
            <w:vAlign w:val="center"/>
          </w:tcPr>
          <w:p w14:paraId="466393C4"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67" w:type="dxa"/>
            <w:vAlign w:val="center"/>
          </w:tcPr>
          <w:p w14:paraId="7528AE5A"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425" w:type="dxa"/>
            <w:vAlign w:val="center"/>
          </w:tcPr>
          <w:p w14:paraId="34B59EF8"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67" w:type="dxa"/>
            <w:vAlign w:val="center"/>
          </w:tcPr>
          <w:p w14:paraId="36A055B4"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67" w:type="dxa"/>
            <w:vAlign w:val="center"/>
          </w:tcPr>
          <w:p w14:paraId="4004AA6A"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c>
          <w:tcPr>
            <w:tcW w:w="567" w:type="dxa"/>
            <w:vAlign w:val="center"/>
          </w:tcPr>
          <w:p w14:paraId="0E0A7E0D" w14:textId="77777777" w:rsidR="0002503A" w:rsidRDefault="000012B0">
            <w:pPr>
              <w:ind w:left="0" w:hanging="2"/>
              <w:jc w:val="center"/>
              <w:rPr>
                <w:rFonts w:ascii="Sarabun" w:eastAsia="Sarabun" w:hAnsi="Sarabun" w:cs="Sarabun"/>
              </w:rPr>
            </w:pPr>
            <w:r>
              <w:rPr>
                <w:rFonts w:ascii="Wingdings 2" w:eastAsia="Wingdings 2" w:hAnsi="Wingdings 2" w:cs="Wingdings 2"/>
              </w:rPr>
              <w:t>🞅</w:t>
            </w:r>
          </w:p>
        </w:tc>
      </w:tr>
    </w:tbl>
    <w:p w14:paraId="63A6CE30" w14:textId="77777777" w:rsidR="0002503A" w:rsidRDefault="0002503A">
      <w:pPr>
        <w:pStyle w:val="Heading1"/>
        <w:spacing w:after="303"/>
        <w:ind w:left="0" w:hanging="2"/>
      </w:pPr>
    </w:p>
    <w:p w14:paraId="1140FA88" w14:textId="77777777" w:rsidR="0002503A" w:rsidRDefault="000012B0">
      <w:pPr>
        <w:pStyle w:val="Heading1"/>
        <w:spacing w:after="303"/>
        <w:ind w:left="0" w:hanging="2"/>
      </w:pPr>
      <w:r>
        <w:t xml:space="preserve">1. Morality, Ethics </w:t>
      </w:r>
    </w:p>
    <w:p w14:paraId="04D7E6E3" w14:textId="77777777" w:rsidR="0002503A" w:rsidRDefault="000012B0">
      <w:pPr>
        <w:pStyle w:val="Heading2"/>
        <w:ind w:left="0" w:hanging="2"/>
      </w:pPr>
      <w:r>
        <w:t>1.1</w:t>
      </w:r>
      <w:r>
        <w:rPr>
          <w:rFonts w:ascii="Arial" w:eastAsia="Arial" w:hAnsi="Arial" w:cs="Arial"/>
        </w:rPr>
        <w:t xml:space="preserve"> </w:t>
      </w:r>
      <w:r>
        <w:t xml:space="preserve">The development of morality and ethics  </w:t>
      </w:r>
    </w:p>
    <w:p w14:paraId="69C13DC5" w14:textId="77777777" w:rsidR="0002503A" w:rsidRDefault="000012B0">
      <w:pPr>
        <w:spacing w:line="356" w:lineRule="auto"/>
        <w:ind w:left="0" w:right="2" w:hanging="2"/>
      </w:pPr>
      <w:r>
        <w:t>(4)       Respectfulness towards laws and regulations of the organizations and society</w:t>
      </w:r>
      <w:r>
        <w:rPr>
          <w:b/>
        </w:rPr>
        <w:t xml:space="preserve">   </w:t>
      </w:r>
    </w:p>
    <w:p w14:paraId="356BAE52" w14:textId="77777777" w:rsidR="0002503A" w:rsidRDefault="000012B0">
      <w:pPr>
        <w:numPr>
          <w:ilvl w:val="1"/>
          <w:numId w:val="8"/>
        </w:numPr>
        <w:spacing w:line="356" w:lineRule="auto"/>
        <w:ind w:left="0" w:right="2" w:hanging="2"/>
      </w:pPr>
      <w:r>
        <w:rPr>
          <w:b/>
        </w:rPr>
        <w:t xml:space="preserve">Teaching Methods </w:t>
      </w:r>
    </w:p>
    <w:p w14:paraId="7F0B4E03" w14:textId="77777777" w:rsidR="0002503A" w:rsidRDefault="000012B0">
      <w:pPr>
        <w:numPr>
          <w:ilvl w:val="0"/>
          <w:numId w:val="10"/>
        </w:numPr>
        <w:spacing w:line="360" w:lineRule="auto"/>
        <w:ind w:left="0" w:right="2" w:hanging="2"/>
      </w:pPr>
      <w:r>
        <w:t>Inquiry-Based Learning: This is a learning process that is based on inquiry or asking questions. Through as</w:t>
      </w:r>
      <w:r>
        <w:t xml:space="preserve">king challenging questions learners get intrinsically motivated to start delving deeper to find answers for these questions and in doing so they are exploring new avenues of knowledge and insight. </w:t>
      </w:r>
    </w:p>
    <w:p w14:paraId="6FBCBB34" w14:textId="77777777" w:rsidR="0002503A" w:rsidRDefault="000012B0">
      <w:pPr>
        <w:pStyle w:val="Heading2"/>
        <w:ind w:left="0" w:hanging="2"/>
      </w:pPr>
      <w:r>
        <w:t xml:space="preserve">   1.3 Evaluation Methods </w:t>
      </w:r>
    </w:p>
    <w:p w14:paraId="3666AC4F" w14:textId="77777777" w:rsidR="0002503A" w:rsidRDefault="0002503A">
      <w:pPr>
        <w:ind w:left="0" w:hanging="2"/>
      </w:pPr>
    </w:p>
    <w:p w14:paraId="1BED1444" w14:textId="77777777" w:rsidR="0002503A" w:rsidRDefault="000012B0">
      <w:pPr>
        <w:numPr>
          <w:ilvl w:val="0"/>
          <w:numId w:val="1"/>
        </w:numPr>
        <w:spacing w:after="37"/>
        <w:ind w:left="0" w:right="2" w:hanging="2"/>
      </w:pPr>
      <w:r>
        <w:t xml:space="preserve">Evaluation based on involvement in education, questioning and answering questions </w:t>
      </w:r>
    </w:p>
    <w:p w14:paraId="712F25B4" w14:textId="77777777" w:rsidR="0002503A" w:rsidRDefault="0002503A">
      <w:pPr>
        <w:spacing w:after="0" w:line="259" w:lineRule="auto"/>
        <w:ind w:left="0" w:hanging="2"/>
      </w:pPr>
    </w:p>
    <w:p w14:paraId="38C662A7" w14:textId="77777777" w:rsidR="0002503A" w:rsidRDefault="000012B0">
      <w:pPr>
        <w:pStyle w:val="Heading1"/>
        <w:spacing w:after="60"/>
        <w:ind w:left="0" w:hanging="2"/>
      </w:pPr>
      <w:r>
        <w:t xml:space="preserve">2. Knowledge </w:t>
      </w:r>
    </w:p>
    <w:p w14:paraId="2DC368AD" w14:textId="77777777" w:rsidR="0002503A" w:rsidRDefault="000012B0">
      <w:pPr>
        <w:spacing w:after="60" w:line="259" w:lineRule="auto"/>
        <w:ind w:left="0" w:hanging="2"/>
      </w:pPr>
      <w:r>
        <w:rPr>
          <w:b/>
        </w:rPr>
        <w:t xml:space="preserve"> </w:t>
      </w:r>
    </w:p>
    <w:p w14:paraId="3C937DAE" w14:textId="77777777" w:rsidR="0002503A" w:rsidRDefault="000012B0">
      <w:pPr>
        <w:pStyle w:val="Heading2"/>
        <w:spacing w:after="60"/>
        <w:ind w:left="0" w:hanging="2"/>
      </w:pPr>
      <w:r>
        <w:t xml:space="preserve">    2.1 Developing Knowledge  </w:t>
      </w:r>
    </w:p>
    <w:p w14:paraId="014944F8" w14:textId="77777777" w:rsidR="0002503A" w:rsidRDefault="000012B0">
      <w:pPr>
        <w:spacing w:after="0" w:line="259" w:lineRule="auto"/>
        <w:ind w:left="0" w:hanging="2"/>
      </w:pPr>
      <w:r>
        <w:rPr>
          <w:b/>
        </w:rPr>
        <w:t xml:space="preserve"> </w:t>
      </w:r>
    </w:p>
    <w:p w14:paraId="72E79FE1" w14:textId="77777777" w:rsidR="0002503A" w:rsidRDefault="000012B0">
      <w:pPr>
        <w:ind w:left="0" w:right="-8" w:hanging="2"/>
        <w:jc w:val="both"/>
      </w:pPr>
      <w:r>
        <w:t xml:space="preserve"> (2) Understand and analyze the principles of other sciences related to International Trade Innovation and apply the knowle</w:t>
      </w:r>
      <w:r>
        <w:t>dge or use it as the foundation of International Trade Innovation.</w:t>
      </w:r>
    </w:p>
    <w:p w14:paraId="3AED6703" w14:textId="77777777" w:rsidR="0002503A" w:rsidRDefault="000012B0">
      <w:pPr>
        <w:spacing w:after="38" w:line="259" w:lineRule="auto"/>
        <w:ind w:left="0" w:hanging="2"/>
      </w:pPr>
      <w:r>
        <w:rPr>
          <w:b/>
        </w:rPr>
        <w:t xml:space="preserve"> </w:t>
      </w:r>
    </w:p>
    <w:p w14:paraId="4095AF3D" w14:textId="77777777" w:rsidR="0002503A" w:rsidRDefault="000012B0">
      <w:pPr>
        <w:pStyle w:val="Heading2"/>
        <w:numPr>
          <w:ilvl w:val="1"/>
          <w:numId w:val="15"/>
        </w:numPr>
        <w:spacing w:after="40"/>
        <w:ind w:left="0" w:hanging="2"/>
      </w:pPr>
      <w:r>
        <w:t xml:space="preserve">Teaching Methods </w:t>
      </w:r>
    </w:p>
    <w:p w14:paraId="49708622" w14:textId="77777777" w:rsidR="0002503A" w:rsidRDefault="000012B0">
      <w:pPr>
        <w:spacing w:after="0" w:line="259" w:lineRule="auto"/>
        <w:ind w:left="0" w:hanging="2"/>
      </w:pPr>
      <w:r>
        <w:rPr>
          <w:b/>
        </w:rPr>
        <w:t xml:space="preserve"> </w:t>
      </w:r>
    </w:p>
    <w:p w14:paraId="7CD6B16C" w14:textId="77777777" w:rsidR="0002503A" w:rsidRDefault="000012B0">
      <w:pPr>
        <w:numPr>
          <w:ilvl w:val="0"/>
          <w:numId w:val="2"/>
        </w:numPr>
        <w:spacing w:line="356" w:lineRule="auto"/>
        <w:ind w:left="0" w:right="2" w:hanging="2"/>
      </w:pPr>
      <w:r>
        <w:t xml:space="preserve"> Education with focus on providing the students with abilities to learn in the classroom and acquire more knowledge outside the classroom </w:t>
      </w:r>
    </w:p>
    <w:p w14:paraId="53616BBA" w14:textId="77777777" w:rsidR="0002503A" w:rsidRDefault="000012B0">
      <w:pPr>
        <w:numPr>
          <w:ilvl w:val="0"/>
          <w:numId w:val="2"/>
        </w:numPr>
        <w:spacing w:line="356" w:lineRule="auto"/>
        <w:ind w:left="0" w:right="2" w:hanging="2"/>
      </w:pPr>
      <w:r>
        <w:t xml:space="preserve">Education with emphasis on the students’ interest in tandem by getting the students to study more the issues of interest through preparation of reports, determination of issues for group discussions and case studies </w:t>
      </w:r>
    </w:p>
    <w:p w14:paraId="5B6EA333" w14:textId="77777777" w:rsidR="0002503A" w:rsidRDefault="000012B0">
      <w:pPr>
        <w:numPr>
          <w:ilvl w:val="0"/>
          <w:numId w:val="2"/>
        </w:numPr>
        <w:spacing w:line="356" w:lineRule="auto"/>
        <w:ind w:left="0" w:right="2" w:hanging="2"/>
      </w:pPr>
      <w:r>
        <w:t>Focus on practice to enhance skills suc</w:t>
      </w:r>
      <w:r>
        <w:t>h as special activities related to public relations, writing for public relations and corporate communications, etc.</w:t>
      </w:r>
      <w:r>
        <w:rPr>
          <w:rFonts w:ascii="Calibri" w:eastAsia="Calibri" w:hAnsi="Calibri" w:cs="Calibri"/>
        </w:rPr>
        <w:t xml:space="preserve"> </w:t>
      </w:r>
    </w:p>
    <w:p w14:paraId="3E77B332" w14:textId="77777777" w:rsidR="0002503A" w:rsidRDefault="000012B0">
      <w:pPr>
        <w:numPr>
          <w:ilvl w:val="0"/>
          <w:numId w:val="2"/>
        </w:numPr>
        <w:spacing w:line="356" w:lineRule="auto"/>
        <w:ind w:left="0" w:right="2" w:hanging="2"/>
      </w:pPr>
      <w:r>
        <w:t xml:space="preserve">Observing activities at prominent agencies, organizations and emphasis on public relations and corporate communications  </w:t>
      </w:r>
    </w:p>
    <w:p w14:paraId="11224C93" w14:textId="77777777" w:rsidR="0002503A" w:rsidRDefault="000012B0">
      <w:pPr>
        <w:spacing w:after="0" w:line="259" w:lineRule="auto"/>
        <w:ind w:left="0" w:hanging="2"/>
      </w:pP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p>
    <w:p w14:paraId="6BE05AD9" w14:textId="77777777" w:rsidR="0002503A" w:rsidRDefault="000012B0">
      <w:pPr>
        <w:pStyle w:val="Heading2"/>
        <w:numPr>
          <w:ilvl w:val="1"/>
          <w:numId w:val="11"/>
        </w:numPr>
        <w:spacing w:after="38"/>
        <w:ind w:left="0" w:hanging="2"/>
      </w:pPr>
      <w:r>
        <w:t>Evaluation M</w:t>
      </w:r>
      <w:r>
        <w:t xml:space="preserve">ethods </w:t>
      </w:r>
    </w:p>
    <w:p w14:paraId="190A208F" w14:textId="77777777" w:rsidR="0002503A" w:rsidRDefault="000012B0">
      <w:pPr>
        <w:spacing w:after="0" w:line="259" w:lineRule="auto"/>
        <w:ind w:left="0" w:hanging="2"/>
      </w:pPr>
      <w:r>
        <w:rPr>
          <w:b/>
        </w:rPr>
        <w:t xml:space="preserve"> </w:t>
      </w:r>
    </w:p>
    <w:p w14:paraId="348FCCD1" w14:textId="77777777" w:rsidR="0002503A" w:rsidRDefault="000012B0">
      <w:pPr>
        <w:numPr>
          <w:ilvl w:val="0"/>
          <w:numId w:val="3"/>
        </w:numPr>
        <w:spacing w:line="411" w:lineRule="auto"/>
        <w:ind w:left="0" w:right="2" w:hanging="2"/>
      </w:pPr>
      <w:r>
        <w:t xml:space="preserve">Assessment based on behavior, </w:t>
      </w:r>
      <w:proofErr w:type="gramStart"/>
      <w:r>
        <w:t>interest</w:t>
      </w:r>
      <w:proofErr w:type="gramEnd"/>
      <w:r>
        <w:t xml:space="preserve"> and involvement in education, questioning and answering questions </w:t>
      </w:r>
    </w:p>
    <w:p w14:paraId="0BB1309E" w14:textId="77777777" w:rsidR="0002503A" w:rsidRDefault="000012B0">
      <w:pPr>
        <w:numPr>
          <w:ilvl w:val="0"/>
          <w:numId w:val="3"/>
        </w:numPr>
        <w:spacing w:line="411" w:lineRule="auto"/>
        <w:ind w:left="0" w:right="2" w:hanging="2"/>
      </w:pPr>
      <w:r>
        <w:t xml:space="preserve">Evaluation based on the results of study, research, group reports, group </w:t>
      </w:r>
      <w:proofErr w:type="gramStart"/>
      <w:r>
        <w:t>discussions,  analysis</w:t>
      </w:r>
      <w:proofErr w:type="gramEnd"/>
      <w:r>
        <w:t xml:space="preserve"> of case studies and organizing co-curricular</w:t>
      </w:r>
      <w:r>
        <w:t xml:space="preserve"> activities </w:t>
      </w:r>
    </w:p>
    <w:p w14:paraId="27A2C3D7" w14:textId="77777777" w:rsidR="0002503A" w:rsidRDefault="000012B0">
      <w:pPr>
        <w:numPr>
          <w:ilvl w:val="0"/>
          <w:numId w:val="3"/>
        </w:numPr>
        <w:spacing w:line="411" w:lineRule="auto"/>
        <w:ind w:left="0" w:right="2" w:hanging="2"/>
      </w:pPr>
      <w:r>
        <w:t xml:space="preserve">Evaluation based on the results of practicing organizing special events such as press </w:t>
      </w:r>
      <w:proofErr w:type="gramStart"/>
      <w:r>
        <w:t>conference,  listening</w:t>
      </w:r>
      <w:proofErr w:type="gramEnd"/>
      <w:r>
        <w:t xml:space="preserve"> to lectures and workshops </w:t>
      </w:r>
    </w:p>
    <w:p w14:paraId="2A3FC98D" w14:textId="77777777" w:rsidR="0002503A" w:rsidRDefault="000012B0">
      <w:pPr>
        <w:numPr>
          <w:ilvl w:val="0"/>
          <w:numId w:val="3"/>
        </w:numPr>
        <w:spacing w:line="411" w:lineRule="auto"/>
        <w:ind w:left="0" w:right="2" w:hanging="2"/>
      </w:pPr>
      <w:r>
        <w:t xml:space="preserve">Assessment based on the final exams, including the results of assessing the teacher at the end </w:t>
      </w:r>
      <w:proofErr w:type="gramStart"/>
      <w:r>
        <w:t>of  the</w:t>
      </w:r>
      <w:proofErr w:type="gramEnd"/>
      <w:r>
        <w:t xml:space="preserve"> seme</w:t>
      </w:r>
      <w:r>
        <w:t xml:space="preserve">ster </w:t>
      </w:r>
    </w:p>
    <w:p w14:paraId="6C23F3C5" w14:textId="77777777" w:rsidR="0002503A" w:rsidRDefault="000012B0">
      <w:pPr>
        <w:spacing w:after="86" w:line="259" w:lineRule="auto"/>
        <w:ind w:left="0" w:hanging="2"/>
      </w:pPr>
      <w:r>
        <w:t xml:space="preserve"> </w:t>
      </w:r>
    </w:p>
    <w:p w14:paraId="3A4BCCB2" w14:textId="77777777" w:rsidR="0002503A" w:rsidRDefault="000012B0">
      <w:pPr>
        <w:pStyle w:val="Heading1"/>
        <w:spacing w:after="60"/>
        <w:ind w:left="0" w:hanging="2"/>
      </w:pPr>
      <w:r>
        <w:t xml:space="preserve">3. Cognitive Skills </w:t>
      </w:r>
    </w:p>
    <w:p w14:paraId="08F89385" w14:textId="77777777" w:rsidR="0002503A" w:rsidRDefault="000012B0">
      <w:pPr>
        <w:spacing w:after="0" w:line="259" w:lineRule="auto"/>
        <w:ind w:left="0" w:hanging="2"/>
      </w:pPr>
      <w:r>
        <w:rPr>
          <w:b/>
        </w:rPr>
        <w:t xml:space="preserve"> </w:t>
      </w:r>
    </w:p>
    <w:p w14:paraId="43401A67" w14:textId="77777777" w:rsidR="0002503A" w:rsidRDefault="000012B0">
      <w:pPr>
        <w:spacing w:after="128"/>
        <w:ind w:left="0" w:right="2" w:hanging="2"/>
      </w:pPr>
      <w:r>
        <w:t xml:space="preserve">    3.1 Developing Intellectual skills   </w:t>
      </w:r>
    </w:p>
    <w:p w14:paraId="0D41A708" w14:textId="77777777" w:rsidR="0002503A" w:rsidRDefault="000012B0">
      <w:pPr>
        <w:ind w:left="0" w:right="-8" w:hanging="2"/>
        <w:jc w:val="both"/>
      </w:pPr>
      <w:r>
        <w:t xml:space="preserve">(1)  Ability to remember, understand, apply, </w:t>
      </w:r>
      <w:proofErr w:type="gramStart"/>
      <w:r>
        <w:t>analyze</w:t>
      </w:r>
      <w:proofErr w:type="gramEnd"/>
      <w:r>
        <w:t xml:space="preserve"> and synthesize, evaluate and create knowledge from the academic principles that have been studied </w:t>
      </w:r>
    </w:p>
    <w:p w14:paraId="2AB18791" w14:textId="77777777" w:rsidR="0002503A" w:rsidRDefault="000012B0">
      <w:pPr>
        <w:ind w:left="0" w:right="-8" w:hanging="2"/>
        <w:jc w:val="both"/>
      </w:pPr>
      <w:r>
        <w:t xml:space="preserve">(2) Ability of solving problems in International Trade management by using all principles </w:t>
      </w:r>
    </w:p>
    <w:p w14:paraId="77AA9F36" w14:textId="77777777" w:rsidR="0002503A" w:rsidRDefault="000012B0">
      <w:pPr>
        <w:spacing w:after="22" w:line="259" w:lineRule="auto"/>
        <w:ind w:left="0" w:hanging="2"/>
      </w:pPr>
      <w:r>
        <w:rPr>
          <w:rFonts w:ascii="Calibri" w:eastAsia="Calibri" w:hAnsi="Calibri" w:cs="Calibri"/>
        </w:rPr>
        <w:t xml:space="preserve"> </w:t>
      </w:r>
    </w:p>
    <w:p w14:paraId="67AADD24" w14:textId="77777777" w:rsidR="0002503A" w:rsidRDefault="000012B0">
      <w:pPr>
        <w:pStyle w:val="Heading2"/>
        <w:spacing w:after="40"/>
        <w:ind w:left="0" w:hanging="2"/>
      </w:pPr>
      <w:r>
        <w:t xml:space="preserve">3.2 Teaching Methods </w:t>
      </w:r>
    </w:p>
    <w:p w14:paraId="20F2981B" w14:textId="77777777" w:rsidR="0002503A" w:rsidRDefault="000012B0">
      <w:pPr>
        <w:spacing w:after="40" w:line="259" w:lineRule="auto"/>
        <w:ind w:left="0" w:hanging="2"/>
      </w:pPr>
      <w:r>
        <w:rPr>
          <w:b/>
        </w:rPr>
        <w:t xml:space="preserve"> </w:t>
      </w:r>
    </w:p>
    <w:p w14:paraId="15C1F81D" w14:textId="77777777" w:rsidR="0002503A" w:rsidRDefault="000012B0">
      <w:pPr>
        <w:numPr>
          <w:ilvl w:val="0"/>
          <w:numId w:val="5"/>
        </w:numPr>
        <w:spacing w:after="83"/>
        <w:ind w:left="0" w:right="2" w:hanging="2"/>
      </w:pPr>
      <w:r>
        <w:t xml:space="preserve">Education that focuses on providing the students with abilities to learn in the classroom and acquire more knowledge outside the classroom </w:t>
      </w:r>
    </w:p>
    <w:p w14:paraId="4D581BC5" w14:textId="77777777" w:rsidR="0002503A" w:rsidRDefault="000012B0">
      <w:pPr>
        <w:numPr>
          <w:ilvl w:val="0"/>
          <w:numId w:val="5"/>
        </w:numPr>
        <w:spacing w:after="44"/>
        <w:ind w:left="0" w:right="2" w:hanging="2"/>
      </w:pPr>
      <w:r>
        <w:t xml:space="preserve">Education with focus on the students’ interest in tandem by getting the students to study additionally the issues of interest through preparation of reports, determination of issues, group discussions and case studies </w:t>
      </w:r>
    </w:p>
    <w:p w14:paraId="482E26FD" w14:textId="77777777" w:rsidR="0002503A" w:rsidRDefault="000012B0">
      <w:pPr>
        <w:numPr>
          <w:ilvl w:val="0"/>
          <w:numId w:val="5"/>
        </w:numPr>
        <w:spacing w:line="362" w:lineRule="auto"/>
        <w:ind w:left="0" w:right="2" w:hanging="2"/>
      </w:pPr>
      <w:r>
        <w:t>Education with emphasis on the excha</w:t>
      </w:r>
      <w:r>
        <w:t xml:space="preserve">nge of knowledge and experiences between the teacher and students and between the students and students </w:t>
      </w:r>
    </w:p>
    <w:p w14:paraId="2D9A8A42" w14:textId="77777777" w:rsidR="0002503A" w:rsidRDefault="000012B0">
      <w:pPr>
        <w:numPr>
          <w:ilvl w:val="0"/>
          <w:numId w:val="5"/>
        </w:numPr>
        <w:spacing w:after="49" w:line="362" w:lineRule="auto"/>
        <w:ind w:left="0" w:right="2" w:hanging="2"/>
      </w:pPr>
      <w:r>
        <w:t xml:space="preserve">Focus on practicing and participation in co-curricular activities to integrate the knowledge into practice concretely </w:t>
      </w:r>
    </w:p>
    <w:p w14:paraId="1CB6D15B" w14:textId="77777777" w:rsidR="0002503A" w:rsidRDefault="000012B0">
      <w:pPr>
        <w:pStyle w:val="Heading2"/>
        <w:ind w:left="0" w:hanging="2"/>
      </w:pPr>
      <w:r>
        <w:t xml:space="preserve">3.3 Evaluation Methods </w:t>
      </w:r>
    </w:p>
    <w:p w14:paraId="2C8A5F8F" w14:textId="77777777" w:rsidR="0002503A" w:rsidRDefault="000012B0">
      <w:pPr>
        <w:spacing w:after="117" w:line="259" w:lineRule="auto"/>
        <w:ind w:left="0" w:hanging="2"/>
      </w:pPr>
      <w:r>
        <w:t xml:space="preserve"> </w:t>
      </w:r>
    </w:p>
    <w:p w14:paraId="5380C013" w14:textId="77777777" w:rsidR="0002503A" w:rsidRDefault="000012B0">
      <w:pPr>
        <w:numPr>
          <w:ilvl w:val="0"/>
          <w:numId w:val="4"/>
        </w:numPr>
        <w:spacing w:line="412" w:lineRule="auto"/>
        <w:ind w:right="2" w:hanging="2"/>
      </w:pPr>
      <w:r>
        <w:t xml:space="preserve">Assessment based on behavior, </w:t>
      </w:r>
      <w:proofErr w:type="gramStart"/>
      <w:r>
        <w:t>interest</w:t>
      </w:r>
      <w:proofErr w:type="gramEnd"/>
      <w:r>
        <w:t xml:space="preserve"> and participation in education, questioning and answering questions </w:t>
      </w:r>
    </w:p>
    <w:p w14:paraId="0D556B8D" w14:textId="77777777" w:rsidR="0002503A" w:rsidRDefault="000012B0">
      <w:pPr>
        <w:numPr>
          <w:ilvl w:val="0"/>
          <w:numId w:val="4"/>
        </w:numPr>
        <w:spacing w:line="356" w:lineRule="auto"/>
        <w:ind w:right="2" w:hanging="2"/>
      </w:pPr>
      <w:r>
        <w:t xml:space="preserve">Evaluation based on the results of study, research, group reports, group </w:t>
      </w:r>
      <w:proofErr w:type="gramStart"/>
      <w:r>
        <w:t>discussions ,</w:t>
      </w:r>
      <w:proofErr w:type="gramEnd"/>
      <w:r>
        <w:t xml:space="preserve"> analyzing case studies and reporting </w:t>
      </w:r>
    </w:p>
    <w:p w14:paraId="210BC11D" w14:textId="77777777" w:rsidR="0002503A" w:rsidRDefault="000012B0">
      <w:pPr>
        <w:numPr>
          <w:ilvl w:val="0"/>
          <w:numId w:val="4"/>
        </w:numPr>
        <w:spacing w:after="125"/>
        <w:ind w:right="2" w:hanging="2"/>
      </w:pPr>
      <w:r>
        <w:t>Evaluation of practicin</w:t>
      </w:r>
      <w:r>
        <w:t xml:space="preserve">g and participation in co-curricular activities to integrate the knowledge </w:t>
      </w:r>
    </w:p>
    <w:p w14:paraId="5AFC348C" w14:textId="77777777" w:rsidR="0002503A" w:rsidRDefault="000012B0">
      <w:pPr>
        <w:numPr>
          <w:ilvl w:val="0"/>
          <w:numId w:val="4"/>
        </w:numPr>
        <w:spacing w:after="67" w:line="359" w:lineRule="auto"/>
        <w:ind w:right="2" w:hanging="2"/>
      </w:pPr>
      <w:r>
        <w:t xml:space="preserve">Evaluation based on answering review questions of the chapter and at the end of the semester, including the results of assessing the teacher at the end of the semester </w:t>
      </w:r>
    </w:p>
    <w:p w14:paraId="1878D5D9" w14:textId="77777777" w:rsidR="0002503A" w:rsidRDefault="000012B0">
      <w:pPr>
        <w:spacing w:after="60" w:line="259" w:lineRule="auto"/>
        <w:ind w:left="0" w:hanging="2"/>
      </w:pPr>
      <w:r>
        <w:rPr>
          <w:b/>
        </w:rPr>
        <w:t xml:space="preserve"> </w:t>
      </w:r>
    </w:p>
    <w:p w14:paraId="6EB0AA64" w14:textId="77777777" w:rsidR="0002503A" w:rsidRDefault="000012B0">
      <w:pPr>
        <w:pStyle w:val="Heading1"/>
        <w:spacing w:after="60"/>
        <w:ind w:left="0" w:hanging="2"/>
      </w:pPr>
      <w:r>
        <w:t>4. Interp</w:t>
      </w:r>
      <w:r>
        <w:t xml:space="preserve">ersonal Skills and Responsibility </w:t>
      </w:r>
    </w:p>
    <w:p w14:paraId="0A859FE3" w14:textId="77777777" w:rsidR="0002503A" w:rsidRDefault="000012B0">
      <w:pPr>
        <w:pStyle w:val="Heading2"/>
        <w:ind w:left="0" w:hanging="2"/>
      </w:pPr>
      <w:r>
        <w:t xml:space="preserve">      4.1 Developing Interpersonal Skills and Responsibility  </w:t>
      </w:r>
    </w:p>
    <w:p w14:paraId="43538E1F" w14:textId="77777777" w:rsidR="0002503A" w:rsidRDefault="000012B0">
      <w:pPr>
        <w:spacing w:after="0" w:line="259" w:lineRule="auto"/>
        <w:ind w:left="0" w:hanging="2"/>
      </w:pPr>
      <w:r>
        <w:rPr>
          <w:b/>
        </w:rPr>
        <w:t xml:space="preserve"> </w:t>
      </w:r>
    </w:p>
    <w:p w14:paraId="7780201D" w14:textId="77777777" w:rsidR="0002503A" w:rsidRDefault="000012B0">
      <w:pPr>
        <w:spacing w:line="358" w:lineRule="auto"/>
        <w:ind w:left="0" w:right="2" w:hanging="2"/>
      </w:pPr>
      <w:r>
        <w:t>(1) Having skills in interpersonal communication related to public relations and corporate communications such as negotiation, persuasion, conflict manageme</w:t>
      </w:r>
      <w:r>
        <w:t xml:space="preserve">nt and teamwork, etc. </w:t>
      </w:r>
    </w:p>
    <w:p w14:paraId="095CE51C" w14:textId="77777777" w:rsidR="0002503A" w:rsidRDefault="000012B0">
      <w:pPr>
        <w:spacing w:after="128"/>
        <w:ind w:left="0" w:right="2" w:hanging="2"/>
      </w:pPr>
      <w:r>
        <w:t xml:space="preserve">(2) Having skills in building and maintaining relationships with colleagues and stakeholders </w:t>
      </w:r>
    </w:p>
    <w:p w14:paraId="4BCE1E4A" w14:textId="77777777" w:rsidR="0002503A" w:rsidRDefault="000012B0">
      <w:pPr>
        <w:spacing w:after="24" w:line="259" w:lineRule="auto"/>
        <w:ind w:left="0" w:hanging="2"/>
      </w:pPr>
      <w:r>
        <w:rPr>
          <w:rFonts w:ascii="Calibri" w:eastAsia="Calibri" w:hAnsi="Calibri" w:cs="Calibri"/>
        </w:rPr>
        <w:t xml:space="preserve">  </w:t>
      </w:r>
    </w:p>
    <w:p w14:paraId="3D6CE2C9" w14:textId="77777777" w:rsidR="0002503A" w:rsidRDefault="000012B0">
      <w:pPr>
        <w:pStyle w:val="Heading2"/>
        <w:spacing w:after="40"/>
        <w:ind w:left="0" w:hanging="2"/>
      </w:pPr>
      <w:r>
        <w:t xml:space="preserve">4.2 Teaching Methods </w:t>
      </w:r>
    </w:p>
    <w:p w14:paraId="1545140F" w14:textId="77777777" w:rsidR="0002503A" w:rsidRDefault="000012B0">
      <w:pPr>
        <w:spacing w:after="0" w:line="259" w:lineRule="auto"/>
        <w:ind w:left="0" w:hanging="2"/>
      </w:pPr>
      <w:r>
        <w:rPr>
          <w:b/>
        </w:rPr>
        <w:t xml:space="preserve"> </w:t>
      </w:r>
    </w:p>
    <w:p w14:paraId="161F5187" w14:textId="77777777" w:rsidR="0002503A" w:rsidRDefault="000012B0">
      <w:pPr>
        <w:numPr>
          <w:ilvl w:val="0"/>
          <w:numId w:val="6"/>
        </w:numPr>
        <w:spacing w:line="358" w:lineRule="auto"/>
        <w:ind w:left="0" w:right="2" w:hanging="2"/>
      </w:pPr>
      <w:r>
        <w:t xml:space="preserve">Incorporating experiences, including related and actual events in the society to explain in support of education </w:t>
      </w:r>
    </w:p>
    <w:p w14:paraId="4A8765DC" w14:textId="77777777" w:rsidR="0002503A" w:rsidRDefault="000012B0">
      <w:pPr>
        <w:numPr>
          <w:ilvl w:val="0"/>
          <w:numId w:val="6"/>
        </w:numPr>
        <w:spacing w:after="125"/>
        <w:ind w:left="0" w:right="2" w:hanging="2"/>
      </w:pPr>
      <w:r>
        <w:t xml:space="preserve">Study by analyzing case studies related to interpersonal relationships and responsibility </w:t>
      </w:r>
    </w:p>
    <w:p w14:paraId="475B7D24" w14:textId="77777777" w:rsidR="0002503A" w:rsidRDefault="000012B0">
      <w:pPr>
        <w:numPr>
          <w:ilvl w:val="0"/>
          <w:numId w:val="6"/>
        </w:numPr>
        <w:spacing w:after="123"/>
        <w:ind w:left="0" w:right="2" w:hanging="2"/>
      </w:pPr>
      <w:r>
        <w:t>Practicing group work such as reports, discussions,</w:t>
      </w:r>
      <w:r>
        <w:t xml:space="preserve"> special </w:t>
      </w:r>
      <w:proofErr w:type="gramStart"/>
      <w:r>
        <w:t>projects</w:t>
      </w:r>
      <w:proofErr w:type="gramEnd"/>
      <w:r>
        <w:t xml:space="preserve"> or business models </w:t>
      </w:r>
    </w:p>
    <w:p w14:paraId="1BDCAE37" w14:textId="77777777" w:rsidR="0002503A" w:rsidRDefault="000012B0">
      <w:pPr>
        <w:numPr>
          <w:ilvl w:val="0"/>
          <w:numId w:val="6"/>
        </w:numPr>
        <w:spacing w:after="50" w:line="358" w:lineRule="auto"/>
        <w:ind w:left="0" w:right="2" w:hanging="2"/>
      </w:pPr>
      <w:r>
        <w:t xml:space="preserve">Using a teaching method typical of role playing to encourage the students to have realistic experience </w:t>
      </w:r>
    </w:p>
    <w:p w14:paraId="7C14292D" w14:textId="77777777" w:rsidR="0002503A" w:rsidRDefault="000012B0">
      <w:pPr>
        <w:numPr>
          <w:ilvl w:val="0"/>
          <w:numId w:val="6"/>
        </w:numPr>
        <w:spacing w:after="45"/>
        <w:ind w:left="0" w:right="2" w:hanging="2"/>
      </w:pPr>
      <w:r>
        <w:t>Education with focus on the exchange of knowledge and experiences between the teacher and students and between the</w:t>
      </w:r>
      <w:r>
        <w:t xml:space="preserve"> students and students </w:t>
      </w:r>
    </w:p>
    <w:p w14:paraId="2C7CA234" w14:textId="77777777" w:rsidR="0002503A" w:rsidRDefault="000012B0">
      <w:pPr>
        <w:numPr>
          <w:ilvl w:val="0"/>
          <w:numId w:val="6"/>
        </w:numPr>
        <w:spacing w:after="51"/>
        <w:ind w:left="0" w:right="2" w:hanging="2"/>
      </w:pPr>
      <w:r>
        <w:t xml:space="preserve">Focus on practicing and participation in co-curricular activities to integrate the </w:t>
      </w:r>
    </w:p>
    <w:p w14:paraId="44676C4C" w14:textId="77777777" w:rsidR="0002503A" w:rsidRDefault="000012B0">
      <w:pPr>
        <w:ind w:left="0" w:right="2" w:hanging="2"/>
      </w:pPr>
      <w:r>
        <w:t xml:space="preserve">knowledge into practice concretely </w:t>
      </w:r>
    </w:p>
    <w:p w14:paraId="4EB27D6B" w14:textId="77777777" w:rsidR="0002503A" w:rsidRDefault="000012B0">
      <w:pPr>
        <w:spacing w:after="119" w:line="259" w:lineRule="auto"/>
        <w:ind w:left="0" w:hanging="2"/>
      </w:pPr>
      <w:r>
        <w:rPr>
          <w:b/>
        </w:rPr>
        <w:t xml:space="preserve"> </w:t>
      </w:r>
    </w:p>
    <w:p w14:paraId="30825B99" w14:textId="77777777" w:rsidR="0002503A" w:rsidRDefault="000012B0">
      <w:pPr>
        <w:pStyle w:val="Heading2"/>
        <w:spacing w:after="112"/>
        <w:ind w:left="0" w:hanging="2"/>
      </w:pPr>
      <w:r>
        <w:t xml:space="preserve">4.3 Evaluation Methods </w:t>
      </w:r>
    </w:p>
    <w:p w14:paraId="1400BB60" w14:textId="77777777" w:rsidR="0002503A" w:rsidRDefault="000012B0">
      <w:pPr>
        <w:numPr>
          <w:ilvl w:val="0"/>
          <w:numId w:val="7"/>
        </w:numPr>
        <w:spacing w:after="126"/>
        <w:ind w:left="0" w:right="2" w:hanging="2"/>
      </w:pPr>
      <w:r>
        <w:t xml:space="preserve">Evaluation based on participation in education, questioning and answering questions </w:t>
      </w:r>
    </w:p>
    <w:p w14:paraId="7B210D97" w14:textId="77777777" w:rsidR="0002503A" w:rsidRDefault="000012B0">
      <w:pPr>
        <w:numPr>
          <w:ilvl w:val="0"/>
          <w:numId w:val="7"/>
        </w:numPr>
        <w:spacing w:after="129"/>
        <w:ind w:left="0" w:right="2" w:hanging="2"/>
      </w:pPr>
      <w:r>
        <w:t xml:space="preserve">Evaluation based on the analysis of case studies </w:t>
      </w:r>
    </w:p>
    <w:p w14:paraId="3E135124" w14:textId="77777777" w:rsidR="0002503A" w:rsidRDefault="000012B0">
      <w:pPr>
        <w:numPr>
          <w:ilvl w:val="0"/>
          <w:numId w:val="7"/>
        </w:numPr>
        <w:spacing w:after="126"/>
        <w:ind w:left="0" w:right="2" w:hanging="2"/>
      </w:pPr>
      <w:r>
        <w:t xml:space="preserve">Evaluation based on practicing group work </w:t>
      </w:r>
    </w:p>
    <w:p w14:paraId="061CB284" w14:textId="77777777" w:rsidR="0002503A" w:rsidRDefault="000012B0">
      <w:pPr>
        <w:numPr>
          <w:ilvl w:val="0"/>
          <w:numId w:val="7"/>
        </w:numPr>
        <w:spacing w:after="127"/>
        <w:ind w:left="0" w:right="2" w:hanging="2"/>
      </w:pPr>
      <w:r>
        <w:t xml:space="preserve">Evaluation based on the conclusions and results of role playing </w:t>
      </w:r>
    </w:p>
    <w:p w14:paraId="15F91CAA" w14:textId="77777777" w:rsidR="0002503A" w:rsidRDefault="000012B0">
      <w:pPr>
        <w:numPr>
          <w:ilvl w:val="0"/>
          <w:numId w:val="7"/>
        </w:numPr>
        <w:spacing w:after="129"/>
        <w:ind w:left="0" w:right="2" w:hanging="2"/>
      </w:pPr>
      <w:r>
        <w:t>Consideration</w:t>
      </w:r>
      <w:r>
        <w:t xml:space="preserve"> based on the changes in attitude and behavior related to interpersonal </w:t>
      </w:r>
    </w:p>
    <w:p w14:paraId="10CD6DC4" w14:textId="77777777" w:rsidR="0002503A" w:rsidRDefault="000012B0">
      <w:pPr>
        <w:spacing w:after="195"/>
        <w:ind w:left="0" w:right="2" w:hanging="2"/>
      </w:pPr>
      <w:r>
        <w:t xml:space="preserve">communication and responsibility        </w:t>
      </w:r>
    </w:p>
    <w:p w14:paraId="33F8C109" w14:textId="77777777" w:rsidR="0002503A" w:rsidRDefault="000012B0">
      <w:pPr>
        <w:spacing w:after="0" w:line="259" w:lineRule="auto"/>
        <w:ind w:left="0" w:hanging="2"/>
      </w:pPr>
      <w:r>
        <w:rPr>
          <w:rFonts w:ascii="Calibri" w:eastAsia="Calibri" w:hAnsi="Calibri" w:cs="Calibri"/>
        </w:rPr>
        <w:t xml:space="preserve"> </w:t>
      </w:r>
    </w:p>
    <w:p w14:paraId="69123F06" w14:textId="77777777" w:rsidR="0002503A" w:rsidRDefault="000012B0">
      <w:pPr>
        <w:pStyle w:val="Heading1"/>
        <w:spacing w:after="60"/>
        <w:ind w:left="0" w:hanging="2"/>
      </w:pPr>
      <w:r>
        <w:t xml:space="preserve">5. Skills in Numerical Analysis, Communication and Using Information Technology </w:t>
      </w:r>
    </w:p>
    <w:p w14:paraId="7C08B154" w14:textId="77777777" w:rsidR="0002503A" w:rsidRDefault="000012B0">
      <w:pPr>
        <w:pStyle w:val="Heading2"/>
        <w:spacing w:after="52"/>
        <w:ind w:left="0" w:hanging="2"/>
      </w:pPr>
      <w:r>
        <w:t>5.1 Skills in Numerical Analysis, Communication and Using I</w:t>
      </w:r>
      <w:r>
        <w:t xml:space="preserve">nformation Technology needed to Develop </w:t>
      </w:r>
    </w:p>
    <w:p w14:paraId="7487CFC9" w14:textId="77777777" w:rsidR="0002503A" w:rsidRDefault="000012B0">
      <w:pPr>
        <w:spacing w:after="0" w:line="259" w:lineRule="auto"/>
        <w:ind w:left="0" w:hanging="2"/>
      </w:pPr>
      <w:r>
        <w:rPr>
          <w:b/>
        </w:rPr>
        <w:t xml:space="preserve"> </w:t>
      </w:r>
    </w:p>
    <w:p w14:paraId="193B3DFE" w14:textId="77777777" w:rsidR="0002503A" w:rsidRDefault="000012B0">
      <w:pPr>
        <w:spacing w:after="0"/>
        <w:ind w:left="1" w:right="-8" w:hanging="3"/>
        <w:jc w:val="both"/>
        <w:rPr>
          <w:rFonts w:ascii="Sarabun" w:eastAsia="Sarabun" w:hAnsi="Sarabun" w:cs="Sarabun"/>
        </w:rPr>
      </w:pPr>
      <w:r>
        <w:rPr>
          <w:rFonts w:ascii="Sarabun" w:eastAsia="Sarabun" w:hAnsi="Sarabun" w:cs="Sarabun"/>
          <w:sz w:val="32"/>
          <w:szCs w:val="32"/>
        </w:rPr>
        <w:t>(1) Applying skills of English language in explaining principles as well as the gravity of the situation and communicate effectively</w:t>
      </w:r>
    </w:p>
    <w:p w14:paraId="10C60960" w14:textId="77777777" w:rsidR="0002503A" w:rsidRDefault="000012B0">
      <w:pPr>
        <w:spacing w:after="0"/>
        <w:ind w:left="1" w:right="-8" w:hanging="3"/>
        <w:jc w:val="both"/>
        <w:rPr>
          <w:rFonts w:ascii="Sarabun" w:eastAsia="Sarabun" w:hAnsi="Sarabun" w:cs="Sarabun"/>
        </w:rPr>
      </w:pPr>
      <w:r>
        <w:rPr>
          <w:rFonts w:ascii="Sarabun" w:eastAsia="Sarabun" w:hAnsi="Sarabun" w:cs="Sarabun"/>
          <w:sz w:val="32"/>
          <w:szCs w:val="32"/>
        </w:rPr>
        <w:t>(2) Using information technology to collect data and producing reports together with report presentation</w:t>
      </w:r>
    </w:p>
    <w:p w14:paraId="18626206" w14:textId="77777777" w:rsidR="0002503A" w:rsidRDefault="000012B0">
      <w:pPr>
        <w:spacing w:after="31" w:line="259" w:lineRule="auto"/>
        <w:ind w:left="0" w:hanging="2"/>
      </w:pPr>
      <w:r>
        <w:rPr>
          <w:rFonts w:ascii="Calibri" w:eastAsia="Calibri" w:hAnsi="Calibri" w:cs="Calibri"/>
        </w:rPr>
        <w:t xml:space="preserve"> </w:t>
      </w:r>
    </w:p>
    <w:p w14:paraId="115731DC" w14:textId="77777777" w:rsidR="0002503A" w:rsidRDefault="000012B0">
      <w:pPr>
        <w:pStyle w:val="Heading2"/>
        <w:spacing w:after="38"/>
        <w:ind w:left="0" w:hanging="2"/>
      </w:pPr>
      <w:r>
        <w:t>5.2 Teaching Met</w:t>
      </w:r>
      <w:r>
        <w:t xml:space="preserve">hods </w:t>
      </w:r>
    </w:p>
    <w:p w14:paraId="592088CE" w14:textId="77777777" w:rsidR="0002503A" w:rsidRDefault="000012B0">
      <w:pPr>
        <w:spacing w:after="0" w:line="259" w:lineRule="auto"/>
        <w:ind w:left="0" w:hanging="2"/>
      </w:pPr>
      <w:r>
        <w:rPr>
          <w:b/>
        </w:rPr>
        <w:t xml:space="preserve"> </w:t>
      </w:r>
    </w:p>
    <w:p w14:paraId="502D3667" w14:textId="77777777" w:rsidR="0002503A" w:rsidRDefault="000012B0">
      <w:pPr>
        <w:numPr>
          <w:ilvl w:val="0"/>
          <w:numId w:val="12"/>
        </w:numPr>
        <w:spacing w:after="126"/>
        <w:ind w:left="0" w:right="2" w:hanging="2"/>
      </w:pPr>
      <w:r>
        <w:t xml:space="preserve">Incorporating experiences as well as related and actual events in the society </w:t>
      </w:r>
    </w:p>
    <w:p w14:paraId="718CF903" w14:textId="77777777" w:rsidR="0002503A" w:rsidRDefault="0002503A">
      <w:pPr>
        <w:spacing w:after="29" w:line="259" w:lineRule="auto"/>
        <w:ind w:left="0" w:hanging="2"/>
      </w:pPr>
    </w:p>
    <w:p w14:paraId="4839E1FF" w14:textId="77777777" w:rsidR="0002503A" w:rsidRDefault="000012B0">
      <w:pPr>
        <w:pStyle w:val="Heading2"/>
        <w:spacing w:after="92"/>
        <w:ind w:left="0" w:hanging="2"/>
      </w:pPr>
      <w:r>
        <w:t>5.3 Evaluation Methods</w:t>
      </w:r>
      <w:r>
        <w:rPr>
          <w:rFonts w:ascii="Calibri" w:eastAsia="Calibri" w:hAnsi="Calibri" w:cs="Calibri"/>
        </w:rPr>
        <w:t xml:space="preserve"> </w:t>
      </w:r>
    </w:p>
    <w:p w14:paraId="6F9FE1DB" w14:textId="77777777" w:rsidR="0002503A" w:rsidRDefault="000012B0">
      <w:pPr>
        <w:spacing w:after="0" w:line="259" w:lineRule="auto"/>
        <w:ind w:left="0" w:hanging="2"/>
      </w:pPr>
      <w:r>
        <w:rPr>
          <w:rFonts w:ascii="Calibri" w:eastAsia="Calibri" w:hAnsi="Calibri" w:cs="Calibri"/>
          <w:b/>
        </w:rPr>
        <w:t xml:space="preserve"> </w:t>
      </w:r>
    </w:p>
    <w:p w14:paraId="63A86FD0" w14:textId="77777777" w:rsidR="0002503A" w:rsidRDefault="000012B0">
      <w:pPr>
        <w:numPr>
          <w:ilvl w:val="0"/>
          <w:numId w:val="13"/>
        </w:numPr>
        <w:spacing w:after="173"/>
        <w:ind w:left="0" w:right="2" w:hanging="2"/>
      </w:pPr>
      <w:r>
        <w:t xml:space="preserve">Evaluation based on involvement in education, questioning and answering questions </w:t>
      </w:r>
    </w:p>
    <w:p w14:paraId="4FD67613" w14:textId="77777777" w:rsidR="0002503A" w:rsidRDefault="000012B0">
      <w:pPr>
        <w:numPr>
          <w:ilvl w:val="0"/>
          <w:numId w:val="13"/>
        </w:numPr>
        <w:spacing w:after="173"/>
        <w:ind w:left="0" w:right="2" w:hanging="2"/>
      </w:pPr>
      <w:r>
        <w:t xml:space="preserve">Assessment based on the analysis of case studies </w:t>
      </w:r>
    </w:p>
    <w:p w14:paraId="717C85E0" w14:textId="77777777" w:rsidR="0002503A" w:rsidRDefault="000012B0">
      <w:pPr>
        <w:numPr>
          <w:ilvl w:val="0"/>
          <w:numId w:val="13"/>
        </w:numPr>
        <w:spacing w:after="172"/>
        <w:ind w:left="0" w:right="2" w:hanging="2"/>
      </w:pPr>
      <w:r>
        <w:t xml:space="preserve">Evaluation based on Blog Facebook and Website assigned to the students  </w:t>
      </w:r>
    </w:p>
    <w:p w14:paraId="5128CD72" w14:textId="77777777" w:rsidR="0002503A" w:rsidRDefault="000012B0">
      <w:pPr>
        <w:numPr>
          <w:ilvl w:val="0"/>
          <w:numId w:val="13"/>
        </w:numPr>
        <w:spacing w:line="392" w:lineRule="auto"/>
        <w:ind w:left="0" w:right="2" w:hanging="2"/>
      </w:pPr>
      <w:r>
        <w:t xml:space="preserve">Evaluation based on the results of learning outside the classroom and discussions to share experiences </w:t>
      </w:r>
      <w:r>
        <w:rPr>
          <w:rFonts w:ascii="Calibri" w:eastAsia="Calibri" w:hAnsi="Calibri" w:cs="Calibri"/>
        </w:rPr>
        <w:t xml:space="preserve"> </w:t>
      </w:r>
    </w:p>
    <w:p w14:paraId="255E7DFC" w14:textId="77777777" w:rsidR="0002503A" w:rsidRDefault="000012B0">
      <w:pPr>
        <w:spacing w:after="24" w:line="259" w:lineRule="auto"/>
        <w:ind w:left="0" w:hanging="2"/>
        <w:jc w:val="center"/>
      </w:pPr>
      <w:r>
        <w:rPr>
          <w:rFonts w:ascii="Calibri" w:eastAsia="Calibri" w:hAnsi="Calibri" w:cs="Calibri"/>
          <w:b/>
        </w:rPr>
        <w:t xml:space="preserve"> </w:t>
      </w:r>
    </w:p>
    <w:p w14:paraId="3513F1C8" w14:textId="77777777" w:rsidR="0002503A" w:rsidRDefault="000012B0">
      <w:pPr>
        <w:spacing w:after="0" w:line="259" w:lineRule="auto"/>
        <w:ind w:left="0" w:hanging="2"/>
      </w:pPr>
      <w:r>
        <w:rPr>
          <w:b/>
          <w:u w:val="single"/>
        </w:rPr>
        <w:t>Notes</w:t>
      </w:r>
      <w:r>
        <w:rPr>
          <w:b/>
        </w:rPr>
        <w:t xml:space="preserve"> </w:t>
      </w:r>
    </w:p>
    <w:p w14:paraId="592F5933" w14:textId="77777777" w:rsidR="0002503A" w:rsidRDefault="000012B0">
      <w:pPr>
        <w:spacing w:after="36"/>
        <w:ind w:left="0" w:right="2" w:hanging="2"/>
      </w:pPr>
      <w:r>
        <w:t xml:space="preserve">   Symbol </w:t>
      </w:r>
      <w:r>
        <w:rPr>
          <w:rFonts w:ascii="Noto Sans Symbols" w:eastAsia="Noto Sans Symbols" w:hAnsi="Noto Sans Symbols" w:cs="Noto Sans Symbols"/>
        </w:rPr>
        <w:t>●</w:t>
      </w:r>
      <w:r>
        <w:t xml:space="preserve"> represents the main responsibility. </w:t>
      </w:r>
      <w:r>
        <w:rPr>
          <w:noProof/>
        </w:rPr>
        <mc:AlternateContent>
          <mc:Choice Requires="wpg">
            <w:drawing>
              <wp:anchor distT="0" distB="0" distL="0" distR="0" simplePos="0" relativeHeight="251659264" behindDoc="1" locked="0" layoutInCell="1" hidden="0" allowOverlap="1" wp14:anchorId="450D1997" wp14:editId="229B917F">
                <wp:simplePos x="0" y="0"/>
                <wp:positionH relativeFrom="column">
                  <wp:posOffset>0</wp:posOffset>
                </wp:positionH>
                <wp:positionV relativeFrom="paragraph">
                  <wp:posOffset>0</wp:posOffset>
                </wp:positionV>
                <wp:extent cx="228600" cy="411480"/>
                <wp:effectExtent l="0" t="0" r="0" b="0"/>
                <wp:wrapNone/>
                <wp:docPr id="2" name="Group 2"/>
                <wp:cNvGraphicFramePr/>
                <a:graphic xmlns:a="http://schemas.openxmlformats.org/drawingml/2006/main">
                  <a:graphicData uri="http://schemas.microsoft.com/office/word/2010/wordprocessingGroup">
                    <wpg:wgp>
                      <wpg:cNvGrpSpPr/>
                      <wpg:grpSpPr>
                        <a:xfrm>
                          <a:off x="0" y="0"/>
                          <a:ext cx="228600" cy="411480"/>
                          <a:chOff x="5231700" y="3574260"/>
                          <a:chExt cx="228600" cy="411480"/>
                        </a:xfrm>
                      </wpg:grpSpPr>
                      <wpg:grpSp>
                        <wpg:cNvPr id="776383924" name="Group 776383924"/>
                        <wpg:cNvGrpSpPr/>
                        <wpg:grpSpPr>
                          <a:xfrm>
                            <a:off x="5231700" y="3574260"/>
                            <a:ext cx="228600" cy="411480"/>
                            <a:chOff x="0" y="0"/>
                            <a:chExt cx="228600" cy="411480"/>
                          </a:xfrm>
                        </wpg:grpSpPr>
                        <wps:wsp>
                          <wps:cNvPr id="956461807" name="Rectangle 956461807"/>
                          <wps:cNvSpPr/>
                          <wps:spPr>
                            <a:xfrm>
                              <a:off x="0" y="0"/>
                              <a:ext cx="228600" cy="411475"/>
                            </a:xfrm>
                            <a:prstGeom prst="rect">
                              <a:avLst/>
                            </a:prstGeom>
                            <a:noFill/>
                            <a:ln>
                              <a:noFill/>
                            </a:ln>
                          </wps:spPr>
                          <wps:txbx>
                            <w:txbxContent>
                              <w:p w14:paraId="1C7F0251" w14:textId="77777777" w:rsidR="0002503A" w:rsidRDefault="0002503A">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2">
                              <a:alphaModFix/>
                            </a:blip>
                            <a:srcRect/>
                            <a:stretch/>
                          </pic:blipFill>
                          <pic:spPr>
                            <a:xfrm>
                              <a:off x="0" y="0"/>
                              <a:ext cx="228600" cy="205740"/>
                            </a:xfrm>
                            <a:prstGeom prst="rect">
                              <a:avLst/>
                            </a:prstGeom>
                            <a:noFill/>
                            <a:ln>
                              <a:noFill/>
                            </a:ln>
                          </pic:spPr>
                        </pic:pic>
                        <pic:pic xmlns:pic="http://schemas.openxmlformats.org/drawingml/2006/picture">
                          <pic:nvPicPr>
                            <pic:cNvPr id="12" name="Shape 12"/>
                            <pic:cNvPicPr preferRelativeResize="0"/>
                          </pic:nvPicPr>
                          <pic:blipFill rotWithShape="1">
                            <a:blip r:embed="rId12">
                              <a:alphaModFix/>
                            </a:blip>
                            <a:srcRect/>
                            <a:stretch/>
                          </pic:blipFill>
                          <pic:spPr>
                            <a:xfrm>
                              <a:off x="0" y="205740"/>
                              <a:ext cx="228600" cy="205740"/>
                            </a:xfrm>
                            <a:prstGeom prst="rect">
                              <a:avLst/>
                            </a:prstGeom>
                            <a:noFill/>
                            <a:ln>
                              <a:noFill/>
                            </a:ln>
                          </pic:spPr>
                        </pic:pic>
                      </wpg:grpSp>
                    </wpg:wgp>
                  </a:graphicData>
                </a:graphic>
              </wp:anchor>
            </w:drawing>
          </mc:Choice>
          <mc:Fallback>
            <w:pict>
              <v:group w14:anchorId="450D1997" id="Group 2" o:spid="_x0000_s1035" style="position:absolute;margin-left:0;margin-top:0;width:18pt;height:32.4pt;z-index:-251657216;mso-wrap-distance-left:0;mso-wrap-distance-right:0" coordorigin="52317,35742" coordsize="2286,41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OWNiKAMAAJEKAAAOAAAAZHJzL2Uyb0RvYy54bWzsVslu2zAQvRfoPxC8&#13;&#10;J7LkNYLloGjqIEDaGk6LnmmKsohKJEvSW7++Q9K2HCdNUwc5FOjBMofL8M2bNyMNL9d1hZZMGy5F&#13;&#10;huPzFkZMUJlzMc/w1y/jswFGxhKRk0oKluENM/hy9PbNcKVSlshSVjnTCJwIk65UhktrVRpFhpas&#13;&#10;JuZcKiZgsZC6JhZMPY9yTVbgva6ipNXqRSupc6UlZcbA7FVYxCPvvygYtZ+LwjCLqgwDNuuf2j9n&#13;&#10;7hmNhiSda6JKTrcwyAkoasIFXLp3dUUsQQvNH7iqOdXSyMKeU1lHsig4ZT4GiCZuHUVzreVC+Vjm&#13;&#10;6Wqu9jQBtUc8neyWflpea3WnJhqYWKk5cOEtF8u60LX7B5Ro7Snb7Clja4soTCbJoNcCYiksdeK4&#13;&#10;M9hSSkvg3Z3qJu2473bAhna330l6+x0fnvQR7QBE92DtjQAX8E804nmG+/1ee9C+SDoYCVKD1Dx7&#13;&#10;qJneBvgXEf8W+7OjD3G/NGIoDdNk37ws+3clUcyLyqQNexfdXqcXD1r9HXtTKB0i5hVDzZJn0J/a&#13;&#10;C8akBrRzqlr6XVeA+0yTVGljr5mskRtkWAMIX1ZkeWts2Lrb4u4UcsyrCuZJWol7E+DTzYB2dgjd&#13;&#10;yK5nay8Wf6+bmcl8AwIyio45XHlLjJ0QDS0gxmgFbSHD5seCaIZRdSOA+Yu4k3Shjxwa+tCYHRpE&#13;&#10;0FJCt6FWYxSM99Z3nwD23cLKgvvAGjBb1JDy0VBxmsJvW/kwepD7P3dIOGUXLoLQZetn+aiJ/r5Q&#13;&#10;Z9CkFLF8xituN77hQjocKLGccOoS74xGRjHQFqrPywyBDdnZ7XEnILOsYHrKKvC7ZFNm+E8oVl8i&#13;&#10;0QPPs4orl2Kkpf3Gbem9uuQ4/tziNijg9KgjPsJL6LZXki5qJmx4fWiPQwpTcmUw0imrZwy6ib7J&#13;&#10;wyWkUiX5KPMxXwf9uVvd7UZTVyNefMZqZmnpNrgQdqhD5KcWSNKCdhl42bXCVygQhzcg9NDBDKhh&#13;&#10;8O+oLjlSXfJfdU+qrpEWSR97lzXrr9mbH5Ne87L3bdB/98Do3ofVoe13NV+So18AAAD//wMAUEsD&#13;&#10;BAoAAAAAAAAAIQBhzYvJcAEAAHABAAAUAAAAZHJzL21lZGlhL2ltYWdlMS5wbmeJUE5HDQoaCgAA&#13;&#10;AA1JSERSAAAAlgAAAIcIBgAAAPSLoNwAAAABc1JHQgCuzhzpAAAABGdBTUEAALGPC/xhBQAAAAlw&#13;&#10;SFlzAAAOwwAADsMBx2+oZAAAAQVJREFUeF7t1EEKwzAQBEE5//+zTUAPsAWNE1F1mfNCswMAAAAA&#13;&#10;AAAAAAAAAAAAAAAAAGDNMfeJc+4OVu7nhs9ceN33Y/3719rhhp/mY5EQFglhkRAWCWGREBYJYZEQ&#13;&#10;FglhkRAWCWGREBYJYZEQFglhkRAWCWGREBYJYZEQFglhkRAWCWGREBYJYZEQFglhkRAWCWGREBYJ&#13;&#10;YZEQFglhkRAWCWGREBYJYZEQFglhkRAWCWGREBYJYZEQFglhkRAWCWGREBYJYZEQFglhkRAWCWGR&#13;&#10;EBYJYZEQFglhkRAWiWPuE+fcHazczw0+FgAAAAAAAAAAAAAAAAAAAAAAAAAAAAAAwJ7GuAAdYwZ3&#13;&#10;xoVVpAAAAABJRU5ErkJgglBLAwQUAAYACAAAACEAZ4C9W94AAAAIAQAADwAAAGRycy9kb3ducmV2&#13;&#10;LnhtbEyPT0vDQBDF74LfYRnBm93EaihpNqXUP6ci2AribZpMk9DsbMhuk/TbO3rRy4PHY968X7aa&#13;&#10;bKsG6n3j2EA8i0ARF65suDLwsX+5W4DyAbnE1jEZuJCHVX59lWFaupHfadiFSkkJ+xQN1CF0qda+&#13;&#10;qMmin7mOWLKj6y0GsX2lyx5HKbetvo+iRFtsWD7U2NGmpuK0O1sDryOO63n8PGxPx83la//49rmN&#13;&#10;yZjbm+lpKbJeggo0hb8L+GGQ/ZDLsIM7c+lVa0Bowq9KNk/EHQwkDwvQeab/A+Tf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JA5Y2IoAwAAkQoAAA4AAAAAAAAA&#13;&#10;AAAAAAAAOgIAAGRycy9lMm9Eb2MueG1sUEsBAi0ACgAAAAAAAAAhAGHNi8lwAQAAcAEAABQAAAAA&#13;&#10;AAAAAAAAAAAAjgUAAGRycy9tZWRpYS9pbWFnZTEucG5nUEsBAi0AFAAGAAgAAAAhAGeAvVveAAAA&#13;&#10;CAEAAA8AAAAAAAAAAAAAAAAAMAcAAGRycy9kb3ducmV2LnhtbFBLAQItABQABgAIAAAAIQCqJg6+&#13;&#10;vAAAACEBAAAZAAAAAAAAAAAAAAAAADsIAABkcnMvX3JlbHMvZTJvRG9jLnhtbC5yZWxzUEsFBgAA&#13;&#10;AAAGAAYAfAEAAC4JAAAAAA==&#13;&#10;">
                <v:group id="Group 776383924" o:spid="_x0000_s1036" style="position:absolute;left:52317;top:35742;width:2286;height:4115" coordsize="228600,411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aBY0AAAAOcAAAAPAAAAZHJzL2Rvd25yZXYueG1sRI9ba8JA&#13;&#10;FITfC/6H5Qh9q5uY1kt0FbEXfJBCVRDfDtljEsyeDdltEv99t1Doy8AwzDfMct2bSrTUuNKygngU&#13;&#10;gSDOrC45V3A6vj/NQDiPrLGyTAru5GC9GjwsMdW24y9qDz4XAcIuRQWF93UqpcsKMuhGtiYO2dU2&#13;&#10;Bn2wTS51g12Am0qOo2giDZYcFgqsaVtQdjt8GwUfHXabJH5r97fr9n45vnye9zEp9TjsXxdBNgsQ&#13;&#10;nnr/3/hD7LSC6XSSzJL5+Bl+f4VPIFc/AAAA//8DAFBLAQItABQABgAIAAAAIQDb4fbL7gAAAIUB&#13;&#10;AAATAAAAAAAAAAAAAAAAAAAAAABbQ29udGVudF9UeXBlc10ueG1sUEsBAi0AFAAGAAgAAAAhAFr0&#13;&#10;LFu/AAAAFQEAAAsAAAAAAAAAAAAAAAAAHwEAAF9yZWxzLy5yZWxzUEsBAi0AFAAGAAgAAAAhAJXB&#13;&#10;oFjQAAAA5wAAAA8AAAAAAAAAAAAAAAAABwIAAGRycy9kb3ducmV2LnhtbFBLBQYAAAAAAwADALcA&#13;&#10;AAAEAwAAAAA=&#13;&#10;">
                  <v:rect id="Rectangle 956461807" o:spid="_x0000_s1037" style="position:absolute;width:228600;height:411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8IdZzQAAAOcAAAAPAAAAZHJzL2Rvd25yZXYueG1sRI/RasJA&#13;&#10;FETfC/2H5RZ8qxuDphpdpdUKtU9t9AOu2dtsaPZuzG41/r1bKPRlYBjmDLNY9bYRZ+p87VjBaJiA&#13;&#10;IC6drrlScNhvH6cgfEDW2DgmBVfysFre3y0w1+7Cn3QuQiUihH2OCkwIbS6lLw1Z9EPXEsfsy3UW&#13;&#10;Q7RdJXWHlwi3jUyTJJMWa44LBltaGyq/ix+r4GPsKH1N/UtR2Znpj/v33QkzpQYP/WYe5XkOIlAf&#13;&#10;/ht/iDetYDbJxtlomjzB76/4CeTyBgAA//8DAFBLAQItABQABgAIAAAAIQDb4fbL7gAAAIUBAAAT&#13;&#10;AAAAAAAAAAAAAAAAAAAAAABbQ29udGVudF9UeXBlc10ueG1sUEsBAi0AFAAGAAgAAAAhAFr0LFu/&#13;&#10;AAAAFQEAAAsAAAAAAAAAAAAAAAAAHwEAAF9yZWxzLy5yZWxzUEsBAi0AFAAGAAgAAAAhALHwh1nN&#13;&#10;AAAA5wAAAA8AAAAAAAAAAAAAAAAABwIAAGRycy9kb3ducmV2LnhtbFBLBQYAAAAAAwADALcAAAAB&#13;&#10;AwAAAAA=&#13;&#10;" filled="f" stroked="f">
                    <v:textbox inset="2.53958mm,2.53958mm,2.53958mm,2.53958mm">
                      <w:txbxContent>
                        <w:p w14:paraId="1C7F0251" w14:textId="77777777" w:rsidR="0002503A" w:rsidRDefault="0002503A">
                          <w:pPr>
                            <w:spacing w:after="0" w:line="240" w:lineRule="auto"/>
                            <w:ind w:left="0" w:hanging="2"/>
                          </w:pPr>
                        </w:p>
                      </w:txbxContent>
                    </v:textbox>
                  </v:rect>
                  <v:shape id="Shape 11" o:spid="_x0000_s1038" type="#_x0000_t75" style="position:absolute;width:228600;height:2057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I/0xgAAAOAAAAAPAAAAZHJzL2Rvd25yZXYueG1sRI/BisIw&#13;&#10;EIbvC75DGMHbmtaDSDWKKIqIsFoFr0MztsVmUppYq0+/ERb2Mszw83/DN1t0phItNa60rCAeRiCI&#13;&#10;M6tLzhVczpvvCQjnkTVWlknBixws5r2vGSbaPvlEbepzESDsElRQeF8nUrqsIINuaGvikN1sY9CH&#13;&#10;s8mlbvAZ4KaSoygaS4Mlhw8F1rQqKLunD6MgPb6z9nV6m/36ePDj7Q9XcX5VatDv1tMwllMQnjr/&#13;&#10;3/hD7HRwiOEjFBaQ818AAAD//wMAUEsBAi0AFAAGAAgAAAAhANvh9svuAAAAhQEAABMAAAAAAAAA&#13;&#10;AAAAAAAAAAAAAFtDb250ZW50X1R5cGVzXS54bWxQSwECLQAUAAYACAAAACEAWvQsW78AAAAVAQAA&#13;&#10;CwAAAAAAAAAAAAAAAAAfAQAAX3JlbHMvLnJlbHNQSwECLQAUAAYACAAAACEAMZyP9MYAAADgAAAA&#13;&#10;DwAAAAAAAAAAAAAAAAAHAgAAZHJzL2Rvd25yZXYueG1sUEsFBgAAAAADAAMAtwAAAPoCAAAAAA==&#13;&#10;">
                    <v:imagedata r:id="rId13" o:title=""/>
                  </v:shape>
                  <v:shape id="Shape 12" o:spid="_x0000_s1039" type="#_x0000_t75" style="position:absolute;top:205740;width:228600;height:2057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hGDxwAAAOAAAAAPAAAAZHJzL2Rvd25yZXYueG1sRI/BasJA&#13;&#10;EIbvBd9hGcFb3eghlOgqolhKEUzSgtchOybB7GzIbpPo07uFQi/DDD//N3zr7Wga0VPnassKFvMI&#13;&#10;BHFhdc2lgu+v4+sbCOeRNTaWScGdHGw3k5c1JtoOnFGf+1IECLsEFVTet4mUrqjIoJvbljhkV9sZ&#13;&#10;9OHsSqk7HALcNHIZRbE0WHP4UGFL+4qKW/5jFOTpo+jv2cN8HtKTj9/P3CzKi1Kz6XhYhbFbgfA0&#13;&#10;+v/GH+JDB4cl/AqFBeTmCQAA//8DAFBLAQItABQABgAIAAAAIQDb4fbL7gAAAIUBAAATAAAAAAAA&#13;&#10;AAAAAAAAAAAAAABbQ29udGVudF9UeXBlc10ueG1sUEsBAi0AFAAGAAgAAAAhAFr0LFu/AAAAFQEA&#13;&#10;AAsAAAAAAAAAAAAAAAAAHwEAAF9yZWxzLy5yZWxzUEsBAi0AFAAGAAgAAAAhAMFOEYPHAAAA4AAA&#13;&#10;AA8AAAAAAAAAAAAAAAAABwIAAGRycy9kb3ducmV2LnhtbFBLBQYAAAAAAwADALcAAAD7AgAAAAA=&#13;&#10;">
                    <v:imagedata r:id="rId13" o:title=""/>
                  </v:shape>
                </v:group>
              </v:group>
            </w:pict>
          </mc:Fallback>
        </mc:AlternateContent>
      </w:r>
    </w:p>
    <w:p w14:paraId="087DE7AD" w14:textId="77777777" w:rsidR="0002503A" w:rsidRDefault="000012B0">
      <w:pPr>
        <w:ind w:left="0" w:right="2" w:hanging="2"/>
      </w:pPr>
      <w:r>
        <w:t>Which will appea</w:t>
      </w:r>
      <w:r>
        <w:t xml:space="preserve">r on the map showing the distribution of responsibilities, learning outcome standard from the curriculum to course (Curriculum Mapping) </w:t>
      </w:r>
    </w:p>
    <w:p w14:paraId="612D8BC5" w14:textId="77777777" w:rsidR="0002503A" w:rsidRDefault="0002503A">
      <w:pPr>
        <w:spacing w:after="0" w:line="259" w:lineRule="auto"/>
        <w:ind w:left="0" w:hanging="2"/>
        <w:jc w:val="center"/>
      </w:pPr>
    </w:p>
    <w:p w14:paraId="2B58000D" w14:textId="77777777" w:rsidR="0002503A" w:rsidRDefault="0002503A">
      <w:pPr>
        <w:spacing w:after="0" w:line="259" w:lineRule="auto"/>
        <w:ind w:left="0" w:hanging="2"/>
        <w:jc w:val="center"/>
      </w:pPr>
    </w:p>
    <w:p w14:paraId="6A06B362" w14:textId="77777777" w:rsidR="0002503A" w:rsidRDefault="0002503A">
      <w:pPr>
        <w:spacing w:after="0" w:line="259" w:lineRule="auto"/>
        <w:ind w:left="0" w:hanging="2"/>
        <w:jc w:val="center"/>
      </w:pPr>
    </w:p>
    <w:p w14:paraId="1E1CAD71" w14:textId="77777777" w:rsidR="0002503A" w:rsidRDefault="0002503A">
      <w:pPr>
        <w:spacing w:after="0" w:line="259" w:lineRule="auto"/>
        <w:ind w:left="0" w:hanging="2"/>
        <w:jc w:val="center"/>
      </w:pPr>
    </w:p>
    <w:p w14:paraId="4D367EAC" w14:textId="77777777" w:rsidR="0002503A" w:rsidRDefault="0002503A">
      <w:pPr>
        <w:spacing w:after="0" w:line="259" w:lineRule="auto"/>
        <w:ind w:left="0" w:hanging="2"/>
        <w:jc w:val="center"/>
      </w:pPr>
    </w:p>
    <w:p w14:paraId="3EA67649" w14:textId="77777777" w:rsidR="0002503A" w:rsidRDefault="0002503A">
      <w:pPr>
        <w:spacing w:after="0" w:line="259" w:lineRule="auto"/>
        <w:ind w:left="0" w:hanging="2"/>
      </w:pPr>
    </w:p>
    <w:p w14:paraId="13149448" w14:textId="77777777" w:rsidR="0002503A" w:rsidRDefault="0002503A">
      <w:pPr>
        <w:spacing w:after="0" w:line="259" w:lineRule="auto"/>
        <w:ind w:left="0" w:hanging="2"/>
        <w:jc w:val="center"/>
      </w:pPr>
    </w:p>
    <w:p w14:paraId="178945C1" w14:textId="77777777" w:rsidR="0002503A" w:rsidRDefault="000012B0">
      <w:pPr>
        <w:spacing w:after="0" w:line="259" w:lineRule="auto"/>
        <w:ind w:left="0" w:hanging="2"/>
        <w:jc w:val="center"/>
      </w:pPr>
      <w:r>
        <w:rPr>
          <w:b/>
        </w:rPr>
        <w:t xml:space="preserve"> </w:t>
      </w:r>
    </w:p>
    <w:p w14:paraId="0845CE6A" w14:textId="77777777" w:rsidR="0002503A" w:rsidRDefault="000012B0">
      <w:pPr>
        <w:spacing w:after="0" w:line="259" w:lineRule="auto"/>
        <w:ind w:left="0" w:right="2756" w:hanging="2"/>
        <w:jc w:val="right"/>
      </w:pPr>
      <w:r>
        <w:rPr>
          <w:b/>
        </w:rPr>
        <w:t xml:space="preserve">Section 5:   Teaching Schedule and Evaluation </w:t>
      </w:r>
    </w:p>
    <w:p w14:paraId="790C6F0D" w14:textId="77777777" w:rsidR="0002503A" w:rsidRDefault="000012B0">
      <w:pPr>
        <w:spacing w:after="0" w:line="259" w:lineRule="auto"/>
        <w:ind w:left="0" w:hanging="2"/>
      </w:pPr>
      <w:r>
        <w:rPr>
          <w:b/>
        </w:rPr>
        <w:t xml:space="preserve"> </w:t>
      </w:r>
    </w:p>
    <w:tbl>
      <w:tblPr>
        <w:tblStyle w:val="a2"/>
        <w:tblW w:w="11061" w:type="dxa"/>
        <w:tblInd w:w="-427" w:type="dxa"/>
        <w:tblLayout w:type="fixed"/>
        <w:tblLook w:val="0000" w:firstRow="0" w:lastRow="0" w:firstColumn="0" w:lastColumn="0" w:noHBand="0" w:noVBand="0"/>
      </w:tblPr>
      <w:tblGrid>
        <w:gridCol w:w="1280"/>
        <w:gridCol w:w="3401"/>
        <w:gridCol w:w="1135"/>
        <w:gridCol w:w="466"/>
        <w:gridCol w:w="2794"/>
        <w:gridCol w:w="1985"/>
      </w:tblGrid>
      <w:tr w:rsidR="0002503A" w14:paraId="3C775B0E" w14:textId="77777777">
        <w:trPr>
          <w:trHeight w:val="838"/>
        </w:trPr>
        <w:tc>
          <w:tcPr>
            <w:tcW w:w="1280" w:type="dxa"/>
            <w:tcBorders>
              <w:top w:val="single" w:sz="4" w:space="0" w:color="000000"/>
              <w:left w:val="single" w:sz="4" w:space="0" w:color="000000"/>
              <w:bottom w:val="single" w:sz="4" w:space="0" w:color="000000"/>
              <w:right w:val="single" w:sz="4" w:space="0" w:color="000000"/>
            </w:tcBorders>
          </w:tcPr>
          <w:p w14:paraId="6D0D4EEA" w14:textId="77777777" w:rsidR="0002503A" w:rsidRDefault="000012B0">
            <w:pPr>
              <w:spacing w:after="0" w:line="259" w:lineRule="auto"/>
              <w:ind w:left="0" w:hanging="2"/>
              <w:jc w:val="center"/>
            </w:pPr>
            <w:r>
              <w:rPr>
                <w:b/>
              </w:rPr>
              <w:t xml:space="preserve"> </w:t>
            </w:r>
          </w:p>
          <w:p w14:paraId="32995754" w14:textId="77777777" w:rsidR="0002503A" w:rsidRDefault="000012B0">
            <w:pPr>
              <w:spacing w:after="0" w:line="259" w:lineRule="auto"/>
              <w:ind w:left="0" w:hanging="2"/>
              <w:jc w:val="center"/>
            </w:pPr>
            <w:r>
              <w:rPr>
                <w:b/>
              </w:rPr>
              <w:t xml:space="preserve">Week </w:t>
            </w:r>
          </w:p>
        </w:tc>
        <w:tc>
          <w:tcPr>
            <w:tcW w:w="3401" w:type="dxa"/>
            <w:tcBorders>
              <w:top w:val="single" w:sz="4" w:space="0" w:color="000000"/>
              <w:left w:val="single" w:sz="4" w:space="0" w:color="000000"/>
              <w:bottom w:val="single" w:sz="4" w:space="0" w:color="000000"/>
              <w:right w:val="single" w:sz="4" w:space="0" w:color="000000"/>
            </w:tcBorders>
          </w:tcPr>
          <w:p w14:paraId="3FB7EFC8" w14:textId="77777777" w:rsidR="0002503A" w:rsidRDefault="000012B0">
            <w:pPr>
              <w:spacing w:after="0" w:line="259" w:lineRule="auto"/>
              <w:ind w:left="0" w:hanging="2"/>
              <w:jc w:val="center"/>
            </w:pPr>
            <w:r>
              <w:rPr>
                <w:b/>
              </w:rPr>
              <w:t xml:space="preserve"> </w:t>
            </w:r>
          </w:p>
          <w:p w14:paraId="0E76A353" w14:textId="77777777" w:rsidR="0002503A" w:rsidRDefault="000012B0">
            <w:pPr>
              <w:spacing w:after="0" w:line="259" w:lineRule="auto"/>
              <w:ind w:left="0" w:hanging="2"/>
              <w:jc w:val="center"/>
            </w:pPr>
            <w:r>
              <w:rPr>
                <w:b/>
              </w:rPr>
              <w:t xml:space="preserve">Topic / Details </w:t>
            </w:r>
          </w:p>
        </w:tc>
        <w:tc>
          <w:tcPr>
            <w:tcW w:w="1135" w:type="dxa"/>
            <w:tcBorders>
              <w:top w:val="single" w:sz="4" w:space="0" w:color="000000"/>
              <w:left w:val="single" w:sz="4" w:space="0" w:color="000000"/>
              <w:bottom w:val="single" w:sz="4" w:space="0" w:color="000000"/>
              <w:right w:val="single" w:sz="4" w:space="0" w:color="000000"/>
            </w:tcBorders>
          </w:tcPr>
          <w:p w14:paraId="78646E8E" w14:textId="77777777" w:rsidR="0002503A" w:rsidRDefault="000012B0">
            <w:pPr>
              <w:spacing w:after="0" w:line="259" w:lineRule="auto"/>
              <w:ind w:left="0" w:hanging="2"/>
              <w:jc w:val="center"/>
            </w:pPr>
            <w:r>
              <w:rPr>
                <w:b/>
              </w:rPr>
              <w:t xml:space="preserve"> </w:t>
            </w:r>
          </w:p>
          <w:p w14:paraId="3FF241C3" w14:textId="77777777" w:rsidR="0002503A" w:rsidRDefault="000012B0">
            <w:pPr>
              <w:spacing w:after="0" w:line="259" w:lineRule="auto"/>
              <w:ind w:left="0" w:hanging="2"/>
              <w:jc w:val="center"/>
            </w:pPr>
            <w:r>
              <w:rPr>
                <w:b/>
              </w:rPr>
              <w:t xml:space="preserve">No. of hours </w:t>
            </w:r>
          </w:p>
        </w:tc>
        <w:tc>
          <w:tcPr>
            <w:tcW w:w="466" w:type="dxa"/>
            <w:tcBorders>
              <w:top w:val="single" w:sz="4" w:space="0" w:color="000000"/>
              <w:left w:val="single" w:sz="4" w:space="0" w:color="000000"/>
              <w:bottom w:val="single" w:sz="4" w:space="0" w:color="000000"/>
              <w:right w:val="nil"/>
            </w:tcBorders>
          </w:tcPr>
          <w:p w14:paraId="4BD19933" w14:textId="77777777" w:rsidR="0002503A" w:rsidRDefault="0002503A">
            <w:pPr>
              <w:spacing w:after="160" w:line="259" w:lineRule="auto"/>
              <w:ind w:left="0" w:hanging="2"/>
            </w:pPr>
          </w:p>
        </w:tc>
        <w:tc>
          <w:tcPr>
            <w:tcW w:w="2794" w:type="dxa"/>
            <w:tcBorders>
              <w:top w:val="single" w:sz="4" w:space="0" w:color="000000"/>
              <w:left w:val="nil"/>
              <w:bottom w:val="single" w:sz="4" w:space="0" w:color="000000"/>
              <w:right w:val="single" w:sz="4" w:space="0" w:color="000000"/>
            </w:tcBorders>
          </w:tcPr>
          <w:p w14:paraId="42EF1EAE" w14:textId="77777777" w:rsidR="0002503A" w:rsidRDefault="000012B0">
            <w:pPr>
              <w:spacing w:after="0" w:line="259" w:lineRule="auto"/>
              <w:ind w:left="0" w:right="249" w:hanging="2"/>
              <w:jc w:val="center"/>
            </w:pPr>
            <w:r>
              <w:rPr>
                <w:b/>
              </w:rPr>
              <w:t xml:space="preserve"> </w:t>
            </w:r>
          </w:p>
          <w:p w14:paraId="6A78DB4A" w14:textId="77777777" w:rsidR="0002503A" w:rsidRDefault="000012B0">
            <w:pPr>
              <w:spacing w:after="0" w:line="259" w:lineRule="auto"/>
              <w:ind w:left="0" w:hanging="2"/>
            </w:pPr>
            <w:r>
              <w:rPr>
                <w:b/>
              </w:rPr>
              <w:t xml:space="preserve">Educational Activities / Mediums for Use </w:t>
            </w:r>
          </w:p>
        </w:tc>
        <w:tc>
          <w:tcPr>
            <w:tcW w:w="1985" w:type="dxa"/>
            <w:tcBorders>
              <w:top w:val="single" w:sz="4" w:space="0" w:color="000000"/>
              <w:left w:val="single" w:sz="4" w:space="0" w:color="000000"/>
              <w:bottom w:val="single" w:sz="4" w:space="0" w:color="000000"/>
              <w:right w:val="single" w:sz="4" w:space="0" w:color="000000"/>
            </w:tcBorders>
          </w:tcPr>
          <w:p w14:paraId="39819D2B" w14:textId="77777777" w:rsidR="0002503A" w:rsidRDefault="000012B0">
            <w:pPr>
              <w:spacing w:after="0" w:line="259" w:lineRule="auto"/>
              <w:ind w:left="0" w:hanging="2"/>
              <w:jc w:val="center"/>
            </w:pPr>
            <w:r>
              <w:rPr>
                <w:b/>
              </w:rPr>
              <w:t xml:space="preserve">Lecturer </w:t>
            </w:r>
          </w:p>
        </w:tc>
      </w:tr>
      <w:tr w:rsidR="0002503A" w14:paraId="4CED5E53" w14:textId="77777777">
        <w:trPr>
          <w:trHeight w:val="1010"/>
        </w:trPr>
        <w:tc>
          <w:tcPr>
            <w:tcW w:w="1280" w:type="dxa"/>
            <w:tcBorders>
              <w:top w:val="single" w:sz="4" w:space="0" w:color="000000"/>
              <w:left w:val="single" w:sz="4" w:space="0" w:color="000000"/>
              <w:bottom w:val="single" w:sz="4" w:space="0" w:color="000000"/>
              <w:right w:val="single" w:sz="4" w:space="0" w:color="000000"/>
            </w:tcBorders>
          </w:tcPr>
          <w:p w14:paraId="49ECF928" w14:textId="77777777" w:rsidR="0002503A" w:rsidRDefault="000012B0">
            <w:pPr>
              <w:spacing w:after="0" w:line="259" w:lineRule="auto"/>
              <w:ind w:left="0" w:hanging="2"/>
              <w:jc w:val="center"/>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14:paraId="231F61E7" w14:textId="77777777" w:rsidR="0002503A" w:rsidRDefault="000012B0">
            <w:pPr>
              <w:spacing w:after="0" w:line="259" w:lineRule="auto"/>
              <w:ind w:left="0" w:hanging="2"/>
            </w:pPr>
            <w:r>
              <w:rPr>
                <w:b/>
              </w:rPr>
              <w:t>Chapter 1: Introduction and importance of international documentation</w:t>
            </w:r>
            <w:r>
              <w:rPr>
                <w:rFonts w:ascii="Calibri" w:eastAsia="Calibri" w:hAnsi="Calibri" w:cs="Calibri"/>
                <w:b/>
                <w:color w:val="17365D"/>
                <w:sz w:val="21"/>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5FBA3C1"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21C5C582" w14:textId="77777777" w:rsidR="0002503A" w:rsidRDefault="000012B0">
            <w:pPr>
              <w:spacing w:after="0" w:line="259" w:lineRule="auto"/>
              <w:ind w:left="0" w:hanging="2"/>
            </w:pPr>
            <w:r>
              <w:rPr>
                <w:rFonts w:ascii="Quattrocento Sans" w:eastAsia="Quattrocento Sans" w:hAnsi="Quattrocento Sans" w:cs="Quattrocento Sans"/>
              </w:rPr>
              <w:t>-</w:t>
            </w:r>
          </w:p>
          <w:p w14:paraId="3B36CE04" w14:textId="77777777" w:rsidR="0002503A" w:rsidRDefault="000012B0">
            <w:pPr>
              <w:spacing w:after="57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408A355D" w14:textId="77777777" w:rsidR="0002503A" w:rsidRDefault="0002503A">
            <w:pPr>
              <w:spacing w:after="0" w:line="259" w:lineRule="auto"/>
              <w:ind w:left="0" w:hanging="2"/>
            </w:pPr>
          </w:p>
        </w:tc>
        <w:tc>
          <w:tcPr>
            <w:tcW w:w="2794" w:type="dxa"/>
            <w:tcBorders>
              <w:top w:val="single" w:sz="4" w:space="0" w:color="000000"/>
              <w:left w:val="nil"/>
              <w:bottom w:val="single" w:sz="4" w:space="0" w:color="000000"/>
              <w:right w:val="single" w:sz="4" w:space="0" w:color="000000"/>
            </w:tcBorders>
          </w:tcPr>
          <w:p w14:paraId="112DF652" w14:textId="7D3A82BB" w:rsidR="0002503A" w:rsidRDefault="000012B0">
            <w:pPr>
              <w:spacing w:after="0" w:line="259" w:lineRule="auto"/>
              <w:ind w:left="0" w:hanging="2"/>
            </w:pPr>
            <w:r>
              <w:t>Lecture</w:t>
            </w:r>
          </w:p>
          <w:p w14:paraId="48B635F2" w14:textId="4E57E2E1" w:rsidR="003145EE" w:rsidRDefault="003145EE">
            <w:pPr>
              <w:spacing w:after="0" w:line="259" w:lineRule="auto"/>
              <w:ind w:left="0" w:hanging="2"/>
            </w:pPr>
            <w:r>
              <w:t>Hybrid onsite, Online, On Demand</w:t>
            </w:r>
          </w:p>
          <w:p w14:paraId="2B4F70D9" w14:textId="06B1A530" w:rsidR="0002503A" w:rsidRDefault="003145EE">
            <w:pPr>
              <w:spacing w:after="41" w:line="259" w:lineRule="auto"/>
              <w:ind w:left="0" w:hanging="2"/>
            </w:pPr>
            <w:r>
              <w:t>E-</w:t>
            </w:r>
            <w:r w:rsidR="000012B0">
              <w:t xml:space="preserve">book: Exercise, </w:t>
            </w:r>
          </w:p>
          <w:p w14:paraId="21A8EC22" w14:textId="77777777" w:rsidR="0002503A" w:rsidRDefault="000012B0">
            <w:pPr>
              <w:spacing w:after="0" w:line="259" w:lineRule="auto"/>
              <w:ind w:left="0" w:hanging="2"/>
            </w:pPr>
            <w:r>
              <w:t>Questions &amp; Answers</w:t>
            </w:r>
            <w:r>
              <w:rPr>
                <w:rFonts w:ascii="Calibri" w:eastAsia="Calibri" w:hAnsi="Calibri" w:cs="Calibri"/>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87789C6" w14:textId="77777777" w:rsidR="0002503A" w:rsidRDefault="000012B0">
            <w:pPr>
              <w:spacing w:after="0" w:line="259" w:lineRule="auto"/>
              <w:ind w:left="0" w:hanging="2"/>
            </w:pPr>
            <w:r>
              <w:t xml:space="preserve">Montipa </w:t>
            </w:r>
            <w:proofErr w:type="spellStart"/>
            <w:r>
              <w:t>Vilasthip</w:t>
            </w:r>
            <w:proofErr w:type="spellEnd"/>
          </w:p>
        </w:tc>
      </w:tr>
      <w:tr w:rsidR="0002503A" w14:paraId="54AA85B5" w14:textId="77777777">
        <w:trPr>
          <w:trHeight w:val="2131"/>
        </w:trPr>
        <w:tc>
          <w:tcPr>
            <w:tcW w:w="1280" w:type="dxa"/>
            <w:tcBorders>
              <w:top w:val="single" w:sz="4" w:space="0" w:color="000000"/>
              <w:left w:val="single" w:sz="4" w:space="0" w:color="000000"/>
              <w:bottom w:val="single" w:sz="4" w:space="0" w:color="000000"/>
              <w:right w:val="single" w:sz="4" w:space="0" w:color="000000"/>
            </w:tcBorders>
          </w:tcPr>
          <w:p w14:paraId="4948777C" w14:textId="77777777" w:rsidR="0002503A" w:rsidRDefault="000012B0">
            <w:pPr>
              <w:spacing w:after="0" w:line="259" w:lineRule="auto"/>
              <w:ind w:left="0" w:hanging="2"/>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14:paraId="7C1CA802" w14:textId="77777777" w:rsidR="0002503A" w:rsidRDefault="000012B0">
            <w:pPr>
              <w:spacing w:after="0" w:line="259" w:lineRule="auto"/>
              <w:ind w:left="0" w:right="383" w:hanging="2"/>
            </w:pPr>
            <w:r>
              <w:rPr>
                <w:b/>
              </w:rPr>
              <w:t>Chapter 2: Management of documents</w:t>
            </w:r>
          </w:p>
        </w:tc>
        <w:tc>
          <w:tcPr>
            <w:tcW w:w="1135" w:type="dxa"/>
            <w:tcBorders>
              <w:top w:val="single" w:sz="4" w:space="0" w:color="000000"/>
              <w:left w:val="single" w:sz="4" w:space="0" w:color="000000"/>
              <w:bottom w:val="single" w:sz="4" w:space="0" w:color="000000"/>
              <w:right w:val="single" w:sz="4" w:space="0" w:color="000000"/>
            </w:tcBorders>
          </w:tcPr>
          <w:p w14:paraId="72665E5E"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5C3F2FE9" w14:textId="77777777" w:rsidR="0002503A" w:rsidRDefault="000012B0">
            <w:pPr>
              <w:spacing w:after="0" w:line="259" w:lineRule="auto"/>
              <w:ind w:left="0" w:hanging="2"/>
            </w:pPr>
            <w:r>
              <w:rPr>
                <w:rFonts w:ascii="Quattrocento Sans" w:eastAsia="Quattrocento Sans" w:hAnsi="Quattrocento Sans" w:cs="Quattrocento Sans"/>
              </w:rPr>
              <w:t>-</w:t>
            </w:r>
          </w:p>
          <w:p w14:paraId="7F1DEFE8" w14:textId="77777777" w:rsidR="0002503A" w:rsidRDefault="000012B0">
            <w:pPr>
              <w:spacing w:after="809" w:line="259" w:lineRule="auto"/>
              <w:ind w:left="0" w:hanging="2"/>
            </w:pPr>
            <w:r>
              <w:rPr>
                <w:rFonts w:ascii="Quattrocento Sans" w:eastAsia="Quattrocento Sans" w:hAnsi="Quattrocento Sans" w:cs="Quattrocento Sans"/>
              </w:rPr>
              <w:t>-</w:t>
            </w:r>
          </w:p>
          <w:p w14:paraId="3A89978F" w14:textId="77777777" w:rsidR="0002503A" w:rsidRDefault="000012B0">
            <w:pPr>
              <w:spacing w:after="0" w:line="259" w:lineRule="auto"/>
              <w:ind w:left="0" w:hanging="2"/>
            </w:pPr>
            <w:r>
              <w:rPr>
                <w:rFonts w:ascii="Quattrocento Sans" w:eastAsia="Quattrocento Sans" w:hAnsi="Quattrocento Sans" w:cs="Quattrocento Sans"/>
              </w:rPr>
              <w:t>-</w:t>
            </w:r>
          </w:p>
        </w:tc>
        <w:tc>
          <w:tcPr>
            <w:tcW w:w="2794" w:type="dxa"/>
            <w:tcBorders>
              <w:top w:val="single" w:sz="4" w:space="0" w:color="000000"/>
              <w:left w:val="nil"/>
              <w:bottom w:val="single" w:sz="4" w:space="0" w:color="000000"/>
              <w:right w:val="single" w:sz="4" w:space="0" w:color="000000"/>
            </w:tcBorders>
          </w:tcPr>
          <w:p w14:paraId="4B882197" w14:textId="073A3FAA" w:rsidR="0002503A" w:rsidRDefault="000012B0">
            <w:pPr>
              <w:spacing w:after="0" w:line="259" w:lineRule="auto"/>
              <w:ind w:left="0" w:hanging="2"/>
            </w:pPr>
            <w:r>
              <w:t xml:space="preserve">Lecture </w:t>
            </w:r>
          </w:p>
          <w:p w14:paraId="60A9048B" w14:textId="789702E1" w:rsidR="003145EE" w:rsidRDefault="003145EE">
            <w:pPr>
              <w:spacing w:after="0" w:line="259" w:lineRule="auto"/>
              <w:ind w:left="0" w:hanging="2"/>
            </w:pPr>
            <w:r>
              <w:t>Hybrid onsite, Online, On Demand</w:t>
            </w:r>
          </w:p>
          <w:p w14:paraId="407D7320" w14:textId="77777777" w:rsidR="0002503A" w:rsidRDefault="000012B0">
            <w:pPr>
              <w:spacing w:after="0" w:line="242" w:lineRule="auto"/>
              <w:ind w:left="0" w:right="59" w:hanging="2"/>
            </w:pPr>
            <w:r>
              <w:t xml:space="preserve">Active learning: Each group finds info about Various aspects of kind of leader, </w:t>
            </w:r>
          </w:p>
          <w:p w14:paraId="27B6613A"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1ABCB64E" w14:textId="77777777" w:rsidR="0002503A" w:rsidRDefault="000012B0">
            <w:pPr>
              <w:spacing w:after="0" w:line="259" w:lineRule="auto"/>
              <w:ind w:left="0" w:hanging="2"/>
            </w:pPr>
            <w:r>
              <w:t xml:space="preserve">Montipa </w:t>
            </w:r>
            <w:proofErr w:type="spellStart"/>
            <w:r>
              <w:t>Vilasthip</w:t>
            </w:r>
            <w:proofErr w:type="spellEnd"/>
          </w:p>
        </w:tc>
      </w:tr>
      <w:tr w:rsidR="0002503A" w14:paraId="5FB057F8" w14:textId="77777777">
        <w:trPr>
          <w:trHeight w:val="1247"/>
        </w:trPr>
        <w:tc>
          <w:tcPr>
            <w:tcW w:w="1280" w:type="dxa"/>
            <w:tcBorders>
              <w:top w:val="single" w:sz="4" w:space="0" w:color="000000"/>
              <w:left w:val="single" w:sz="4" w:space="0" w:color="000000"/>
              <w:bottom w:val="single" w:sz="4" w:space="0" w:color="000000"/>
              <w:right w:val="single" w:sz="4" w:space="0" w:color="000000"/>
            </w:tcBorders>
          </w:tcPr>
          <w:p w14:paraId="2CD85383" w14:textId="77777777" w:rsidR="0002503A" w:rsidRDefault="000012B0">
            <w:pPr>
              <w:spacing w:after="0" w:line="259" w:lineRule="auto"/>
              <w:ind w:left="0" w:hanging="2"/>
              <w:jc w:val="center"/>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14:paraId="02088B81" w14:textId="77777777" w:rsidR="0002503A" w:rsidRDefault="000012B0">
            <w:pPr>
              <w:spacing w:after="26" w:line="237" w:lineRule="auto"/>
              <w:ind w:left="0" w:right="383" w:hanging="2"/>
            </w:pPr>
            <w:r>
              <w:rPr>
                <w:b/>
              </w:rPr>
              <w:t>Chapter 3: Documents of Exporter</w:t>
            </w:r>
          </w:p>
          <w:p w14:paraId="1CDC8F35" w14:textId="77777777" w:rsidR="0002503A" w:rsidRDefault="0002503A">
            <w:pPr>
              <w:spacing w:after="0" w:line="259" w:lineRule="auto"/>
              <w:ind w:left="0" w:right="383" w:hanging="2"/>
            </w:pPr>
          </w:p>
        </w:tc>
        <w:tc>
          <w:tcPr>
            <w:tcW w:w="1135" w:type="dxa"/>
            <w:tcBorders>
              <w:top w:val="single" w:sz="4" w:space="0" w:color="000000"/>
              <w:left w:val="single" w:sz="4" w:space="0" w:color="000000"/>
              <w:bottom w:val="single" w:sz="4" w:space="0" w:color="000000"/>
              <w:right w:val="single" w:sz="4" w:space="0" w:color="000000"/>
            </w:tcBorders>
          </w:tcPr>
          <w:p w14:paraId="546EB8B3"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36B090B5"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2EAC35E3" w14:textId="77777777" w:rsidR="0002503A" w:rsidRDefault="000012B0">
            <w:pPr>
              <w:spacing w:after="80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1F9C1FE8" w14:textId="77777777" w:rsidR="0002503A" w:rsidRDefault="000012B0">
            <w:pPr>
              <w:spacing w:after="0" w:line="259" w:lineRule="auto"/>
              <w:ind w:left="0" w:hanging="2"/>
            </w:pP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14:paraId="4380C3F9" w14:textId="77777777" w:rsidR="0002503A" w:rsidRDefault="000012B0">
            <w:pPr>
              <w:spacing w:after="0" w:line="259" w:lineRule="auto"/>
              <w:ind w:left="0" w:hanging="2"/>
            </w:pPr>
            <w:r>
              <w:t xml:space="preserve">Lecture </w:t>
            </w:r>
          </w:p>
          <w:p w14:paraId="3DEB063E" w14:textId="77777777" w:rsidR="0002503A" w:rsidRDefault="000012B0">
            <w:pPr>
              <w:spacing w:after="2" w:line="236" w:lineRule="auto"/>
              <w:ind w:left="0" w:right="30" w:hanging="2"/>
            </w:pPr>
            <w:r>
              <w:t xml:space="preserve">Active learning: </w:t>
            </w:r>
          </w:p>
          <w:p w14:paraId="7C5B49BE" w14:textId="77777777" w:rsidR="0002503A" w:rsidRDefault="000012B0">
            <w:pPr>
              <w:spacing w:after="0" w:line="259" w:lineRule="auto"/>
              <w:ind w:left="0" w:hanging="2"/>
            </w:pPr>
            <w:proofErr w:type="gramStart"/>
            <w:r>
              <w:t>Work book</w:t>
            </w:r>
            <w:proofErr w:type="gramEnd"/>
            <w:r>
              <w:t xml:space="preserve">: Exercise, </w:t>
            </w:r>
          </w:p>
          <w:p w14:paraId="5528FA54"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20184F8B" w14:textId="77777777" w:rsidR="0002503A" w:rsidRDefault="000012B0">
            <w:pPr>
              <w:spacing w:after="0" w:line="259" w:lineRule="auto"/>
              <w:ind w:left="0" w:hanging="2"/>
            </w:pPr>
            <w:r>
              <w:t xml:space="preserve">Montipa </w:t>
            </w:r>
            <w:proofErr w:type="spellStart"/>
            <w:r>
              <w:t>Vilasthip</w:t>
            </w:r>
            <w:proofErr w:type="spellEnd"/>
          </w:p>
        </w:tc>
      </w:tr>
      <w:tr w:rsidR="0002503A" w14:paraId="5B45C60D" w14:textId="77777777">
        <w:trPr>
          <w:trHeight w:val="848"/>
        </w:trPr>
        <w:tc>
          <w:tcPr>
            <w:tcW w:w="1280" w:type="dxa"/>
            <w:tcBorders>
              <w:top w:val="single" w:sz="4" w:space="0" w:color="000000"/>
              <w:left w:val="single" w:sz="4" w:space="0" w:color="000000"/>
              <w:bottom w:val="single" w:sz="4" w:space="0" w:color="000000"/>
              <w:right w:val="single" w:sz="4" w:space="0" w:color="000000"/>
            </w:tcBorders>
          </w:tcPr>
          <w:p w14:paraId="0B2BA215" w14:textId="77777777" w:rsidR="0002503A" w:rsidRDefault="000012B0">
            <w:pPr>
              <w:spacing w:after="0" w:line="259" w:lineRule="auto"/>
              <w:ind w:left="0" w:hanging="2"/>
              <w:jc w:val="center"/>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14:paraId="23F5C311" w14:textId="77777777" w:rsidR="0002503A" w:rsidRDefault="000012B0">
            <w:pPr>
              <w:spacing w:after="0" w:line="259" w:lineRule="auto"/>
              <w:ind w:left="0" w:hanging="2"/>
            </w:pPr>
            <w:r>
              <w:rPr>
                <w:b/>
              </w:rPr>
              <w:t>Chapter 4 Documents of freight forwarder</w:t>
            </w:r>
          </w:p>
        </w:tc>
        <w:tc>
          <w:tcPr>
            <w:tcW w:w="1135" w:type="dxa"/>
            <w:tcBorders>
              <w:top w:val="single" w:sz="4" w:space="0" w:color="000000"/>
              <w:left w:val="single" w:sz="4" w:space="0" w:color="000000"/>
              <w:bottom w:val="single" w:sz="4" w:space="0" w:color="000000"/>
              <w:right w:val="single" w:sz="4" w:space="0" w:color="000000"/>
            </w:tcBorders>
          </w:tcPr>
          <w:p w14:paraId="264928F0"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5FB436C8" w14:textId="77777777" w:rsidR="0002503A" w:rsidRDefault="000012B0">
            <w:pPr>
              <w:spacing w:after="0" w:line="259" w:lineRule="auto"/>
              <w:ind w:left="0" w:hanging="2"/>
            </w:pPr>
            <w:r>
              <w:rPr>
                <w:rFonts w:ascii="Quattrocento Sans" w:eastAsia="Quattrocento Sans" w:hAnsi="Quattrocento Sans" w:cs="Quattrocento Sans"/>
              </w:rPr>
              <w:t>-</w:t>
            </w:r>
          </w:p>
          <w:p w14:paraId="1FA68E52" w14:textId="77777777" w:rsidR="0002503A" w:rsidRDefault="000012B0">
            <w:pPr>
              <w:spacing w:after="80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53AE9656" w14:textId="77777777" w:rsidR="0002503A" w:rsidRDefault="000012B0">
            <w:pPr>
              <w:spacing w:after="0" w:line="259" w:lineRule="auto"/>
              <w:ind w:left="0" w:hanging="2"/>
            </w:pP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14:paraId="6BCA4412" w14:textId="77777777" w:rsidR="0002503A" w:rsidRDefault="000012B0">
            <w:pPr>
              <w:spacing w:after="0" w:line="259" w:lineRule="auto"/>
              <w:ind w:left="0" w:hanging="2"/>
            </w:pPr>
            <w:r>
              <w:t xml:space="preserve">Lecture </w:t>
            </w:r>
          </w:p>
          <w:p w14:paraId="49A256C8" w14:textId="77777777" w:rsidR="0002503A" w:rsidRDefault="000012B0">
            <w:pPr>
              <w:spacing w:after="0" w:line="259" w:lineRule="auto"/>
              <w:ind w:left="0" w:hanging="2"/>
            </w:pPr>
            <w:proofErr w:type="gramStart"/>
            <w:r>
              <w:t>Work book</w:t>
            </w:r>
            <w:proofErr w:type="gramEnd"/>
            <w:r>
              <w:t xml:space="preserve">: Exercise, </w:t>
            </w:r>
          </w:p>
          <w:p w14:paraId="73E81464"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29632316" w14:textId="77777777" w:rsidR="0002503A" w:rsidRDefault="000012B0">
            <w:pPr>
              <w:spacing w:after="0" w:line="259" w:lineRule="auto"/>
              <w:ind w:left="0" w:hanging="2"/>
            </w:pPr>
            <w:r>
              <w:t xml:space="preserve">Montipa </w:t>
            </w:r>
            <w:proofErr w:type="spellStart"/>
            <w:r>
              <w:t>Vilasthip</w:t>
            </w:r>
            <w:proofErr w:type="spellEnd"/>
          </w:p>
        </w:tc>
      </w:tr>
      <w:tr w:rsidR="0002503A" w14:paraId="71675B54" w14:textId="77777777">
        <w:trPr>
          <w:trHeight w:val="2840"/>
        </w:trPr>
        <w:tc>
          <w:tcPr>
            <w:tcW w:w="1280" w:type="dxa"/>
            <w:tcBorders>
              <w:top w:val="single" w:sz="4" w:space="0" w:color="000000"/>
              <w:left w:val="single" w:sz="4" w:space="0" w:color="000000"/>
              <w:bottom w:val="single" w:sz="4" w:space="0" w:color="000000"/>
              <w:right w:val="single" w:sz="4" w:space="0" w:color="000000"/>
            </w:tcBorders>
          </w:tcPr>
          <w:p w14:paraId="1ECBD05E" w14:textId="77777777" w:rsidR="0002503A" w:rsidRDefault="000012B0">
            <w:pPr>
              <w:spacing w:after="0" w:line="259" w:lineRule="auto"/>
              <w:ind w:left="0" w:hanging="2"/>
              <w:jc w:val="center"/>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14:paraId="0C05725B" w14:textId="77777777" w:rsidR="0002503A" w:rsidRDefault="000012B0">
            <w:pPr>
              <w:spacing w:after="0" w:line="259" w:lineRule="auto"/>
              <w:ind w:left="0" w:hanging="2"/>
            </w:pPr>
            <w:r>
              <w:rPr>
                <w:b/>
              </w:rPr>
              <w:t>Chapter 5 Documents of Shipping line</w:t>
            </w:r>
          </w:p>
        </w:tc>
        <w:tc>
          <w:tcPr>
            <w:tcW w:w="1135" w:type="dxa"/>
            <w:tcBorders>
              <w:top w:val="single" w:sz="4" w:space="0" w:color="000000"/>
              <w:left w:val="single" w:sz="4" w:space="0" w:color="000000"/>
              <w:bottom w:val="single" w:sz="4" w:space="0" w:color="000000"/>
              <w:right w:val="single" w:sz="4" w:space="0" w:color="000000"/>
            </w:tcBorders>
          </w:tcPr>
          <w:p w14:paraId="4800B61E"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5E578B6B"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5F8C5EA3" w14:textId="77777777" w:rsidR="0002503A" w:rsidRDefault="000012B0">
            <w:pPr>
              <w:spacing w:after="0" w:line="259" w:lineRule="auto"/>
              <w:ind w:left="0" w:hanging="2"/>
            </w:pPr>
            <w:r>
              <w:rPr>
                <w:rFonts w:ascii="Arial" w:eastAsia="Arial" w:hAnsi="Arial" w:cs="Arial"/>
              </w:rPr>
              <w:t>-</w:t>
            </w:r>
          </w:p>
        </w:tc>
        <w:tc>
          <w:tcPr>
            <w:tcW w:w="2794" w:type="dxa"/>
            <w:tcBorders>
              <w:top w:val="single" w:sz="4" w:space="0" w:color="000000"/>
              <w:left w:val="nil"/>
              <w:bottom w:val="single" w:sz="4" w:space="0" w:color="000000"/>
              <w:right w:val="single" w:sz="4" w:space="0" w:color="000000"/>
            </w:tcBorders>
          </w:tcPr>
          <w:p w14:paraId="27177A18" w14:textId="77777777" w:rsidR="0002503A" w:rsidRDefault="000012B0">
            <w:pPr>
              <w:spacing w:after="0" w:line="259" w:lineRule="auto"/>
              <w:ind w:left="0" w:hanging="2"/>
            </w:pPr>
            <w:r>
              <w:t xml:space="preserve">Lecture </w:t>
            </w:r>
          </w:p>
          <w:p w14:paraId="4AB3AD41" w14:textId="77777777" w:rsidR="0002503A" w:rsidRDefault="000012B0">
            <w:pPr>
              <w:spacing w:after="0" w:line="259" w:lineRule="auto"/>
              <w:ind w:left="0" w:hanging="2"/>
            </w:pPr>
            <w:proofErr w:type="gramStart"/>
            <w:r>
              <w:t>Work book</w:t>
            </w:r>
            <w:proofErr w:type="gramEnd"/>
            <w:r>
              <w:t xml:space="preserve">: Exercise, </w:t>
            </w:r>
          </w:p>
          <w:p w14:paraId="6A0A7BD7" w14:textId="77777777" w:rsidR="0002503A" w:rsidRDefault="000012B0">
            <w:pPr>
              <w:spacing w:after="0" w:line="259" w:lineRule="auto"/>
              <w:ind w:left="0" w:hanging="2"/>
            </w:pPr>
            <w:r>
              <w:t>Questions &amp; Answers</w:t>
            </w:r>
          </w:p>
        </w:tc>
        <w:tc>
          <w:tcPr>
            <w:tcW w:w="1985" w:type="dxa"/>
            <w:tcBorders>
              <w:top w:val="single" w:sz="4" w:space="0" w:color="000000"/>
              <w:left w:val="single" w:sz="4" w:space="0" w:color="000000"/>
              <w:bottom w:val="single" w:sz="4" w:space="0" w:color="000000"/>
              <w:right w:val="single" w:sz="4" w:space="0" w:color="000000"/>
            </w:tcBorders>
          </w:tcPr>
          <w:p w14:paraId="2F3DD028" w14:textId="77777777" w:rsidR="0002503A" w:rsidRDefault="000012B0">
            <w:pPr>
              <w:spacing w:after="0" w:line="259" w:lineRule="auto"/>
              <w:ind w:left="0" w:hanging="2"/>
            </w:pPr>
            <w:r>
              <w:t xml:space="preserve">Montipa </w:t>
            </w:r>
            <w:proofErr w:type="spellStart"/>
            <w:r>
              <w:t>Vilasthip</w:t>
            </w:r>
            <w:proofErr w:type="spellEnd"/>
          </w:p>
        </w:tc>
      </w:tr>
    </w:tbl>
    <w:p w14:paraId="2527ACB0" w14:textId="77777777" w:rsidR="0002503A" w:rsidRDefault="0002503A">
      <w:pPr>
        <w:spacing w:after="0"/>
        <w:ind w:left="0" w:hanging="2"/>
      </w:pPr>
    </w:p>
    <w:p w14:paraId="7E18A97C" w14:textId="77777777" w:rsidR="0002503A" w:rsidRDefault="000012B0">
      <w:pPr>
        <w:spacing w:after="0" w:line="259" w:lineRule="auto"/>
        <w:ind w:left="0" w:right="11325" w:hanging="2"/>
      </w:pPr>
      <w:r>
        <w:br w:type="page"/>
      </w:r>
    </w:p>
    <w:tbl>
      <w:tblPr>
        <w:tblStyle w:val="a3"/>
        <w:tblW w:w="11061" w:type="dxa"/>
        <w:tblInd w:w="-427" w:type="dxa"/>
        <w:tblLayout w:type="fixed"/>
        <w:tblLook w:val="0000" w:firstRow="0" w:lastRow="0" w:firstColumn="0" w:lastColumn="0" w:noHBand="0" w:noVBand="0"/>
      </w:tblPr>
      <w:tblGrid>
        <w:gridCol w:w="1280"/>
        <w:gridCol w:w="3401"/>
        <w:gridCol w:w="1135"/>
        <w:gridCol w:w="466"/>
        <w:gridCol w:w="2794"/>
        <w:gridCol w:w="1985"/>
      </w:tblGrid>
      <w:tr w:rsidR="0002503A" w14:paraId="30CEAD8A" w14:textId="77777777">
        <w:trPr>
          <w:trHeight w:val="1995"/>
        </w:trPr>
        <w:tc>
          <w:tcPr>
            <w:tcW w:w="1280" w:type="dxa"/>
            <w:tcBorders>
              <w:top w:val="single" w:sz="4" w:space="0" w:color="000000"/>
              <w:left w:val="single" w:sz="4" w:space="0" w:color="000000"/>
              <w:bottom w:val="single" w:sz="4" w:space="0" w:color="000000"/>
              <w:right w:val="single" w:sz="4" w:space="0" w:color="000000"/>
            </w:tcBorders>
          </w:tcPr>
          <w:p w14:paraId="132AFA2D" w14:textId="77777777" w:rsidR="0002503A" w:rsidRDefault="000012B0">
            <w:pPr>
              <w:spacing w:after="0" w:line="259" w:lineRule="auto"/>
              <w:ind w:left="0" w:hanging="2"/>
              <w:jc w:val="center"/>
            </w:pPr>
            <w:r>
              <w:t>6</w:t>
            </w:r>
          </w:p>
        </w:tc>
        <w:tc>
          <w:tcPr>
            <w:tcW w:w="3401" w:type="dxa"/>
            <w:tcBorders>
              <w:top w:val="single" w:sz="4" w:space="0" w:color="000000"/>
              <w:left w:val="single" w:sz="4" w:space="0" w:color="000000"/>
              <w:bottom w:val="single" w:sz="4" w:space="0" w:color="000000"/>
              <w:right w:val="single" w:sz="4" w:space="0" w:color="000000"/>
            </w:tcBorders>
          </w:tcPr>
          <w:p w14:paraId="72CC5B33" w14:textId="77777777" w:rsidR="0002503A" w:rsidRDefault="000012B0">
            <w:pPr>
              <w:spacing w:after="0" w:line="259" w:lineRule="auto"/>
              <w:ind w:left="0" w:hanging="2"/>
            </w:pPr>
            <w:r>
              <w:rPr>
                <w:b/>
              </w:rPr>
              <w:t xml:space="preserve">Chapter 6 Documents of cargo insurance </w:t>
            </w:r>
          </w:p>
        </w:tc>
        <w:tc>
          <w:tcPr>
            <w:tcW w:w="1135" w:type="dxa"/>
            <w:tcBorders>
              <w:top w:val="single" w:sz="4" w:space="0" w:color="000000"/>
              <w:left w:val="single" w:sz="4" w:space="0" w:color="000000"/>
              <w:bottom w:val="single" w:sz="4" w:space="0" w:color="000000"/>
              <w:right w:val="single" w:sz="4" w:space="0" w:color="000000"/>
            </w:tcBorders>
          </w:tcPr>
          <w:p w14:paraId="24D39EFA"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6586A294"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7917E5B9" w14:textId="77777777" w:rsidR="0002503A" w:rsidRDefault="000012B0">
            <w:pPr>
              <w:spacing w:after="811" w:line="259" w:lineRule="auto"/>
              <w:ind w:left="0" w:hanging="2"/>
            </w:pPr>
            <w:r>
              <w:rPr>
                <w:rFonts w:ascii="Arial" w:eastAsia="Arial" w:hAnsi="Arial" w:cs="Arial"/>
              </w:rPr>
              <w:t xml:space="preserve">- </w:t>
            </w:r>
          </w:p>
          <w:p w14:paraId="24D4E1DF" w14:textId="77777777" w:rsidR="0002503A" w:rsidRDefault="000012B0">
            <w:pPr>
              <w:spacing w:after="0" w:line="259" w:lineRule="auto"/>
              <w:ind w:left="0" w:hanging="2"/>
            </w:pP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14:paraId="15E9DEA3" w14:textId="77777777" w:rsidR="0002503A" w:rsidRDefault="000012B0">
            <w:pPr>
              <w:spacing w:after="0" w:line="259" w:lineRule="auto"/>
              <w:ind w:left="0" w:hanging="2"/>
            </w:pPr>
            <w:r>
              <w:t xml:space="preserve">Lecture </w:t>
            </w:r>
          </w:p>
          <w:p w14:paraId="480ED6A6" w14:textId="77777777" w:rsidR="0002503A" w:rsidRDefault="000012B0">
            <w:pPr>
              <w:spacing w:after="19" w:line="238" w:lineRule="auto"/>
              <w:ind w:left="0" w:hanging="2"/>
            </w:pPr>
            <w:r>
              <w:t xml:space="preserve">Active learning: </w:t>
            </w:r>
          </w:p>
          <w:p w14:paraId="7C4D8A6C" w14:textId="77777777" w:rsidR="0002503A" w:rsidRDefault="000012B0">
            <w:pPr>
              <w:spacing w:after="0" w:line="259" w:lineRule="auto"/>
              <w:ind w:left="0" w:hanging="2"/>
            </w:pPr>
            <w:proofErr w:type="gramStart"/>
            <w:r>
              <w:t>Work book</w:t>
            </w:r>
            <w:proofErr w:type="gramEnd"/>
            <w:r>
              <w:t xml:space="preserve">: Exercise, </w:t>
            </w:r>
          </w:p>
          <w:p w14:paraId="45C4558F"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18132066" w14:textId="77777777" w:rsidR="0002503A" w:rsidRDefault="000012B0">
            <w:pPr>
              <w:spacing w:after="0" w:line="259" w:lineRule="auto"/>
              <w:ind w:left="0" w:hanging="2"/>
            </w:pPr>
            <w:r>
              <w:t xml:space="preserve">Montipa </w:t>
            </w:r>
            <w:proofErr w:type="spellStart"/>
            <w:r>
              <w:t>Vilasthip</w:t>
            </w:r>
            <w:proofErr w:type="spellEnd"/>
          </w:p>
        </w:tc>
      </w:tr>
      <w:tr w:rsidR="0002503A" w14:paraId="75532916" w14:textId="77777777">
        <w:trPr>
          <w:trHeight w:val="1343"/>
        </w:trPr>
        <w:tc>
          <w:tcPr>
            <w:tcW w:w="1280" w:type="dxa"/>
            <w:tcBorders>
              <w:top w:val="single" w:sz="4" w:space="0" w:color="000000"/>
              <w:left w:val="single" w:sz="4" w:space="0" w:color="000000"/>
              <w:bottom w:val="single" w:sz="4" w:space="0" w:color="000000"/>
              <w:right w:val="single" w:sz="4" w:space="0" w:color="000000"/>
            </w:tcBorders>
          </w:tcPr>
          <w:p w14:paraId="03E461BA" w14:textId="77777777" w:rsidR="0002503A" w:rsidRDefault="000012B0">
            <w:pPr>
              <w:spacing w:after="0" w:line="259" w:lineRule="auto"/>
              <w:ind w:left="0" w:hanging="2"/>
              <w:jc w:val="center"/>
            </w:pPr>
            <w:r>
              <w:t>7</w:t>
            </w:r>
          </w:p>
        </w:tc>
        <w:tc>
          <w:tcPr>
            <w:tcW w:w="3401" w:type="dxa"/>
            <w:tcBorders>
              <w:top w:val="single" w:sz="4" w:space="0" w:color="000000"/>
              <w:left w:val="single" w:sz="4" w:space="0" w:color="000000"/>
              <w:bottom w:val="single" w:sz="4" w:space="0" w:color="000000"/>
              <w:right w:val="single" w:sz="4" w:space="0" w:color="000000"/>
            </w:tcBorders>
          </w:tcPr>
          <w:p w14:paraId="6B85C0D5" w14:textId="77777777" w:rsidR="0002503A" w:rsidRDefault="000012B0">
            <w:pPr>
              <w:spacing w:after="0" w:line="259" w:lineRule="auto"/>
              <w:ind w:left="0" w:hanging="2"/>
            </w:pPr>
            <w:r>
              <w:t xml:space="preserve"> </w:t>
            </w:r>
            <w:r>
              <w:rPr>
                <w:b/>
              </w:rPr>
              <w:t>Chapter 7 Documents of Importer</w:t>
            </w:r>
            <w:r>
              <w:rPr>
                <w:rFonts w:ascii="Calibri" w:eastAsia="Calibri" w:hAnsi="Calibri" w:cs="Calibri"/>
                <w:color w:val="17365D"/>
                <w:sz w:val="28"/>
                <w:szCs w:val="2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543A84A"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0F9BCA92"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66B6F28B" w14:textId="77777777" w:rsidR="0002503A" w:rsidRDefault="000012B0">
            <w:pPr>
              <w:spacing w:after="80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13839E7B" w14:textId="77777777" w:rsidR="0002503A" w:rsidRDefault="0002503A">
            <w:pPr>
              <w:spacing w:after="0" w:line="259" w:lineRule="auto"/>
              <w:ind w:left="0" w:hanging="2"/>
            </w:pPr>
          </w:p>
        </w:tc>
        <w:tc>
          <w:tcPr>
            <w:tcW w:w="2794" w:type="dxa"/>
            <w:tcBorders>
              <w:top w:val="single" w:sz="4" w:space="0" w:color="000000"/>
              <w:left w:val="nil"/>
              <w:bottom w:val="single" w:sz="4" w:space="0" w:color="000000"/>
              <w:right w:val="single" w:sz="4" w:space="0" w:color="000000"/>
            </w:tcBorders>
          </w:tcPr>
          <w:p w14:paraId="3B63A24F" w14:textId="77777777" w:rsidR="0002503A" w:rsidRDefault="000012B0">
            <w:pPr>
              <w:spacing w:after="0" w:line="259" w:lineRule="auto"/>
              <w:ind w:left="0" w:hanging="2"/>
            </w:pPr>
            <w:r>
              <w:t xml:space="preserve">Lecture </w:t>
            </w:r>
          </w:p>
          <w:p w14:paraId="7856916E" w14:textId="77777777" w:rsidR="0002503A" w:rsidRDefault="000012B0">
            <w:pPr>
              <w:spacing w:after="21" w:line="238" w:lineRule="auto"/>
              <w:ind w:left="0" w:hanging="2"/>
            </w:pPr>
            <w:r>
              <w:t>Active learning: Case study</w:t>
            </w:r>
          </w:p>
          <w:p w14:paraId="2C1615E9" w14:textId="77777777" w:rsidR="0002503A" w:rsidRDefault="000012B0">
            <w:pPr>
              <w:spacing w:after="0" w:line="259" w:lineRule="auto"/>
              <w:ind w:left="0" w:hanging="2"/>
            </w:pPr>
            <w:proofErr w:type="gramStart"/>
            <w:r>
              <w:t>Work book</w:t>
            </w:r>
            <w:proofErr w:type="gramEnd"/>
            <w:r>
              <w:t xml:space="preserve">: Exercise, </w:t>
            </w:r>
          </w:p>
          <w:p w14:paraId="66534350"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234A52B2" w14:textId="77777777" w:rsidR="0002503A" w:rsidRDefault="000012B0">
            <w:pPr>
              <w:spacing w:after="0" w:line="259" w:lineRule="auto"/>
              <w:ind w:left="0" w:hanging="2"/>
            </w:pPr>
            <w:r>
              <w:t xml:space="preserve">Montipa </w:t>
            </w:r>
            <w:proofErr w:type="spellStart"/>
            <w:r>
              <w:t>Vilasthip</w:t>
            </w:r>
            <w:proofErr w:type="spellEnd"/>
          </w:p>
        </w:tc>
      </w:tr>
      <w:tr w:rsidR="0002503A" w14:paraId="6580E9D7" w14:textId="77777777">
        <w:trPr>
          <w:trHeight w:val="519"/>
        </w:trPr>
        <w:tc>
          <w:tcPr>
            <w:tcW w:w="1280" w:type="dxa"/>
            <w:tcBorders>
              <w:top w:val="single" w:sz="4" w:space="0" w:color="000000"/>
              <w:left w:val="single" w:sz="4" w:space="0" w:color="000000"/>
              <w:bottom w:val="single" w:sz="4" w:space="0" w:color="000000"/>
              <w:right w:val="single" w:sz="4" w:space="0" w:color="000000"/>
            </w:tcBorders>
          </w:tcPr>
          <w:p w14:paraId="125C3A90" w14:textId="77777777" w:rsidR="0002503A" w:rsidRDefault="000012B0">
            <w:pPr>
              <w:spacing w:after="0" w:line="259" w:lineRule="auto"/>
              <w:ind w:left="0" w:hanging="2"/>
              <w:jc w:val="center"/>
            </w:pPr>
            <w:r>
              <w:t>8</w:t>
            </w:r>
          </w:p>
        </w:tc>
        <w:tc>
          <w:tcPr>
            <w:tcW w:w="3401" w:type="dxa"/>
            <w:tcBorders>
              <w:top w:val="single" w:sz="4" w:space="0" w:color="000000"/>
              <w:left w:val="single" w:sz="4" w:space="0" w:color="000000"/>
              <w:bottom w:val="single" w:sz="4" w:space="0" w:color="000000"/>
              <w:right w:val="single" w:sz="4" w:space="0" w:color="000000"/>
            </w:tcBorders>
          </w:tcPr>
          <w:p w14:paraId="773F6CAB" w14:textId="77777777" w:rsidR="0002503A" w:rsidRDefault="000012B0">
            <w:pPr>
              <w:spacing w:after="0" w:line="259" w:lineRule="auto"/>
              <w:ind w:left="0" w:hanging="2"/>
            </w:pPr>
            <w:r>
              <w:t>Midterm Exam</w:t>
            </w:r>
          </w:p>
        </w:tc>
        <w:tc>
          <w:tcPr>
            <w:tcW w:w="1135" w:type="dxa"/>
            <w:tcBorders>
              <w:top w:val="single" w:sz="4" w:space="0" w:color="000000"/>
              <w:left w:val="single" w:sz="4" w:space="0" w:color="000000"/>
              <w:bottom w:val="single" w:sz="4" w:space="0" w:color="000000"/>
              <w:right w:val="single" w:sz="4" w:space="0" w:color="000000"/>
            </w:tcBorders>
          </w:tcPr>
          <w:p w14:paraId="5738CB77" w14:textId="77777777" w:rsidR="0002503A" w:rsidRDefault="0002503A">
            <w:pPr>
              <w:spacing w:after="0" w:line="259" w:lineRule="auto"/>
              <w:ind w:left="0" w:hanging="2"/>
              <w:jc w:val="center"/>
            </w:pPr>
          </w:p>
        </w:tc>
        <w:tc>
          <w:tcPr>
            <w:tcW w:w="466" w:type="dxa"/>
            <w:tcBorders>
              <w:top w:val="single" w:sz="4" w:space="0" w:color="000000"/>
              <w:left w:val="single" w:sz="4" w:space="0" w:color="000000"/>
              <w:bottom w:val="single" w:sz="4" w:space="0" w:color="000000"/>
              <w:right w:val="nil"/>
            </w:tcBorders>
          </w:tcPr>
          <w:p w14:paraId="38E26B13" w14:textId="77777777" w:rsidR="0002503A" w:rsidRDefault="0002503A">
            <w:pPr>
              <w:spacing w:after="0" w:line="259" w:lineRule="auto"/>
              <w:ind w:left="0" w:hanging="2"/>
              <w:rPr>
                <w:rFonts w:ascii="Quattrocento Sans" w:eastAsia="Quattrocento Sans" w:hAnsi="Quattrocento Sans" w:cs="Quattrocento Sans"/>
              </w:rPr>
            </w:pPr>
          </w:p>
        </w:tc>
        <w:tc>
          <w:tcPr>
            <w:tcW w:w="2794" w:type="dxa"/>
            <w:tcBorders>
              <w:top w:val="single" w:sz="4" w:space="0" w:color="000000"/>
              <w:left w:val="nil"/>
              <w:bottom w:val="single" w:sz="4" w:space="0" w:color="000000"/>
              <w:right w:val="single" w:sz="4" w:space="0" w:color="000000"/>
            </w:tcBorders>
          </w:tcPr>
          <w:p w14:paraId="61327F62" w14:textId="77777777" w:rsidR="0002503A" w:rsidRDefault="0002503A">
            <w:pPr>
              <w:spacing w:after="0" w:line="259" w:lineRule="auto"/>
              <w:ind w:left="0" w:hanging="2"/>
            </w:pPr>
          </w:p>
        </w:tc>
        <w:tc>
          <w:tcPr>
            <w:tcW w:w="1985" w:type="dxa"/>
            <w:tcBorders>
              <w:top w:val="single" w:sz="4" w:space="0" w:color="000000"/>
              <w:left w:val="single" w:sz="4" w:space="0" w:color="000000"/>
              <w:bottom w:val="single" w:sz="4" w:space="0" w:color="000000"/>
              <w:right w:val="single" w:sz="4" w:space="0" w:color="000000"/>
            </w:tcBorders>
          </w:tcPr>
          <w:p w14:paraId="694DB761" w14:textId="77777777" w:rsidR="0002503A" w:rsidRDefault="0002503A">
            <w:pPr>
              <w:spacing w:after="0" w:line="259" w:lineRule="auto"/>
              <w:ind w:left="0" w:hanging="2"/>
            </w:pPr>
          </w:p>
        </w:tc>
      </w:tr>
      <w:tr w:rsidR="0002503A" w14:paraId="539404EB" w14:textId="77777777">
        <w:trPr>
          <w:trHeight w:val="2287"/>
        </w:trPr>
        <w:tc>
          <w:tcPr>
            <w:tcW w:w="1280" w:type="dxa"/>
            <w:tcBorders>
              <w:top w:val="single" w:sz="4" w:space="0" w:color="000000"/>
              <w:left w:val="single" w:sz="4" w:space="0" w:color="000000"/>
              <w:bottom w:val="single" w:sz="4" w:space="0" w:color="000000"/>
              <w:right w:val="single" w:sz="4" w:space="0" w:color="000000"/>
            </w:tcBorders>
          </w:tcPr>
          <w:p w14:paraId="1D97C2A3" w14:textId="77777777" w:rsidR="0002503A" w:rsidRDefault="000012B0">
            <w:pPr>
              <w:spacing w:after="0" w:line="259" w:lineRule="auto"/>
              <w:ind w:left="0" w:hanging="2"/>
              <w:jc w:val="center"/>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14:paraId="62129F69" w14:textId="77777777" w:rsidR="0002503A" w:rsidRDefault="000012B0">
            <w:pPr>
              <w:spacing w:after="0" w:line="259" w:lineRule="auto"/>
              <w:ind w:left="0" w:hanging="2"/>
            </w:pPr>
            <w:r>
              <w:t xml:space="preserve"> </w:t>
            </w:r>
            <w:r>
              <w:rPr>
                <w:b/>
              </w:rPr>
              <w:t>Chapter 8 Documents of customs clearance</w:t>
            </w:r>
          </w:p>
          <w:p w14:paraId="7F7A61D2" w14:textId="77777777" w:rsidR="0002503A" w:rsidRDefault="000012B0">
            <w:pPr>
              <w:spacing w:after="0" w:line="259" w:lineRule="auto"/>
              <w:ind w:left="0" w:hanging="2"/>
            </w:pPr>
            <w:r>
              <w:rPr>
                <w:color w:val="17365D"/>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507BDF6"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650F45D4"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15F6D074" w14:textId="77777777" w:rsidR="0002503A" w:rsidRDefault="000012B0">
            <w:pPr>
              <w:spacing w:after="80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38A79DF9" w14:textId="77777777" w:rsidR="0002503A" w:rsidRDefault="0002503A">
            <w:pPr>
              <w:spacing w:after="0" w:line="259" w:lineRule="auto"/>
              <w:ind w:left="0" w:hanging="2"/>
            </w:pPr>
          </w:p>
        </w:tc>
        <w:tc>
          <w:tcPr>
            <w:tcW w:w="2794" w:type="dxa"/>
            <w:tcBorders>
              <w:top w:val="single" w:sz="4" w:space="0" w:color="000000"/>
              <w:left w:val="nil"/>
              <w:bottom w:val="single" w:sz="4" w:space="0" w:color="000000"/>
              <w:right w:val="single" w:sz="4" w:space="0" w:color="000000"/>
            </w:tcBorders>
          </w:tcPr>
          <w:p w14:paraId="11643D44" w14:textId="77777777" w:rsidR="0002503A" w:rsidRDefault="000012B0">
            <w:pPr>
              <w:spacing w:after="0" w:line="259" w:lineRule="auto"/>
              <w:ind w:left="0" w:hanging="2"/>
            </w:pPr>
            <w:r>
              <w:t xml:space="preserve">Lecture </w:t>
            </w:r>
          </w:p>
          <w:p w14:paraId="4D8F0B15" w14:textId="77777777" w:rsidR="0002503A" w:rsidRDefault="000012B0">
            <w:pPr>
              <w:spacing w:after="0" w:line="259" w:lineRule="auto"/>
              <w:ind w:left="0" w:hanging="2"/>
            </w:pPr>
            <w:r>
              <w:t xml:space="preserve">Active </w:t>
            </w:r>
            <w:proofErr w:type="spellStart"/>
            <w:proofErr w:type="gramStart"/>
            <w:r>
              <w:t>learning:Case</w:t>
            </w:r>
            <w:proofErr w:type="spellEnd"/>
            <w:proofErr w:type="gramEnd"/>
            <w:r>
              <w:t xml:space="preserve"> study</w:t>
            </w:r>
          </w:p>
          <w:p w14:paraId="03A8F302" w14:textId="77777777" w:rsidR="0002503A" w:rsidRDefault="000012B0">
            <w:pPr>
              <w:spacing w:after="0" w:line="259" w:lineRule="auto"/>
              <w:ind w:left="0" w:hanging="2"/>
            </w:pPr>
            <w:proofErr w:type="gramStart"/>
            <w:r>
              <w:t>Work book</w:t>
            </w:r>
            <w:proofErr w:type="gramEnd"/>
            <w:r>
              <w:t xml:space="preserve">: Exercise, </w:t>
            </w:r>
          </w:p>
          <w:p w14:paraId="037F470E"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44D5A7D2" w14:textId="77777777" w:rsidR="0002503A" w:rsidRDefault="000012B0">
            <w:pPr>
              <w:spacing w:after="0" w:line="259" w:lineRule="auto"/>
              <w:ind w:left="0" w:hanging="2"/>
            </w:pPr>
            <w:r>
              <w:t xml:space="preserve">Montipa </w:t>
            </w:r>
            <w:proofErr w:type="spellStart"/>
            <w:r>
              <w:t>Vilasthip</w:t>
            </w:r>
            <w:proofErr w:type="spellEnd"/>
          </w:p>
        </w:tc>
      </w:tr>
      <w:tr w:rsidR="0002503A" w14:paraId="14403B78" w14:textId="77777777">
        <w:trPr>
          <w:trHeight w:val="2287"/>
        </w:trPr>
        <w:tc>
          <w:tcPr>
            <w:tcW w:w="1280" w:type="dxa"/>
            <w:tcBorders>
              <w:top w:val="single" w:sz="4" w:space="0" w:color="000000"/>
              <w:left w:val="single" w:sz="4" w:space="0" w:color="000000"/>
              <w:bottom w:val="single" w:sz="4" w:space="0" w:color="000000"/>
              <w:right w:val="single" w:sz="4" w:space="0" w:color="000000"/>
            </w:tcBorders>
          </w:tcPr>
          <w:p w14:paraId="708D9F35" w14:textId="77777777" w:rsidR="0002503A" w:rsidRDefault="000012B0">
            <w:pPr>
              <w:spacing w:after="0" w:line="259" w:lineRule="auto"/>
              <w:ind w:left="0" w:hanging="2"/>
              <w:jc w:val="center"/>
            </w:pPr>
            <w:r>
              <w:t>10</w:t>
            </w:r>
          </w:p>
        </w:tc>
        <w:tc>
          <w:tcPr>
            <w:tcW w:w="3401" w:type="dxa"/>
            <w:tcBorders>
              <w:top w:val="single" w:sz="4" w:space="0" w:color="000000"/>
              <w:left w:val="single" w:sz="4" w:space="0" w:color="000000"/>
              <w:bottom w:val="single" w:sz="4" w:space="0" w:color="000000"/>
              <w:right w:val="single" w:sz="4" w:space="0" w:color="000000"/>
            </w:tcBorders>
          </w:tcPr>
          <w:p w14:paraId="0421AD6B" w14:textId="77777777" w:rsidR="0002503A" w:rsidRDefault="000012B0">
            <w:pPr>
              <w:spacing w:after="0" w:line="259" w:lineRule="auto"/>
              <w:ind w:left="0" w:hanging="2"/>
            </w:pPr>
            <w:r>
              <w:rPr>
                <w:b/>
              </w:rPr>
              <w:t xml:space="preserve">Chapter </w:t>
            </w:r>
            <w:proofErr w:type="gramStart"/>
            <w:r>
              <w:rPr>
                <w:b/>
              </w:rPr>
              <w:t>9  Documents</w:t>
            </w:r>
            <w:proofErr w:type="gramEnd"/>
            <w:r>
              <w:rPr>
                <w:b/>
              </w:rPr>
              <w:t xml:space="preserve"> of Benefit agreements</w:t>
            </w:r>
          </w:p>
        </w:tc>
        <w:tc>
          <w:tcPr>
            <w:tcW w:w="1135" w:type="dxa"/>
            <w:tcBorders>
              <w:top w:val="single" w:sz="4" w:space="0" w:color="000000"/>
              <w:left w:val="single" w:sz="4" w:space="0" w:color="000000"/>
              <w:bottom w:val="single" w:sz="4" w:space="0" w:color="000000"/>
              <w:right w:val="single" w:sz="4" w:space="0" w:color="000000"/>
            </w:tcBorders>
          </w:tcPr>
          <w:p w14:paraId="1B068A69" w14:textId="77777777" w:rsidR="0002503A" w:rsidRDefault="000012B0">
            <w:pPr>
              <w:spacing w:after="0" w:line="259" w:lineRule="auto"/>
              <w:ind w:left="0" w:hanging="2"/>
              <w:jc w:val="center"/>
            </w:pPr>
            <w:r>
              <w:t>3</w:t>
            </w:r>
          </w:p>
        </w:tc>
        <w:tc>
          <w:tcPr>
            <w:tcW w:w="466" w:type="dxa"/>
            <w:tcBorders>
              <w:top w:val="single" w:sz="4" w:space="0" w:color="000000"/>
              <w:left w:val="single" w:sz="4" w:space="0" w:color="000000"/>
              <w:bottom w:val="single" w:sz="4" w:space="0" w:color="000000"/>
              <w:right w:val="nil"/>
            </w:tcBorders>
          </w:tcPr>
          <w:p w14:paraId="64F89BE2" w14:textId="77777777" w:rsidR="0002503A" w:rsidRDefault="000012B0">
            <w:pPr>
              <w:spacing w:after="0" w:line="259" w:lineRule="auto"/>
              <w:ind w:left="0" w:hanging="2"/>
            </w:pPr>
            <w:r>
              <w:rPr>
                <w:rFonts w:ascii="Arial" w:eastAsia="Arial" w:hAnsi="Arial" w:cs="Arial"/>
              </w:rPr>
              <w:t xml:space="preserve"> </w:t>
            </w:r>
            <w:r>
              <w:t>-</w:t>
            </w:r>
          </w:p>
          <w:p w14:paraId="308120B8" w14:textId="77777777" w:rsidR="0002503A" w:rsidRDefault="000012B0">
            <w:pPr>
              <w:spacing w:after="809" w:line="259" w:lineRule="auto"/>
              <w:ind w:left="0" w:hanging="2"/>
            </w:pPr>
            <w:r>
              <w:t>-</w:t>
            </w:r>
          </w:p>
          <w:p w14:paraId="64D0F0BC" w14:textId="77777777" w:rsidR="0002503A" w:rsidRDefault="000012B0">
            <w:pPr>
              <w:spacing w:after="0" w:line="259" w:lineRule="auto"/>
              <w:ind w:left="0" w:hanging="2"/>
            </w:pP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14:paraId="3EB0377C" w14:textId="77777777" w:rsidR="0002503A" w:rsidRDefault="000012B0">
            <w:pPr>
              <w:spacing w:after="0" w:line="259" w:lineRule="auto"/>
              <w:ind w:left="0" w:hanging="2"/>
            </w:pPr>
            <w:r>
              <w:t xml:space="preserve">Lecture </w:t>
            </w:r>
          </w:p>
          <w:p w14:paraId="094D6C10" w14:textId="77777777" w:rsidR="0002503A" w:rsidRDefault="000012B0">
            <w:pPr>
              <w:spacing w:after="0" w:line="259" w:lineRule="auto"/>
              <w:ind w:left="0" w:hanging="2"/>
            </w:pPr>
            <w:r>
              <w:t xml:space="preserve">Active </w:t>
            </w:r>
            <w:proofErr w:type="spellStart"/>
            <w:proofErr w:type="gramStart"/>
            <w:r>
              <w:t>learning:Case</w:t>
            </w:r>
            <w:proofErr w:type="spellEnd"/>
            <w:proofErr w:type="gramEnd"/>
            <w:r>
              <w:t xml:space="preserve"> study</w:t>
            </w:r>
          </w:p>
          <w:p w14:paraId="7A375762" w14:textId="77777777" w:rsidR="0002503A" w:rsidRDefault="000012B0">
            <w:pPr>
              <w:spacing w:after="0" w:line="259" w:lineRule="auto"/>
              <w:ind w:left="0" w:hanging="2"/>
            </w:pPr>
            <w:proofErr w:type="gramStart"/>
            <w:r>
              <w:t>Work book</w:t>
            </w:r>
            <w:proofErr w:type="gramEnd"/>
            <w:r>
              <w:t xml:space="preserve">: Exercise, </w:t>
            </w:r>
          </w:p>
          <w:p w14:paraId="382045EF"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4927BB10" w14:textId="77777777" w:rsidR="0002503A" w:rsidRDefault="000012B0">
            <w:pPr>
              <w:spacing w:after="0" w:line="259" w:lineRule="auto"/>
              <w:ind w:left="0" w:hanging="2"/>
            </w:pPr>
            <w:r>
              <w:t xml:space="preserve">Montipa </w:t>
            </w:r>
            <w:proofErr w:type="spellStart"/>
            <w:r>
              <w:t>Vilasthip</w:t>
            </w:r>
            <w:proofErr w:type="spellEnd"/>
          </w:p>
        </w:tc>
      </w:tr>
      <w:tr w:rsidR="0002503A" w14:paraId="5AB36662" w14:textId="77777777">
        <w:trPr>
          <w:trHeight w:val="2287"/>
        </w:trPr>
        <w:tc>
          <w:tcPr>
            <w:tcW w:w="1280" w:type="dxa"/>
            <w:tcBorders>
              <w:top w:val="single" w:sz="4" w:space="0" w:color="000000"/>
              <w:left w:val="single" w:sz="4" w:space="0" w:color="000000"/>
              <w:bottom w:val="single" w:sz="4" w:space="0" w:color="000000"/>
              <w:right w:val="single" w:sz="4" w:space="0" w:color="000000"/>
            </w:tcBorders>
          </w:tcPr>
          <w:p w14:paraId="7F361839" w14:textId="77777777" w:rsidR="0002503A" w:rsidRDefault="000012B0">
            <w:pPr>
              <w:spacing w:after="0" w:line="259" w:lineRule="auto"/>
              <w:ind w:left="0" w:hanging="2"/>
              <w:jc w:val="center"/>
            </w:pPr>
            <w:r>
              <w:t>11</w:t>
            </w:r>
          </w:p>
        </w:tc>
        <w:tc>
          <w:tcPr>
            <w:tcW w:w="3401" w:type="dxa"/>
            <w:tcBorders>
              <w:top w:val="single" w:sz="4" w:space="0" w:color="000000"/>
              <w:left w:val="single" w:sz="4" w:space="0" w:color="000000"/>
              <w:bottom w:val="single" w:sz="4" w:space="0" w:color="000000"/>
              <w:right w:val="single" w:sz="4" w:space="0" w:color="000000"/>
            </w:tcBorders>
          </w:tcPr>
          <w:p w14:paraId="594C344C" w14:textId="77777777" w:rsidR="0002503A" w:rsidRDefault="000012B0">
            <w:pPr>
              <w:spacing w:after="0" w:line="259" w:lineRule="auto"/>
              <w:ind w:left="0" w:hanging="2"/>
            </w:pPr>
            <w:r>
              <w:rPr>
                <w:b/>
              </w:rPr>
              <w:t>Chapter 10 Flow out of all international documents</w:t>
            </w:r>
          </w:p>
        </w:tc>
        <w:tc>
          <w:tcPr>
            <w:tcW w:w="1135" w:type="dxa"/>
            <w:tcBorders>
              <w:top w:val="single" w:sz="4" w:space="0" w:color="000000"/>
              <w:left w:val="single" w:sz="4" w:space="0" w:color="000000"/>
              <w:bottom w:val="single" w:sz="4" w:space="0" w:color="000000"/>
              <w:right w:val="single" w:sz="4" w:space="0" w:color="000000"/>
            </w:tcBorders>
          </w:tcPr>
          <w:p w14:paraId="5B7F2F89" w14:textId="77777777" w:rsidR="0002503A" w:rsidRDefault="000012B0">
            <w:pPr>
              <w:spacing w:after="0" w:line="259" w:lineRule="auto"/>
              <w:ind w:left="0" w:hanging="2"/>
              <w:jc w:val="center"/>
            </w:pPr>
            <w:r>
              <w:t>3</w:t>
            </w:r>
          </w:p>
        </w:tc>
        <w:tc>
          <w:tcPr>
            <w:tcW w:w="466" w:type="dxa"/>
            <w:tcBorders>
              <w:top w:val="single" w:sz="4" w:space="0" w:color="000000"/>
              <w:left w:val="single" w:sz="4" w:space="0" w:color="000000"/>
              <w:bottom w:val="single" w:sz="4" w:space="0" w:color="000000"/>
              <w:right w:val="nil"/>
            </w:tcBorders>
          </w:tcPr>
          <w:p w14:paraId="394F7223" w14:textId="77777777" w:rsidR="0002503A" w:rsidRDefault="0002503A">
            <w:pPr>
              <w:spacing w:after="0" w:line="259" w:lineRule="auto"/>
              <w:ind w:left="0" w:hanging="2"/>
              <w:rPr>
                <w:rFonts w:ascii="Quattrocento Sans" w:eastAsia="Quattrocento Sans" w:hAnsi="Quattrocento Sans" w:cs="Quattrocento Sans"/>
              </w:rPr>
            </w:pPr>
          </w:p>
        </w:tc>
        <w:tc>
          <w:tcPr>
            <w:tcW w:w="2794" w:type="dxa"/>
            <w:tcBorders>
              <w:top w:val="single" w:sz="4" w:space="0" w:color="000000"/>
              <w:left w:val="nil"/>
              <w:bottom w:val="single" w:sz="4" w:space="0" w:color="000000"/>
              <w:right w:val="single" w:sz="4" w:space="0" w:color="000000"/>
            </w:tcBorders>
          </w:tcPr>
          <w:p w14:paraId="37DA7A9D" w14:textId="77777777" w:rsidR="0002503A" w:rsidRDefault="000012B0">
            <w:pPr>
              <w:spacing w:after="0" w:line="259" w:lineRule="auto"/>
              <w:ind w:left="0" w:hanging="2"/>
            </w:pPr>
            <w:r>
              <w:t xml:space="preserve">Lecture </w:t>
            </w:r>
          </w:p>
          <w:p w14:paraId="539EA0F7" w14:textId="77777777" w:rsidR="0002503A" w:rsidRDefault="000012B0">
            <w:pPr>
              <w:spacing w:after="0" w:line="259" w:lineRule="auto"/>
              <w:ind w:left="0" w:hanging="2"/>
            </w:pPr>
            <w:r>
              <w:t xml:space="preserve">Active </w:t>
            </w:r>
            <w:proofErr w:type="spellStart"/>
            <w:proofErr w:type="gramStart"/>
            <w:r>
              <w:t>learning:Case</w:t>
            </w:r>
            <w:proofErr w:type="spellEnd"/>
            <w:proofErr w:type="gramEnd"/>
            <w:r>
              <w:t xml:space="preserve"> study</w:t>
            </w:r>
          </w:p>
          <w:p w14:paraId="07920BF6" w14:textId="77777777" w:rsidR="0002503A" w:rsidRDefault="000012B0">
            <w:pPr>
              <w:spacing w:after="0" w:line="259" w:lineRule="auto"/>
              <w:ind w:left="0" w:hanging="2"/>
            </w:pPr>
            <w:proofErr w:type="gramStart"/>
            <w:r>
              <w:t>Work book</w:t>
            </w:r>
            <w:proofErr w:type="gramEnd"/>
            <w:r>
              <w:t xml:space="preserve">: Exercise, </w:t>
            </w:r>
          </w:p>
          <w:p w14:paraId="08E182E2" w14:textId="77777777" w:rsidR="0002503A" w:rsidRDefault="000012B0">
            <w:pPr>
              <w:spacing w:after="0" w:line="259" w:lineRule="auto"/>
              <w:ind w:left="0" w:hanging="2"/>
            </w:pPr>
            <w:r>
              <w:t>Questions &amp; Answers</w:t>
            </w:r>
          </w:p>
        </w:tc>
        <w:tc>
          <w:tcPr>
            <w:tcW w:w="1985" w:type="dxa"/>
            <w:tcBorders>
              <w:top w:val="single" w:sz="4" w:space="0" w:color="000000"/>
              <w:left w:val="single" w:sz="4" w:space="0" w:color="000000"/>
              <w:bottom w:val="single" w:sz="4" w:space="0" w:color="000000"/>
              <w:right w:val="single" w:sz="4" w:space="0" w:color="000000"/>
            </w:tcBorders>
          </w:tcPr>
          <w:p w14:paraId="4E66D983" w14:textId="77777777" w:rsidR="0002503A" w:rsidRDefault="000012B0">
            <w:pPr>
              <w:spacing w:after="0" w:line="259" w:lineRule="auto"/>
              <w:ind w:left="0" w:hanging="2"/>
            </w:pPr>
            <w:r>
              <w:t xml:space="preserve">Montipa </w:t>
            </w:r>
            <w:proofErr w:type="spellStart"/>
            <w:r>
              <w:t>Vilasthip</w:t>
            </w:r>
            <w:proofErr w:type="spellEnd"/>
          </w:p>
        </w:tc>
      </w:tr>
      <w:tr w:rsidR="0002503A" w14:paraId="26515204" w14:textId="77777777">
        <w:trPr>
          <w:trHeight w:val="2724"/>
        </w:trPr>
        <w:tc>
          <w:tcPr>
            <w:tcW w:w="1280" w:type="dxa"/>
            <w:tcBorders>
              <w:top w:val="single" w:sz="4" w:space="0" w:color="000000"/>
              <w:left w:val="single" w:sz="4" w:space="0" w:color="000000"/>
              <w:bottom w:val="single" w:sz="4" w:space="0" w:color="000000"/>
              <w:right w:val="single" w:sz="4" w:space="0" w:color="000000"/>
            </w:tcBorders>
          </w:tcPr>
          <w:p w14:paraId="2F6B97BE" w14:textId="77777777" w:rsidR="0002503A" w:rsidRDefault="000012B0">
            <w:pPr>
              <w:spacing w:after="0" w:line="259" w:lineRule="auto"/>
              <w:ind w:left="0" w:hanging="2"/>
              <w:jc w:val="center"/>
            </w:pPr>
            <w:r>
              <w:t>12</w:t>
            </w:r>
          </w:p>
        </w:tc>
        <w:tc>
          <w:tcPr>
            <w:tcW w:w="3401" w:type="dxa"/>
            <w:tcBorders>
              <w:top w:val="single" w:sz="4" w:space="0" w:color="000000"/>
              <w:left w:val="single" w:sz="4" w:space="0" w:color="000000"/>
              <w:bottom w:val="single" w:sz="4" w:space="0" w:color="000000"/>
              <w:right w:val="single" w:sz="4" w:space="0" w:color="000000"/>
            </w:tcBorders>
          </w:tcPr>
          <w:p w14:paraId="4DA91B34" w14:textId="77777777" w:rsidR="0002503A" w:rsidRDefault="000012B0">
            <w:pPr>
              <w:spacing w:after="0" w:line="259" w:lineRule="auto"/>
              <w:ind w:left="0" w:hanging="2"/>
            </w:pPr>
            <w:r>
              <w:rPr>
                <w:b/>
              </w:rPr>
              <w:t xml:space="preserve">Chapter 11 Group discussion </w:t>
            </w:r>
          </w:p>
        </w:tc>
        <w:tc>
          <w:tcPr>
            <w:tcW w:w="1135" w:type="dxa"/>
            <w:tcBorders>
              <w:top w:val="single" w:sz="4" w:space="0" w:color="000000"/>
              <w:left w:val="single" w:sz="4" w:space="0" w:color="000000"/>
              <w:bottom w:val="single" w:sz="4" w:space="0" w:color="000000"/>
              <w:right w:val="single" w:sz="4" w:space="0" w:color="000000"/>
            </w:tcBorders>
          </w:tcPr>
          <w:p w14:paraId="6B858928" w14:textId="77777777" w:rsidR="0002503A" w:rsidRDefault="000012B0">
            <w:pPr>
              <w:spacing w:after="0" w:line="259" w:lineRule="auto"/>
              <w:ind w:left="0" w:hanging="2"/>
              <w:jc w:val="center"/>
            </w:pPr>
            <w:r>
              <w:t>3</w:t>
            </w:r>
          </w:p>
        </w:tc>
        <w:tc>
          <w:tcPr>
            <w:tcW w:w="466" w:type="dxa"/>
            <w:tcBorders>
              <w:top w:val="single" w:sz="4" w:space="0" w:color="000000"/>
              <w:left w:val="single" w:sz="4" w:space="0" w:color="000000"/>
              <w:bottom w:val="single" w:sz="4" w:space="0" w:color="000000"/>
              <w:right w:val="nil"/>
            </w:tcBorders>
          </w:tcPr>
          <w:p w14:paraId="7CEBB99D"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7A3CC66D" w14:textId="77777777" w:rsidR="0002503A" w:rsidRDefault="000012B0">
            <w:pPr>
              <w:spacing w:after="809"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08953053" w14:textId="77777777" w:rsidR="0002503A" w:rsidRDefault="0002503A">
            <w:pPr>
              <w:spacing w:after="0" w:line="259" w:lineRule="auto"/>
              <w:ind w:left="0" w:hanging="2"/>
            </w:pPr>
          </w:p>
        </w:tc>
        <w:tc>
          <w:tcPr>
            <w:tcW w:w="2794" w:type="dxa"/>
            <w:tcBorders>
              <w:top w:val="single" w:sz="4" w:space="0" w:color="000000"/>
              <w:left w:val="nil"/>
              <w:bottom w:val="single" w:sz="4" w:space="0" w:color="000000"/>
              <w:right w:val="single" w:sz="4" w:space="0" w:color="000000"/>
            </w:tcBorders>
          </w:tcPr>
          <w:p w14:paraId="5E6B82D8" w14:textId="77777777" w:rsidR="0002503A" w:rsidRDefault="000012B0">
            <w:pPr>
              <w:spacing w:after="0" w:line="259" w:lineRule="auto"/>
              <w:ind w:left="0" w:hanging="2"/>
            </w:pPr>
            <w:r>
              <w:t xml:space="preserve">Lecture </w:t>
            </w:r>
          </w:p>
          <w:p w14:paraId="5D877621" w14:textId="77777777" w:rsidR="0002503A" w:rsidRDefault="000012B0">
            <w:pPr>
              <w:spacing w:after="0" w:line="259" w:lineRule="auto"/>
              <w:ind w:left="0" w:hanging="2"/>
            </w:pPr>
            <w:r>
              <w:t xml:space="preserve">Active </w:t>
            </w:r>
            <w:proofErr w:type="spellStart"/>
            <w:proofErr w:type="gramStart"/>
            <w:r>
              <w:t>learning:Case</w:t>
            </w:r>
            <w:proofErr w:type="spellEnd"/>
            <w:proofErr w:type="gramEnd"/>
            <w:r>
              <w:t xml:space="preserve"> study</w:t>
            </w:r>
          </w:p>
          <w:p w14:paraId="30CBABC7" w14:textId="77777777" w:rsidR="0002503A" w:rsidRDefault="000012B0">
            <w:pPr>
              <w:spacing w:after="0" w:line="259" w:lineRule="auto"/>
              <w:ind w:left="0" w:hanging="2"/>
            </w:pPr>
            <w:proofErr w:type="gramStart"/>
            <w:r>
              <w:t>Work book</w:t>
            </w:r>
            <w:proofErr w:type="gramEnd"/>
            <w:r>
              <w:t xml:space="preserve">: Exercise, </w:t>
            </w:r>
          </w:p>
          <w:p w14:paraId="1089B854" w14:textId="77777777" w:rsidR="0002503A" w:rsidRDefault="000012B0">
            <w:pPr>
              <w:spacing w:after="0" w:line="259" w:lineRule="auto"/>
              <w:ind w:left="0" w:hanging="2"/>
            </w:pPr>
            <w:r>
              <w:t xml:space="preserve">Questions &amp; Answers </w:t>
            </w:r>
          </w:p>
        </w:tc>
        <w:tc>
          <w:tcPr>
            <w:tcW w:w="1985" w:type="dxa"/>
            <w:tcBorders>
              <w:top w:val="single" w:sz="4" w:space="0" w:color="000000"/>
              <w:left w:val="single" w:sz="4" w:space="0" w:color="000000"/>
              <w:bottom w:val="single" w:sz="4" w:space="0" w:color="000000"/>
              <w:right w:val="single" w:sz="4" w:space="0" w:color="000000"/>
            </w:tcBorders>
          </w:tcPr>
          <w:p w14:paraId="0E71297D" w14:textId="77777777" w:rsidR="0002503A" w:rsidRDefault="000012B0">
            <w:pPr>
              <w:spacing w:after="0" w:line="259" w:lineRule="auto"/>
              <w:ind w:left="0" w:hanging="2"/>
            </w:pPr>
            <w:r>
              <w:t xml:space="preserve">Montipa </w:t>
            </w:r>
            <w:proofErr w:type="spellStart"/>
            <w:r>
              <w:t>Vilasthip</w:t>
            </w:r>
            <w:proofErr w:type="spellEnd"/>
          </w:p>
        </w:tc>
      </w:tr>
      <w:tr w:rsidR="0002503A" w14:paraId="74A9E4D3" w14:textId="77777777">
        <w:trPr>
          <w:trHeight w:val="2724"/>
        </w:trPr>
        <w:tc>
          <w:tcPr>
            <w:tcW w:w="1280" w:type="dxa"/>
            <w:tcBorders>
              <w:top w:val="single" w:sz="4" w:space="0" w:color="000000"/>
              <w:left w:val="single" w:sz="4" w:space="0" w:color="000000"/>
              <w:bottom w:val="single" w:sz="4" w:space="0" w:color="000000"/>
              <w:right w:val="single" w:sz="4" w:space="0" w:color="000000"/>
            </w:tcBorders>
          </w:tcPr>
          <w:p w14:paraId="18C4205F" w14:textId="77777777" w:rsidR="0002503A" w:rsidRDefault="000012B0">
            <w:pPr>
              <w:spacing w:after="0" w:line="259" w:lineRule="auto"/>
              <w:ind w:left="0" w:hanging="2"/>
              <w:jc w:val="center"/>
            </w:pPr>
            <w:r>
              <w:t>13</w:t>
            </w:r>
          </w:p>
        </w:tc>
        <w:tc>
          <w:tcPr>
            <w:tcW w:w="3401" w:type="dxa"/>
            <w:tcBorders>
              <w:top w:val="single" w:sz="4" w:space="0" w:color="000000"/>
              <w:left w:val="single" w:sz="4" w:space="0" w:color="000000"/>
              <w:bottom w:val="single" w:sz="4" w:space="0" w:color="000000"/>
              <w:right w:val="single" w:sz="4" w:space="0" w:color="000000"/>
            </w:tcBorders>
          </w:tcPr>
          <w:p w14:paraId="371AA9D7" w14:textId="77777777" w:rsidR="0002503A" w:rsidRDefault="000012B0">
            <w:pPr>
              <w:spacing w:after="0" w:line="259" w:lineRule="auto"/>
              <w:ind w:left="0" w:hanging="2"/>
            </w:pPr>
            <w:r>
              <w:rPr>
                <w:b/>
              </w:rPr>
              <w:t>Chapter 12 Others documents of loading and packing</w:t>
            </w:r>
          </w:p>
        </w:tc>
        <w:tc>
          <w:tcPr>
            <w:tcW w:w="1135" w:type="dxa"/>
            <w:tcBorders>
              <w:top w:val="single" w:sz="4" w:space="0" w:color="000000"/>
              <w:left w:val="single" w:sz="4" w:space="0" w:color="000000"/>
              <w:bottom w:val="single" w:sz="4" w:space="0" w:color="000000"/>
              <w:right w:val="single" w:sz="4" w:space="0" w:color="000000"/>
            </w:tcBorders>
          </w:tcPr>
          <w:p w14:paraId="14F261F8" w14:textId="77777777" w:rsidR="0002503A" w:rsidRDefault="000012B0">
            <w:pPr>
              <w:spacing w:after="0" w:line="259" w:lineRule="auto"/>
              <w:ind w:left="0" w:hanging="2"/>
              <w:jc w:val="center"/>
            </w:pPr>
            <w:r>
              <w:t>3</w:t>
            </w:r>
          </w:p>
        </w:tc>
        <w:tc>
          <w:tcPr>
            <w:tcW w:w="466" w:type="dxa"/>
            <w:tcBorders>
              <w:top w:val="single" w:sz="4" w:space="0" w:color="000000"/>
              <w:left w:val="single" w:sz="4" w:space="0" w:color="000000"/>
              <w:bottom w:val="single" w:sz="4" w:space="0" w:color="000000"/>
              <w:right w:val="nil"/>
            </w:tcBorders>
          </w:tcPr>
          <w:p w14:paraId="31A517CC" w14:textId="77777777" w:rsidR="0002503A" w:rsidRDefault="0002503A">
            <w:pPr>
              <w:numPr>
                <w:ilvl w:val="0"/>
                <w:numId w:val="14"/>
              </w:numPr>
              <w:spacing w:after="0" w:line="259" w:lineRule="auto"/>
              <w:ind w:left="0" w:hanging="2"/>
              <w:rPr>
                <w:rFonts w:ascii="Quattrocento Sans" w:eastAsia="Quattrocento Sans" w:hAnsi="Quattrocento Sans" w:cs="Quattrocento Sans"/>
              </w:rPr>
            </w:pPr>
          </w:p>
        </w:tc>
        <w:tc>
          <w:tcPr>
            <w:tcW w:w="2794" w:type="dxa"/>
            <w:tcBorders>
              <w:top w:val="single" w:sz="4" w:space="0" w:color="000000"/>
              <w:left w:val="nil"/>
              <w:bottom w:val="single" w:sz="4" w:space="0" w:color="000000"/>
              <w:right w:val="single" w:sz="4" w:space="0" w:color="000000"/>
            </w:tcBorders>
          </w:tcPr>
          <w:p w14:paraId="258EC97F" w14:textId="77777777" w:rsidR="0002503A" w:rsidRDefault="000012B0">
            <w:pPr>
              <w:spacing w:after="0" w:line="259" w:lineRule="auto"/>
              <w:ind w:left="0" w:hanging="2"/>
            </w:pPr>
            <w:r>
              <w:t xml:space="preserve">Lecture </w:t>
            </w:r>
          </w:p>
          <w:p w14:paraId="71D4E58D" w14:textId="77777777" w:rsidR="0002503A" w:rsidRDefault="000012B0">
            <w:pPr>
              <w:spacing w:after="0" w:line="259" w:lineRule="auto"/>
              <w:ind w:left="0" w:hanging="2"/>
            </w:pPr>
            <w:r>
              <w:t xml:space="preserve">Active </w:t>
            </w:r>
            <w:proofErr w:type="spellStart"/>
            <w:proofErr w:type="gramStart"/>
            <w:r>
              <w:t>learning:Case</w:t>
            </w:r>
            <w:proofErr w:type="spellEnd"/>
            <w:proofErr w:type="gramEnd"/>
            <w:r>
              <w:t xml:space="preserve"> study</w:t>
            </w:r>
          </w:p>
          <w:p w14:paraId="0F7738F4" w14:textId="77777777" w:rsidR="0002503A" w:rsidRDefault="000012B0">
            <w:pPr>
              <w:spacing w:after="0" w:line="259" w:lineRule="auto"/>
              <w:ind w:left="0" w:hanging="2"/>
            </w:pPr>
            <w:proofErr w:type="gramStart"/>
            <w:r>
              <w:t>Work book</w:t>
            </w:r>
            <w:proofErr w:type="gramEnd"/>
            <w:r>
              <w:t xml:space="preserve">: Exercise, </w:t>
            </w:r>
          </w:p>
          <w:p w14:paraId="6BD09D50" w14:textId="77777777" w:rsidR="0002503A" w:rsidRDefault="000012B0">
            <w:pPr>
              <w:spacing w:after="0" w:line="259" w:lineRule="auto"/>
              <w:ind w:left="0" w:hanging="2"/>
            </w:pPr>
            <w:r>
              <w:t>Questions &amp; Answers</w:t>
            </w:r>
          </w:p>
        </w:tc>
        <w:tc>
          <w:tcPr>
            <w:tcW w:w="1985" w:type="dxa"/>
            <w:tcBorders>
              <w:top w:val="single" w:sz="4" w:space="0" w:color="000000"/>
              <w:left w:val="single" w:sz="4" w:space="0" w:color="000000"/>
              <w:bottom w:val="single" w:sz="4" w:space="0" w:color="000000"/>
              <w:right w:val="single" w:sz="4" w:space="0" w:color="000000"/>
            </w:tcBorders>
          </w:tcPr>
          <w:p w14:paraId="3D2FFA80" w14:textId="77777777" w:rsidR="0002503A" w:rsidRDefault="000012B0">
            <w:pPr>
              <w:spacing w:after="0" w:line="259" w:lineRule="auto"/>
              <w:ind w:left="0" w:hanging="2"/>
            </w:pPr>
            <w:r>
              <w:t xml:space="preserve">Montipa </w:t>
            </w:r>
            <w:proofErr w:type="spellStart"/>
            <w:r>
              <w:t>Vilasthip</w:t>
            </w:r>
            <w:proofErr w:type="spellEnd"/>
          </w:p>
        </w:tc>
      </w:tr>
      <w:tr w:rsidR="0002503A" w14:paraId="08986B3C" w14:textId="77777777">
        <w:trPr>
          <w:trHeight w:val="2724"/>
        </w:trPr>
        <w:tc>
          <w:tcPr>
            <w:tcW w:w="1280" w:type="dxa"/>
            <w:tcBorders>
              <w:top w:val="single" w:sz="4" w:space="0" w:color="000000"/>
              <w:left w:val="single" w:sz="4" w:space="0" w:color="000000"/>
              <w:bottom w:val="single" w:sz="4" w:space="0" w:color="000000"/>
              <w:right w:val="single" w:sz="4" w:space="0" w:color="000000"/>
            </w:tcBorders>
          </w:tcPr>
          <w:p w14:paraId="34BC7B2C" w14:textId="77777777" w:rsidR="0002503A" w:rsidRDefault="000012B0">
            <w:pPr>
              <w:spacing w:after="0" w:line="259" w:lineRule="auto"/>
              <w:ind w:left="0" w:hanging="2"/>
              <w:jc w:val="center"/>
            </w:pPr>
            <w:r>
              <w:t xml:space="preserve">14 </w:t>
            </w:r>
          </w:p>
        </w:tc>
        <w:tc>
          <w:tcPr>
            <w:tcW w:w="3401" w:type="dxa"/>
            <w:tcBorders>
              <w:top w:val="single" w:sz="4" w:space="0" w:color="000000"/>
              <w:left w:val="single" w:sz="4" w:space="0" w:color="000000"/>
              <w:bottom w:val="single" w:sz="4" w:space="0" w:color="000000"/>
              <w:right w:val="single" w:sz="4" w:space="0" w:color="000000"/>
            </w:tcBorders>
          </w:tcPr>
          <w:p w14:paraId="3DCE1F07" w14:textId="77777777" w:rsidR="0002503A" w:rsidRDefault="000012B0">
            <w:pPr>
              <w:spacing w:after="0" w:line="259" w:lineRule="auto"/>
              <w:ind w:left="0" w:hanging="2"/>
            </w:pPr>
            <w:r>
              <w:rPr>
                <w:b/>
              </w:rPr>
              <w:t xml:space="preserve">Chapter 13 Documents of financial </w:t>
            </w:r>
          </w:p>
          <w:p w14:paraId="2789136E" w14:textId="77777777" w:rsidR="0002503A" w:rsidRDefault="0002503A">
            <w:pPr>
              <w:spacing w:after="0" w:line="259" w:lineRule="auto"/>
              <w:ind w:left="0" w:hanging="2"/>
            </w:pPr>
          </w:p>
        </w:tc>
        <w:tc>
          <w:tcPr>
            <w:tcW w:w="1135" w:type="dxa"/>
            <w:tcBorders>
              <w:top w:val="single" w:sz="4" w:space="0" w:color="000000"/>
              <w:left w:val="single" w:sz="4" w:space="0" w:color="000000"/>
              <w:bottom w:val="single" w:sz="4" w:space="0" w:color="000000"/>
              <w:right w:val="single" w:sz="4" w:space="0" w:color="000000"/>
            </w:tcBorders>
          </w:tcPr>
          <w:p w14:paraId="50BB2C2A" w14:textId="77777777" w:rsidR="0002503A" w:rsidRDefault="000012B0">
            <w:pPr>
              <w:spacing w:after="0" w:line="259" w:lineRule="auto"/>
              <w:ind w:left="0" w:hanging="2"/>
              <w:jc w:val="center"/>
            </w:pPr>
            <w:r>
              <w:t xml:space="preserve">3 </w:t>
            </w:r>
          </w:p>
        </w:tc>
        <w:tc>
          <w:tcPr>
            <w:tcW w:w="466" w:type="dxa"/>
            <w:tcBorders>
              <w:top w:val="single" w:sz="4" w:space="0" w:color="000000"/>
              <w:left w:val="single" w:sz="4" w:space="0" w:color="000000"/>
              <w:bottom w:val="single" w:sz="4" w:space="0" w:color="000000"/>
              <w:right w:val="nil"/>
            </w:tcBorders>
          </w:tcPr>
          <w:p w14:paraId="379A32DB" w14:textId="77777777" w:rsidR="0002503A" w:rsidRDefault="000012B0">
            <w:pPr>
              <w:spacing w:after="0"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319DCF1B" w14:textId="77777777" w:rsidR="0002503A" w:rsidRDefault="000012B0">
            <w:pPr>
              <w:spacing w:after="811" w:line="259" w:lineRule="auto"/>
              <w:ind w:left="0" w:hanging="2"/>
            </w:pPr>
            <w:r>
              <w:rPr>
                <w:rFonts w:ascii="Quattrocento Sans" w:eastAsia="Quattrocento Sans" w:hAnsi="Quattrocento Sans" w:cs="Quattrocento Sans"/>
              </w:rPr>
              <w:t></w:t>
            </w:r>
            <w:r>
              <w:rPr>
                <w:rFonts w:ascii="Arial" w:eastAsia="Arial" w:hAnsi="Arial" w:cs="Arial"/>
              </w:rPr>
              <w:t xml:space="preserve"> </w:t>
            </w:r>
          </w:p>
          <w:p w14:paraId="0E1F0698" w14:textId="77777777" w:rsidR="0002503A" w:rsidRDefault="000012B0">
            <w:pPr>
              <w:spacing w:after="257" w:line="259" w:lineRule="auto"/>
              <w:ind w:left="0" w:hanging="2"/>
            </w:pPr>
            <w:r>
              <w:rPr>
                <w:rFonts w:ascii="Arial" w:eastAsia="Arial" w:hAnsi="Arial" w:cs="Arial"/>
                <w:color w:val="17365D"/>
                <w:sz w:val="21"/>
                <w:szCs w:val="21"/>
              </w:rPr>
              <w:t xml:space="preserve"> </w:t>
            </w:r>
          </w:p>
        </w:tc>
        <w:tc>
          <w:tcPr>
            <w:tcW w:w="2794" w:type="dxa"/>
            <w:tcBorders>
              <w:top w:val="single" w:sz="4" w:space="0" w:color="000000"/>
              <w:left w:val="nil"/>
              <w:bottom w:val="single" w:sz="4" w:space="0" w:color="000000"/>
              <w:right w:val="single" w:sz="4" w:space="0" w:color="000000"/>
            </w:tcBorders>
          </w:tcPr>
          <w:p w14:paraId="574CA925" w14:textId="77777777" w:rsidR="0002503A" w:rsidRDefault="000012B0">
            <w:pPr>
              <w:spacing w:after="0" w:line="259" w:lineRule="auto"/>
              <w:ind w:left="0" w:hanging="2"/>
            </w:pPr>
            <w:r>
              <w:t xml:space="preserve">Lecture </w:t>
            </w:r>
          </w:p>
          <w:p w14:paraId="3301C590" w14:textId="77777777" w:rsidR="0002503A" w:rsidRDefault="000012B0">
            <w:pPr>
              <w:spacing w:after="0" w:line="259" w:lineRule="auto"/>
              <w:ind w:left="0" w:hanging="2"/>
            </w:pPr>
            <w:proofErr w:type="gramStart"/>
            <w:r>
              <w:t>Work book</w:t>
            </w:r>
            <w:proofErr w:type="gramEnd"/>
            <w:r>
              <w:t xml:space="preserve">: Exercise, </w:t>
            </w:r>
          </w:p>
          <w:p w14:paraId="6604E5F9" w14:textId="77777777" w:rsidR="0002503A" w:rsidRDefault="000012B0">
            <w:pPr>
              <w:spacing w:after="0" w:line="255" w:lineRule="auto"/>
              <w:ind w:left="0" w:right="67" w:hanging="2"/>
            </w:pPr>
            <w:r>
              <w:t xml:space="preserve">Questions &amp; Answers Final Project Presentation </w:t>
            </w:r>
          </w:p>
          <w:p w14:paraId="64F7784B" w14:textId="77777777" w:rsidR="0002503A" w:rsidRDefault="000012B0">
            <w:pPr>
              <w:spacing w:after="0" w:line="259" w:lineRule="auto"/>
              <w:ind w:left="0" w:hanging="2"/>
            </w:pPr>
            <w:r>
              <w:t>Review chapters 5-8</w:t>
            </w:r>
            <w:r>
              <w:rPr>
                <w:rFonts w:ascii="Calibri" w:eastAsia="Calibri" w:hAnsi="Calibri" w:cs="Calibri"/>
                <w:color w:val="17365D"/>
                <w:sz w:val="21"/>
                <w:szCs w:val="21"/>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4CEB23C" w14:textId="77777777" w:rsidR="0002503A" w:rsidRDefault="000012B0">
            <w:pPr>
              <w:spacing w:after="0" w:line="259" w:lineRule="auto"/>
              <w:ind w:left="0" w:hanging="2"/>
            </w:pPr>
            <w:r>
              <w:t xml:space="preserve">Montipa </w:t>
            </w:r>
            <w:proofErr w:type="spellStart"/>
            <w:r>
              <w:t>Vilasthip</w:t>
            </w:r>
            <w:proofErr w:type="spellEnd"/>
          </w:p>
        </w:tc>
      </w:tr>
      <w:tr w:rsidR="0002503A" w14:paraId="5D806E62" w14:textId="77777777">
        <w:trPr>
          <w:trHeight w:val="2724"/>
        </w:trPr>
        <w:tc>
          <w:tcPr>
            <w:tcW w:w="1280" w:type="dxa"/>
            <w:tcBorders>
              <w:top w:val="single" w:sz="4" w:space="0" w:color="000000"/>
              <w:left w:val="single" w:sz="4" w:space="0" w:color="000000"/>
              <w:bottom w:val="single" w:sz="4" w:space="0" w:color="000000"/>
              <w:right w:val="single" w:sz="4" w:space="0" w:color="000000"/>
            </w:tcBorders>
          </w:tcPr>
          <w:p w14:paraId="5A56A28E" w14:textId="77777777" w:rsidR="0002503A" w:rsidRDefault="000012B0">
            <w:pPr>
              <w:spacing w:after="0" w:line="259" w:lineRule="auto"/>
              <w:ind w:left="0" w:hanging="2"/>
              <w:jc w:val="center"/>
            </w:pPr>
            <w:r>
              <w:t>15</w:t>
            </w:r>
          </w:p>
          <w:p w14:paraId="48A6FF8C" w14:textId="77777777" w:rsidR="0002503A" w:rsidRDefault="0002503A">
            <w:pPr>
              <w:spacing w:after="0" w:line="259" w:lineRule="auto"/>
              <w:ind w:left="0" w:hanging="2"/>
              <w:jc w:val="center"/>
            </w:pPr>
          </w:p>
        </w:tc>
        <w:tc>
          <w:tcPr>
            <w:tcW w:w="3401" w:type="dxa"/>
            <w:tcBorders>
              <w:top w:val="single" w:sz="4" w:space="0" w:color="000000"/>
              <w:left w:val="single" w:sz="4" w:space="0" w:color="000000"/>
              <w:bottom w:val="single" w:sz="4" w:space="0" w:color="000000"/>
              <w:right w:val="single" w:sz="4" w:space="0" w:color="000000"/>
            </w:tcBorders>
          </w:tcPr>
          <w:p w14:paraId="49A66F28" w14:textId="77777777" w:rsidR="0002503A" w:rsidRDefault="000012B0">
            <w:pPr>
              <w:spacing w:after="0" w:line="259" w:lineRule="auto"/>
              <w:ind w:left="0" w:hanging="2"/>
            </w:pPr>
            <w:r>
              <w:rPr>
                <w:b/>
              </w:rPr>
              <w:t>Case study or Presentation</w:t>
            </w:r>
          </w:p>
        </w:tc>
        <w:tc>
          <w:tcPr>
            <w:tcW w:w="1135" w:type="dxa"/>
            <w:tcBorders>
              <w:top w:val="single" w:sz="4" w:space="0" w:color="000000"/>
              <w:left w:val="single" w:sz="4" w:space="0" w:color="000000"/>
              <w:bottom w:val="single" w:sz="4" w:space="0" w:color="000000"/>
              <w:right w:val="single" w:sz="4" w:space="0" w:color="000000"/>
            </w:tcBorders>
          </w:tcPr>
          <w:p w14:paraId="11032E72" w14:textId="77777777" w:rsidR="0002503A" w:rsidRDefault="000012B0">
            <w:pPr>
              <w:spacing w:after="0" w:line="259" w:lineRule="auto"/>
              <w:ind w:left="0" w:hanging="2"/>
              <w:jc w:val="center"/>
            </w:pPr>
            <w:r>
              <w:t>3</w:t>
            </w:r>
          </w:p>
        </w:tc>
        <w:tc>
          <w:tcPr>
            <w:tcW w:w="466" w:type="dxa"/>
            <w:tcBorders>
              <w:top w:val="single" w:sz="4" w:space="0" w:color="000000"/>
              <w:left w:val="single" w:sz="4" w:space="0" w:color="000000"/>
              <w:bottom w:val="single" w:sz="4" w:space="0" w:color="000000"/>
              <w:right w:val="nil"/>
            </w:tcBorders>
          </w:tcPr>
          <w:p w14:paraId="421987E2" w14:textId="77777777" w:rsidR="0002503A" w:rsidRDefault="0002503A">
            <w:pPr>
              <w:spacing w:after="0" w:line="259" w:lineRule="auto"/>
              <w:ind w:left="0" w:hanging="2"/>
              <w:rPr>
                <w:rFonts w:ascii="Quattrocento Sans" w:eastAsia="Quattrocento Sans" w:hAnsi="Quattrocento Sans" w:cs="Quattrocento Sans"/>
              </w:rPr>
            </w:pPr>
          </w:p>
        </w:tc>
        <w:tc>
          <w:tcPr>
            <w:tcW w:w="2794" w:type="dxa"/>
            <w:tcBorders>
              <w:top w:val="single" w:sz="4" w:space="0" w:color="000000"/>
              <w:left w:val="nil"/>
              <w:bottom w:val="single" w:sz="4" w:space="0" w:color="000000"/>
              <w:right w:val="single" w:sz="4" w:space="0" w:color="000000"/>
            </w:tcBorders>
          </w:tcPr>
          <w:p w14:paraId="687EB2FB" w14:textId="77777777" w:rsidR="0002503A" w:rsidRDefault="000012B0">
            <w:pPr>
              <w:spacing w:after="0" w:line="259" w:lineRule="auto"/>
              <w:ind w:left="0" w:hanging="2"/>
            </w:pPr>
            <w:r>
              <w:t>Presentation</w:t>
            </w:r>
          </w:p>
        </w:tc>
        <w:tc>
          <w:tcPr>
            <w:tcW w:w="1985" w:type="dxa"/>
            <w:tcBorders>
              <w:top w:val="single" w:sz="4" w:space="0" w:color="000000"/>
              <w:left w:val="single" w:sz="4" w:space="0" w:color="000000"/>
              <w:bottom w:val="single" w:sz="4" w:space="0" w:color="000000"/>
              <w:right w:val="single" w:sz="4" w:space="0" w:color="000000"/>
            </w:tcBorders>
          </w:tcPr>
          <w:p w14:paraId="5FA524C4" w14:textId="77777777" w:rsidR="0002503A" w:rsidRDefault="000012B0">
            <w:pPr>
              <w:spacing w:after="0" w:line="259" w:lineRule="auto"/>
              <w:ind w:left="0" w:hanging="2"/>
            </w:pPr>
            <w:r>
              <w:t xml:space="preserve">Montipa </w:t>
            </w:r>
            <w:proofErr w:type="spellStart"/>
            <w:r>
              <w:t>Vilasthip</w:t>
            </w:r>
            <w:proofErr w:type="spellEnd"/>
          </w:p>
        </w:tc>
      </w:tr>
      <w:tr w:rsidR="0002503A" w14:paraId="49BC830E" w14:textId="77777777">
        <w:trPr>
          <w:trHeight w:val="567"/>
        </w:trPr>
        <w:tc>
          <w:tcPr>
            <w:tcW w:w="1280" w:type="dxa"/>
            <w:tcBorders>
              <w:top w:val="single" w:sz="4" w:space="0" w:color="000000"/>
              <w:left w:val="single" w:sz="4" w:space="0" w:color="000000"/>
              <w:bottom w:val="single" w:sz="4" w:space="0" w:color="000000"/>
              <w:right w:val="single" w:sz="4" w:space="0" w:color="000000"/>
            </w:tcBorders>
          </w:tcPr>
          <w:p w14:paraId="2317971F" w14:textId="77777777" w:rsidR="0002503A" w:rsidRDefault="000012B0">
            <w:pPr>
              <w:spacing w:after="0" w:line="259" w:lineRule="auto"/>
              <w:ind w:left="0" w:hanging="2"/>
              <w:jc w:val="center"/>
            </w:pPr>
            <w:r>
              <w:t xml:space="preserve">16 </w:t>
            </w:r>
          </w:p>
        </w:tc>
        <w:tc>
          <w:tcPr>
            <w:tcW w:w="3401" w:type="dxa"/>
            <w:tcBorders>
              <w:top w:val="single" w:sz="4" w:space="0" w:color="000000"/>
              <w:left w:val="single" w:sz="4" w:space="0" w:color="000000"/>
              <w:bottom w:val="single" w:sz="4" w:space="0" w:color="000000"/>
              <w:right w:val="nil"/>
            </w:tcBorders>
          </w:tcPr>
          <w:p w14:paraId="5B0D3ADB" w14:textId="77777777" w:rsidR="0002503A" w:rsidRDefault="0002503A">
            <w:pPr>
              <w:spacing w:after="160" w:line="259" w:lineRule="auto"/>
              <w:ind w:left="0" w:hanging="2"/>
            </w:pPr>
          </w:p>
        </w:tc>
        <w:tc>
          <w:tcPr>
            <w:tcW w:w="1601" w:type="dxa"/>
            <w:gridSpan w:val="2"/>
            <w:tcBorders>
              <w:top w:val="single" w:sz="4" w:space="0" w:color="000000"/>
              <w:left w:val="nil"/>
              <w:bottom w:val="single" w:sz="4" w:space="0" w:color="000000"/>
              <w:right w:val="nil"/>
            </w:tcBorders>
          </w:tcPr>
          <w:p w14:paraId="2597BF0C" w14:textId="77777777" w:rsidR="0002503A" w:rsidRDefault="000012B0">
            <w:pPr>
              <w:spacing w:after="0" w:line="259" w:lineRule="auto"/>
              <w:ind w:left="0" w:hanging="2"/>
            </w:pPr>
            <w:r>
              <w:rPr>
                <w:b/>
              </w:rPr>
              <w:t>Final exam</w:t>
            </w:r>
            <w:r>
              <w:t xml:space="preserve"> </w:t>
            </w:r>
          </w:p>
        </w:tc>
        <w:tc>
          <w:tcPr>
            <w:tcW w:w="2794" w:type="dxa"/>
            <w:tcBorders>
              <w:top w:val="single" w:sz="4" w:space="0" w:color="000000"/>
              <w:left w:val="nil"/>
              <w:bottom w:val="single" w:sz="4" w:space="0" w:color="000000"/>
              <w:right w:val="single" w:sz="4" w:space="0" w:color="000000"/>
            </w:tcBorders>
          </w:tcPr>
          <w:p w14:paraId="498900E2" w14:textId="77777777" w:rsidR="0002503A" w:rsidRDefault="0002503A">
            <w:pPr>
              <w:spacing w:after="160" w:line="259" w:lineRule="auto"/>
              <w:ind w:left="0" w:hanging="2"/>
            </w:pPr>
          </w:p>
        </w:tc>
        <w:tc>
          <w:tcPr>
            <w:tcW w:w="1985" w:type="dxa"/>
            <w:tcBorders>
              <w:top w:val="single" w:sz="4" w:space="0" w:color="000000"/>
              <w:left w:val="single" w:sz="4" w:space="0" w:color="000000"/>
              <w:bottom w:val="single" w:sz="4" w:space="0" w:color="000000"/>
              <w:right w:val="single" w:sz="4" w:space="0" w:color="000000"/>
            </w:tcBorders>
          </w:tcPr>
          <w:p w14:paraId="27F3A98E" w14:textId="77777777" w:rsidR="0002503A" w:rsidRDefault="000012B0">
            <w:pPr>
              <w:spacing w:after="0" w:line="259" w:lineRule="auto"/>
              <w:ind w:left="0" w:hanging="2"/>
            </w:pPr>
            <w:r>
              <w:t xml:space="preserve"> </w:t>
            </w:r>
          </w:p>
        </w:tc>
      </w:tr>
    </w:tbl>
    <w:p w14:paraId="5FFC7B16" w14:textId="77777777" w:rsidR="0002503A" w:rsidRDefault="000012B0">
      <w:pPr>
        <w:spacing w:after="26" w:line="336" w:lineRule="auto"/>
        <w:ind w:left="0" w:right="10187" w:hanging="2"/>
        <w:jc w:val="both"/>
      </w:pPr>
      <w:r>
        <w:rPr>
          <w:rFonts w:ascii="Calibri" w:eastAsia="Calibri" w:hAnsi="Calibri" w:cs="Calibri"/>
          <w:i/>
        </w:rPr>
        <w:t xml:space="preserve"> </w:t>
      </w:r>
      <w:r>
        <w:rPr>
          <w:b/>
        </w:rPr>
        <w:t xml:space="preserve"> </w:t>
      </w:r>
    </w:p>
    <w:p w14:paraId="740AF460" w14:textId="77777777" w:rsidR="0002503A" w:rsidRDefault="000012B0">
      <w:pPr>
        <w:spacing w:after="112" w:line="259" w:lineRule="auto"/>
        <w:ind w:left="0" w:hanging="2"/>
        <w:jc w:val="both"/>
      </w:pPr>
      <w:r>
        <w:rPr>
          <w:b/>
        </w:rPr>
        <w:t xml:space="preserve"> </w:t>
      </w:r>
    </w:p>
    <w:p w14:paraId="634DEA9A" w14:textId="77777777" w:rsidR="0002503A" w:rsidRDefault="000012B0">
      <w:pPr>
        <w:spacing w:after="115" w:line="259" w:lineRule="auto"/>
        <w:ind w:left="0" w:hanging="2"/>
        <w:jc w:val="both"/>
      </w:pPr>
      <w:r>
        <w:rPr>
          <w:b/>
        </w:rPr>
        <w:t xml:space="preserve"> </w:t>
      </w:r>
    </w:p>
    <w:p w14:paraId="3F2E0D28" w14:textId="77777777" w:rsidR="0002503A" w:rsidRDefault="000012B0">
      <w:pPr>
        <w:spacing w:after="112" w:line="259" w:lineRule="auto"/>
        <w:ind w:left="0" w:hanging="2"/>
        <w:jc w:val="both"/>
      </w:pPr>
      <w:r>
        <w:rPr>
          <w:b/>
        </w:rPr>
        <w:t xml:space="preserve"> </w:t>
      </w:r>
    </w:p>
    <w:p w14:paraId="64BB90FE" w14:textId="77777777" w:rsidR="0002503A" w:rsidRDefault="000012B0">
      <w:pPr>
        <w:spacing w:after="115" w:line="259" w:lineRule="auto"/>
        <w:ind w:left="0" w:hanging="2"/>
        <w:jc w:val="both"/>
      </w:pPr>
      <w:r>
        <w:rPr>
          <w:b/>
        </w:rPr>
        <w:t xml:space="preserve"> </w:t>
      </w:r>
    </w:p>
    <w:p w14:paraId="0AB65BD5" w14:textId="77777777" w:rsidR="0002503A" w:rsidRDefault="000012B0">
      <w:pPr>
        <w:spacing w:after="113" w:line="259" w:lineRule="auto"/>
        <w:ind w:left="0" w:hanging="2"/>
        <w:jc w:val="both"/>
      </w:pPr>
      <w:r>
        <w:rPr>
          <w:b/>
        </w:rPr>
        <w:t xml:space="preserve"> </w:t>
      </w:r>
    </w:p>
    <w:p w14:paraId="10EDC203" w14:textId="77777777" w:rsidR="0002503A" w:rsidRDefault="000012B0">
      <w:pPr>
        <w:spacing w:after="115" w:line="259" w:lineRule="auto"/>
        <w:ind w:left="0" w:hanging="2"/>
        <w:jc w:val="both"/>
      </w:pPr>
      <w:r>
        <w:rPr>
          <w:b/>
        </w:rPr>
        <w:t xml:space="preserve"> </w:t>
      </w:r>
    </w:p>
    <w:p w14:paraId="0C38B972" w14:textId="77777777" w:rsidR="0002503A" w:rsidRDefault="000012B0">
      <w:pPr>
        <w:spacing w:after="112" w:line="259" w:lineRule="auto"/>
        <w:ind w:left="0" w:hanging="2"/>
        <w:jc w:val="both"/>
      </w:pPr>
      <w:r>
        <w:rPr>
          <w:b/>
        </w:rPr>
        <w:t xml:space="preserve"> </w:t>
      </w:r>
    </w:p>
    <w:p w14:paraId="772F0169" w14:textId="77777777" w:rsidR="0002503A" w:rsidRDefault="000012B0">
      <w:pPr>
        <w:pStyle w:val="Heading1"/>
        <w:spacing w:after="108"/>
        <w:ind w:left="0" w:hanging="2"/>
      </w:pPr>
      <w:r>
        <w:t xml:space="preserve">2. Plan for Evaluating the Learning Outcomes  </w:t>
      </w:r>
    </w:p>
    <w:p w14:paraId="6155FF6C" w14:textId="77777777" w:rsidR="0002503A" w:rsidRDefault="000012B0">
      <w:pPr>
        <w:spacing w:after="0" w:line="358" w:lineRule="auto"/>
        <w:ind w:left="0" w:hanging="2"/>
      </w:pPr>
      <w:r>
        <w:rPr>
          <w:i/>
        </w:rPr>
        <w:t xml:space="preserve">(Specify the ways to evaluate the results of learning each </w:t>
      </w:r>
      <w:proofErr w:type="gramStart"/>
      <w:r>
        <w:rPr>
          <w:i/>
        </w:rPr>
        <w:t>sub topic</w:t>
      </w:r>
      <w:proofErr w:type="gramEnd"/>
      <w:r>
        <w:rPr>
          <w:i/>
        </w:rPr>
        <w:t xml:space="preserve"> as shown on the map showing the distribution of responsibilities of the course.) </w:t>
      </w:r>
    </w:p>
    <w:p w14:paraId="3B34A9D3" w14:textId="77777777" w:rsidR="0002503A" w:rsidRDefault="000012B0">
      <w:pPr>
        <w:spacing w:after="0" w:line="259" w:lineRule="auto"/>
        <w:ind w:left="0" w:hanging="2"/>
      </w:pPr>
      <w:r>
        <w:rPr>
          <w:i/>
        </w:rPr>
        <w:t>(Curriculum Mapping) as stipulated in the description of t</w:t>
      </w:r>
      <w:r>
        <w:rPr>
          <w:i/>
        </w:rPr>
        <w:t xml:space="preserve">he course, the week of evaluation and the proportion of assessment) </w:t>
      </w:r>
    </w:p>
    <w:tbl>
      <w:tblPr>
        <w:tblStyle w:val="a4"/>
        <w:tblW w:w="10459" w:type="dxa"/>
        <w:tblInd w:w="-108" w:type="dxa"/>
        <w:tblLayout w:type="fixed"/>
        <w:tblLook w:val="0000" w:firstRow="0" w:lastRow="0" w:firstColumn="0" w:lastColumn="0" w:noHBand="0" w:noVBand="0"/>
      </w:tblPr>
      <w:tblGrid>
        <w:gridCol w:w="2943"/>
        <w:gridCol w:w="3546"/>
        <w:gridCol w:w="1843"/>
        <w:gridCol w:w="2127"/>
      </w:tblGrid>
      <w:tr w:rsidR="0002503A" w14:paraId="15B1C972" w14:textId="77777777">
        <w:trPr>
          <w:trHeight w:val="562"/>
        </w:trPr>
        <w:tc>
          <w:tcPr>
            <w:tcW w:w="2943" w:type="dxa"/>
            <w:tcBorders>
              <w:top w:val="single" w:sz="4" w:space="0" w:color="000000"/>
              <w:left w:val="single" w:sz="4" w:space="0" w:color="000000"/>
              <w:bottom w:val="single" w:sz="4" w:space="0" w:color="000000"/>
              <w:right w:val="single" w:sz="4" w:space="0" w:color="000000"/>
            </w:tcBorders>
            <w:vAlign w:val="center"/>
          </w:tcPr>
          <w:p w14:paraId="6E63EA74" w14:textId="77777777" w:rsidR="0002503A" w:rsidRDefault="000012B0">
            <w:pPr>
              <w:spacing w:after="0" w:line="259" w:lineRule="auto"/>
              <w:ind w:left="0" w:hanging="2"/>
              <w:jc w:val="center"/>
            </w:pPr>
            <w:r>
              <w:t xml:space="preserve"> </w:t>
            </w:r>
            <w:r>
              <w:rPr>
                <w:b/>
              </w:rPr>
              <w:t xml:space="preserve">Learning Outcomes </w:t>
            </w:r>
          </w:p>
        </w:tc>
        <w:tc>
          <w:tcPr>
            <w:tcW w:w="3546" w:type="dxa"/>
            <w:tcBorders>
              <w:top w:val="single" w:sz="4" w:space="0" w:color="000000"/>
              <w:left w:val="single" w:sz="4" w:space="0" w:color="000000"/>
              <w:bottom w:val="single" w:sz="4" w:space="0" w:color="000000"/>
              <w:right w:val="single" w:sz="4" w:space="0" w:color="000000"/>
            </w:tcBorders>
          </w:tcPr>
          <w:p w14:paraId="0A264613" w14:textId="77777777" w:rsidR="0002503A" w:rsidRDefault="000012B0">
            <w:pPr>
              <w:spacing w:after="0" w:line="259" w:lineRule="auto"/>
              <w:ind w:left="0" w:hanging="2"/>
              <w:jc w:val="center"/>
            </w:pPr>
            <w:r>
              <w:rPr>
                <w:b/>
              </w:rPr>
              <w:t xml:space="preserve">Ways to Assess the Learning Outcomes </w:t>
            </w:r>
          </w:p>
        </w:tc>
        <w:tc>
          <w:tcPr>
            <w:tcW w:w="1843" w:type="dxa"/>
            <w:tcBorders>
              <w:top w:val="single" w:sz="4" w:space="0" w:color="000000"/>
              <w:left w:val="single" w:sz="4" w:space="0" w:color="000000"/>
              <w:bottom w:val="single" w:sz="4" w:space="0" w:color="000000"/>
              <w:right w:val="single" w:sz="4" w:space="0" w:color="000000"/>
            </w:tcBorders>
          </w:tcPr>
          <w:p w14:paraId="795B09F6" w14:textId="77777777" w:rsidR="0002503A" w:rsidRDefault="000012B0">
            <w:pPr>
              <w:spacing w:after="0" w:line="259" w:lineRule="auto"/>
              <w:ind w:left="0" w:hanging="2"/>
            </w:pPr>
            <w:r>
              <w:t xml:space="preserve"> </w:t>
            </w:r>
            <w:r>
              <w:rPr>
                <w:b/>
              </w:rPr>
              <w:t xml:space="preserve">Week of Evaluation </w:t>
            </w:r>
          </w:p>
        </w:tc>
        <w:tc>
          <w:tcPr>
            <w:tcW w:w="2127" w:type="dxa"/>
            <w:tcBorders>
              <w:top w:val="single" w:sz="4" w:space="0" w:color="000000"/>
              <w:left w:val="single" w:sz="4" w:space="0" w:color="000000"/>
              <w:bottom w:val="single" w:sz="4" w:space="0" w:color="000000"/>
              <w:right w:val="single" w:sz="4" w:space="0" w:color="000000"/>
            </w:tcBorders>
          </w:tcPr>
          <w:p w14:paraId="349A1203" w14:textId="77777777" w:rsidR="0002503A" w:rsidRDefault="000012B0">
            <w:pPr>
              <w:spacing w:after="0" w:line="259" w:lineRule="auto"/>
              <w:ind w:left="0" w:hanging="2"/>
              <w:jc w:val="center"/>
            </w:pPr>
            <w:r>
              <w:rPr>
                <w:b/>
              </w:rPr>
              <w:t xml:space="preserve">Proportion of Evaluation </w:t>
            </w:r>
          </w:p>
        </w:tc>
      </w:tr>
      <w:tr w:rsidR="0002503A" w14:paraId="28B3AC2F" w14:textId="77777777">
        <w:trPr>
          <w:trHeight w:val="838"/>
        </w:trPr>
        <w:tc>
          <w:tcPr>
            <w:tcW w:w="2943" w:type="dxa"/>
            <w:tcBorders>
              <w:top w:val="single" w:sz="4" w:space="0" w:color="000000"/>
              <w:left w:val="single" w:sz="4" w:space="0" w:color="000000"/>
              <w:bottom w:val="single" w:sz="4" w:space="0" w:color="000000"/>
              <w:right w:val="single" w:sz="4" w:space="0" w:color="000000"/>
            </w:tcBorders>
          </w:tcPr>
          <w:p w14:paraId="6089D169" w14:textId="77777777" w:rsidR="0002503A" w:rsidRDefault="000012B0">
            <w:pPr>
              <w:spacing w:after="0" w:line="259" w:lineRule="auto"/>
              <w:ind w:left="0" w:hanging="2"/>
            </w:pPr>
            <w:r>
              <w:t xml:space="preserve">Ch 1-7  </w:t>
            </w:r>
          </w:p>
        </w:tc>
        <w:tc>
          <w:tcPr>
            <w:tcW w:w="3546" w:type="dxa"/>
            <w:tcBorders>
              <w:top w:val="single" w:sz="4" w:space="0" w:color="000000"/>
              <w:left w:val="single" w:sz="4" w:space="0" w:color="000000"/>
              <w:bottom w:val="single" w:sz="4" w:space="0" w:color="000000"/>
              <w:right w:val="single" w:sz="4" w:space="0" w:color="000000"/>
            </w:tcBorders>
          </w:tcPr>
          <w:p w14:paraId="22338F6C" w14:textId="77777777" w:rsidR="0002503A" w:rsidRDefault="000012B0">
            <w:pPr>
              <w:spacing w:after="0" w:line="259" w:lineRule="auto"/>
              <w:ind w:left="0" w:hanging="2"/>
            </w:pPr>
            <w:r>
              <w:t xml:space="preserve"> Behavior and participation in the classroom </w:t>
            </w:r>
          </w:p>
        </w:tc>
        <w:tc>
          <w:tcPr>
            <w:tcW w:w="1843" w:type="dxa"/>
            <w:tcBorders>
              <w:top w:val="single" w:sz="4" w:space="0" w:color="000000"/>
              <w:left w:val="single" w:sz="4" w:space="0" w:color="000000"/>
              <w:bottom w:val="single" w:sz="4" w:space="0" w:color="000000"/>
              <w:right w:val="single" w:sz="4" w:space="0" w:color="000000"/>
            </w:tcBorders>
          </w:tcPr>
          <w:p w14:paraId="2F11F9C1" w14:textId="77777777" w:rsidR="0002503A" w:rsidRDefault="000012B0">
            <w:pPr>
              <w:spacing w:after="0" w:line="259" w:lineRule="auto"/>
              <w:ind w:left="0" w:hanging="2"/>
              <w:jc w:val="center"/>
            </w:pPr>
            <w:r>
              <w:t xml:space="preserve">Every week </w:t>
            </w:r>
          </w:p>
        </w:tc>
        <w:tc>
          <w:tcPr>
            <w:tcW w:w="2127" w:type="dxa"/>
            <w:tcBorders>
              <w:top w:val="single" w:sz="4" w:space="0" w:color="000000"/>
              <w:left w:val="single" w:sz="4" w:space="0" w:color="000000"/>
              <w:bottom w:val="single" w:sz="4" w:space="0" w:color="000000"/>
              <w:right w:val="single" w:sz="4" w:space="0" w:color="000000"/>
            </w:tcBorders>
          </w:tcPr>
          <w:p w14:paraId="5FA71A95" w14:textId="77777777" w:rsidR="0002503A" w:rsidRDefault="000012B0">
            <w:pPr>
              <w:spacing w:after="0" w:line="259" w:lineRule="auto"/>
              <w:ind w:left="0" w:hanging="2"/>
              <w:jc w:val="center"/>
            </w:pPr>
            <w:r>
              <w:t xml:space="preserve">10 </w:t>
            </w:r>
          </w:p>
        </w:tc>
      </w:tr>
      <w:tr w:rsidR="0002503A" w14:paraId="40CDC759" w14:textId="77777777">
        <w:trPr>
          <w:trHeight w:val="838"/>
        </w:trPr>
        <w:tc>
          <w:tcPr>
            <w:tcW w:w="2943" w:type="dxa"/>
            <w:tcBorders>
              <w:top w:val="single" w:sz="4" w:space="0" w:color="000000"/>
              <w:left w:val="single" w:sz="4" w:space="0" w:color="000000"/>
              <w:bottom w:val="single" w:sz="4" w:space="0" w:color="000000"/>
              <w:right w:val="single" w:sz="4" w:space="0" w:color="000000"/>
            </w:tcBorders>
          </w:tcPr>
          <w:p w14:paraId="0FE149B0" w14:textId="77777777" w:rsidR="0002503A" w:rsidRDefault="000012B0">
            <w:pPr>
              <w:spacing w:after="0" w:line="259" w:lineRule="auto"/>
              <w:ind w:left="0" w:hanging="2"/>
            </w:pPr>
            <w:r>
              <w:t xml:space="preserve">Ch 8-13 </w:t>
            </w:r>
          </w:p>
        </w:tc>
        <w:tc>
          <w:tcPr>
            <w:tcW w:w="3546" w:type="dxa"/>
            <w:tcBorders>
              <w:top w:val="single" w:sz="4" w:space="0" w:color="000000"/>
              <w:left w:val="single" w:sz="4" w:space="0" w:color="000000"/>
              <w:bottom w:val="single" w:sz="4" w:space="0" w:color="000000"/>
              <w:right w:val="single" w:sz="4" w:space="0" w:color="000000"/>
            </w:tcBorders>
          </w:tcPr>
          <w:p w14:paraId="50D4AAC5" w14:textId="77777777" w:rsidR="0002503A" w:rsidRDefault="000012B0">
            <w:pPr>
              <w:spacing w:after="0" w:line="259" w:lineRule="auto"/>
              <w:ind w:left="0" w:hanging="2"/>
            </w:pPr>
            <w:r>
              <w:t xml:space="preserve"> Individual practice </w:t>
            </w:r>
          </w:p>
        </w:tc>
        <w:tc>
          <w:tcPr>
            <w:tcW w:w="1843" w:type="dxa"/>
            <w:tcBorders>
              <w:top w:val="single" w:sz="4" w:space="0" w:color="000000"/>
              <w:left w:val="single" w:sz="4" w:space="0" w:color="000000"/>
              <w:bottom w:val="single" w:sz="4" w:space="0" w:color="000000"/>
              <w:right w:val="single" w:sz="4" w:space="0" w:color="000000"/>
            </w:tcBorders>
          </w:tcPr>
          <w:p w14:paraId="09A82C80" w14:textId="77777777" w:rsidR="0002503A" w:rsidRDefault="000012B0">
            <w:pPr>
              <w:spacing w:after="0" w:line="259" w:lineRule="auto"/>
              <w:ind w:left="0" w:hanging="2"/>
              <w:jc w:val="center"/>
            </w:pPr>
            <w:r>
              <w:t xml:space="preserve">6-7 </w:t>
            </w:r>
          </w:p>
        </w:tc>
        <w:tc>
          <w:tcPr>
            <w:tcW w:w="2127" w:type="dxa"/>
            <w:tcBorders>
              <w:top w:val="single" w:sz="4" w:space="0" w:color="000000"/>
              <w:left w:val="single" w:sz="4" w:space="0" w:color="000000"/>
              <w:bottom w:val="single" w:sz="4" w:space="0" w:color="000000"/>
              <w:right w:val="single" w:sz="4" w:space="0" w:color="000000"/>
            </w:tcBorders>
          </w:tcPr>
          <w:p w14:paraId="13BFD151" w14:textId="77777777" w:rsidR="0002503A" w:rsidRDefault="000012B0">
            <w:pPr>
              <w:spacing w:after="0" w:line="259" w:lineRule="auto"/>
              <w:ind w:left="0" w:hanging="2"/>
              <w:jc w:val="center"/>
            </w:pPr>
            <w:r>
              <w:t xml:space="preserve">10 </w:t>
            </w:r>
          </w:p>
        </w:tc>
      </w:tr>
      <w:tr w:rsidR="0002503A" w14:paraId="27D460E9" w14:textId="77777777">
        <w:trPr>
          <w:trHeight w:val="840"/>
        </w:trPr>
        <w:tc>
          <w:tcPr>
            <w:tcW w:w="2943" w:type="dxa"/>
            <w:tcBorders>
              <w:top w:val="single" w:sz="4" w:space="0" w:color="000000"/>
              <w:left w:val="single" w:sz="4" w:space="0" w:color="000000"/>
              <w:bottom w:val="single" w:sz="4" w:space="0" w:color="000000"/>
              <w:right w:val="single" w:sz="4" w:space="0" w:color="000000"/>
            </w:tcBorders>
          </w:tcPr>
          <w:p w14:paraId="316580A4" w14:textId="77777777" w:rsidR="0002503A" w:rsidRDefault="000012B0">
            <w:pPr>
              <w:spacing w:after="0" w:line="259" w:lineRule="auto"/>
              <w:ind w:left="0" w:hanging="2"/>
            </w:pPr>
            <w:r>
              <w:t xml:space="preserve">Ch 1,3,4,6,8 </w:t>
            </w:r>
          </w:p>
        </w:tc>
        <w:tc>
          <w:tcPr>
            <w:tcW w:w="3546" w:type="dxa"/>
            <w:tcBorders>
              <w:top w:val="single" w:sz="4" w:space="0" w:color="000000"/>
              <w:left w:val="single" w:sz="4" w:space="0" w:color="000000"/>
              <w:bottom w:val="single" w:sz="4" w:space="0" w:color="000000"/>
              <w:right w:val="single" w:sz="4" w:space="0" w:color="000000"/>
            </w:tcBorders>
          </w:tcPr>
          <w:p w14:paraId="1E04EF38" w14:textId="77777777" w:rsidR="0002503A" w:rsidRDefault="000012B0">
            <w:pPr>
              <w:spacing w:after="0" w:line="259" w:lineRule="auto"/>
              <w:ind w:left="0" w:hanging="2"/>
            </w:pPr>
            <w:r>
              <w:t xml:space="preserve">Practicing of individual groups   </w:t>
            </w:r>
          </w:p>
        </w:tc>
        <w:tc>
          <w:tcPr>
            <w:tcW w:w="1843" w:type="dxa"/>
            <w:tcBorders>
              <w:top w:val="single" w:sz="4" w:space="0" w:color="000000"/>
              <w:left w:val="single" w:sz="4" w:space="0" w:color="000000"/>
              <w:bottom w:val="single" w:sz="4" w:space="0" w:color="000000"/>
              <w:right w:val="single" w:sz="4" w:space="0" w:color="000000"/>
            </w:tcBorders>
          </w:tcPr>
          <w:p w14:paraId="3E59F071" w14:textId="77777777" w:rsidR="0002503A" w:rsidRDefault="000012B0">
            <w:pPr>
              <w:spacing w:after="0" w:line="259" w:lineRule="auto"/>
              <w:ind w:left="0" w:hanging="2"/>
            </w:pPr>
            <w:r>
              <w:t xml:space="preserve"> </w:t>
            </w:r>
          </w:p>
          <w:p w14:paraId="1B69E244" w14:textId="77777777" w:rsidR="0002503A" w:rsidRDefault="000012B0">
            <w:pPr>
              <w:spacing w:after="0" w:line="259" w:lineRule="auto"/>
              <w:ind w:left="0" w:hanging="2"/>
              <w:jc w:val="center"/>
            </w:pPr>
            <w:r>
              <w:t xml:space="preserve">10-11,14-15 </w:t>
            </w:r>
          </w:p>
        </w:tc>
        <w:tc>
          <w:tcPr>
            <w:tcW w:w="2127" w:type="dxa"/>
            <w:tcBorders>
              <w:top w:val="single" w:sz="4" w:space="0" w:color="000000"/>
              <w:left w:val="single" w:sz="4" w:space="0" w:color="000000"/>
              <w:bottom w:val="single" w:sz="4" w:space="0" w:color="000000"/>
              <w:right w:val="single" w:sz="4" w:space="0" w:color="000000"/>
            </w:tcBorders>
          </w:tcPr>
          <w:p w14:paraId="4819FB8E" w14:textId="77777777" w:rsidR="0002503A" w:rsidRDefault="000012B0">
            <w:pPr>
              <w:spacing w:after="0" w:line="259" w:lineRule="auto"/>
              <w:ind w:left="0" w:hanging="2"/>
              <w:jc w:val="center"/>
            </w:pPr>
            <w:r>
              <w:t xml:space="preserve">10 </w:t>
            </w:r>
          </w:p>
        </w:tc>
      </w:tr>
      <w:tr w:rsidR="0002503A" w14:paraId="36F1F555"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19969AD2" w14:textId="77777777" w:rsidR="0002503A" w:rsidRDefault="000012B0">
            <w:pPr>
              <w:spacing w:after="0" w:line="259" w:lineRule="auto"/>
              <w:ind w:left="0" w:hanging="2"/>
            </w:pPr>
            <w:r>
              <w:t xml:space="preserve">Ch 1-7 </w:t>
            </w:r>
          </w:p>
        </w:tc>
        <w:tc>
          <w:tcPr>
            <w:tcW w:w="3546" w:type="dxa"/>
            <w:tcBorders>
              <w:top w:val="single" w:sz="4" w:space="0" w:color="000000"/>
              <w:left w:val="single" w:sz="4" w:space="0" w:color="000000"/>
              <w:bottom w:val="single" w:sz="4" w:space="0" w:color="000000"/>
              <w:right w:val="single" w:sz="4" w:space="0" w:color="000000"/>
            </w:tcBorders>
          </w:tcPr>
          <w:p w14:paraId="41BE2B67" w14:textId="77777777" w:rsidR="0002503A" w:rsidRDefault="000012B0">
            <w:pPr>
              <w:spacing w:after="0" w:line="259" w:lineRule="auto"/>
              <w:ind w:left="0" w:hanging="2"/>
            </w:pPr>
            <w:r>
              <w:t xml:space="preserve">Midterm exam </w:t>
            </w:r>
          </w:p>
        </w:tc>
        <w:tc>
          <w:tcPr>
            <w:tcW w:w="1843" w:type="dxa"/>
            <w:tcBorders>
              <w:top w:val="single" w:sz="4" w:space="0" w:color="000000"/>
              <w:left w:val="single" w:sz="4" w:space="0" w:color="000000"/>
              <w:bottom w:val="single" w:sz="4" w:space="0" w:color="000000"/>
              <w:right w:val="single" w:sz="4" w:space="0" w:color="000000"/>
            </w:tcBorders>
          </w:tcPr>
          <w:p w14:paraId="3793E257" w14:textId="77777777" w:rsidR="0002503A" w:rsidRDefault="000012B0">
            <w:pPr>
              <w:spacing w:after="0" w:line="259" w:lineRule="auto"/>
              <w:ind w:left="0" w:hanging="2"/>
              <w:jc w:val="center"/>
            </w:pPr>
            <w:r>
              <w:t xml:space="preserve">8 </w:t>
            </w:r>
          </w:p>
        </w:tc>
        <w:tc>
          <w:tcPr>
            <w:tcW w:w="2127" w:type="dxa"/>
            <w:tcBorders>
              <w:top w:val="single" w:sz="4" w:space="0" w:color="000000"/>
              <w:left w:val="single" w:sz="4" w:space="0" w:color="000000"/>
              <w:bottom w:val="single" w:sz="4" w:space="0" w:color="000000"/>
              <w:right w:val="single" w:sz="4" w:space="0" w:color="000000"/>
            </w:tcBorders>
          </w:tcPr>
          <w:p w14:paraId="3F5EE7DE" w14:textId="77777777" w:rsidR="0002503A" w:rsidRDefault="000012B0">
            <w:pPr>
              <w:spacing w:after="0" w:line="259" w:lineRule="auto"/>
              <w:ind w:left="0" w:hanging="2"/>
              <w:jc w:val="center"/>
            </w:pPr>
            <w:r>
              <w:t xml:space="preserve">30 </w:t>
            </w:r>
          </w:p>
        </w:tc>
      </w:tr>
      <w:tr w:rsidR="0002503A" w14:paraId="16E83BE6"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7B5D94DE" w14:textId="77777777" w:rsidR="0002503A" w:rsidRDefault="000012B0">
            <w:pPr>
              <w:spacing w:after="0" w:line="259" w:lineRule="auto"/>
              <w:ind w:left="0" w:hanging="2"/>
            </w:pPr>
            <w:r>
              <w:t xml:space="preserve">Ch 8-13 </w:t>
            </w:r>
          </w:p>
        </w:tc>
        <w:tc>
          <w:tcPr>
            <w:tcW w:w="3546" w:type="dxa"/>
            <w:tcBorders>
              <w:top w:val="single" w:sz="4" w:space="0" w:color="000000"/>
              <w:left w:val="single" w:sz="4" w:space="0" w:color="000000"/>
              <w:bottom w:val="single" w:sz="4" w:space="0" w:color="000000"/>
              <w:right w:val="single" w:sz="4" w:space="0" w:color="000000"/>
            </w:tcBorders>
          </w:tcPr>
          <w:p w14:paraId="5025046E" w14:textId="77777777" w:rsidR="0002503A" w:rsidRDefault="000012B0">
            <w:pPr>
              <w:spacing w:after="0" w:line="259" w:lineRule="auto"/>
              <w:ind w:left="0" w:hanging="2"/>
            </w:pPr>
            <w:r>
              <w:t xml:space="preserve"> Final exam </w:t>
            </w:r>
          </w:p>
        </w:tc>
        <w:tc>
          <w:tcPr>
            <w:tcW w:w="1843" w:type="dxa"/>
            <w:tcBorders>
              <w:top w:val="single" w:sz="4" w:space="0" w:color="000000"/>
              <w:left w:val="single" w:sz="4" w:space="0" w:color="000000"/>
              <w:bottom w:val="single" w:sz="4" w:space="0" w:color="000000"/>
              <w:right w:val="single" w:sz="4" w:space="0" w:color="000000"/>
            </w:tcBorders>
          </w:tcPr>
          <w:p w14:paraId="3727CC80" w14:textId="77777777" w:rsidR="0002503A" w:rsidRDefault="000012B0">
            <w:pPr>
              <w:spacing w:after="0" w:line="259" w:lineRule="auto"/>
              <w:ind w:left="0" w:hanging="2"/>
              <w:jc w:val="center"/>
            </w:pPr>
            <w:r>
              <w:t xml:space="preserve">16 </w:t>
            </w:r>
          </w:p>
        </w:tc>
        <w:tc>
          <w:tcPr>
            <w:tcW w:w="2127" w:type="dxa"/>
            <w:tcBorders>
              <w:top w:val="single" w:sz="4" w:space="0" w:color="000000"/>
              <w:left w:val="single" w:sz="4" w:space="0" w:color="000000"/>
              <w:bottom w:val="single" w:sz="4" w:space="0" w:color="000000"/>
              <w:right w:val="single" w:sz="4" w:space="0" w:color="000000"/>
            </w:tcBorders>
          </w:tcPr>
          <w:p w14:paraId="0CDD0A7E" w14:textId="77777777" w:rsidR="0002503A" w:rsidRDefault="000012B0">
            <w:pPr>
              <w:spacing w:after="0" w:line="259" w:lineRule="auto"/>
              <w:ind w:left="0" w:hanging="2"/>
              <w:jc w:val="center"/>
            </w:pPr>
            <w:r>
              <w:t xml:space="preserve">40 </w:t>
            </w:r>
          </w:p>
        </w:tc>
      </w:tr>
    </w:tbl>
    <w:p w14:paraId="664E9BE7" w14:textId="77777777" w:rsidR="0002503A" w:rsidRDefault="000012B0">
      <w:pPr>
        <w:spacing w:after="79" w:line="259" w:lineRule="auto"/>
        <w:ind w:left="0" w:hanging="2"/>
        <w:jc w:val="center"/>
      </w:pPr>
      <w:r>
        <w:rPr>
          <w:b/>
        </w:rPr>
        <w:t xml:space="preserve"> </w:t>
      </w:r>
    </w:p>
    <w:p w14:paraId="70BFD358" w14:textId="77777777" w:rsidR="0002503A" w:rsidRDefault="000012B0">
      <w:pPr>
        <w:spacing w:after="81" w:line="259" w:lineRule="auto"/>
        <w:ind w:left="0" w:right="397" w:hanging="2"/>
        <w:jc w:val="center"/>
      </w:pPr>
      <w:r>
        <w:rPr>
          <w:b/>
        </w:rPr>
        <w:t xml:space="preserve">Section 6: Teaching and Learning Resources </w:t>
      </w:r>
    </w:p>
    <w:p w14:paraId="0A1BBC6D" w14:textId="77777777" w:rsidR="0002503A" w:rsidRDefault="000012B0">
      <w:pPr>
        <w:spacing w:after="79" w:line="259" w:lineRule="auto"/>
        <w:ind w:left="0" w:hanging="2"/>
        <w:jc w:val="center"/>
        <w:rPr>
          <w:color w:val="FF0000"/>
        </w:rPr>
      </w:pPr>
      <w:r>
        <w:rPr>
          <w:b/>
          <w:color w:val="FF0000"/>
        </w:rPr>
        <w:t xml:space="preserve"> </w:t>
      </w:r>
    </w:p>
    <w:p w14:paraId="651852F9" w14:textId="77777777" w:rsidR="0002503A" w:rsidRPr="003145EE" w:rsidRDefault="000012B0">
      <w:pPr>
        <w:pStyle w:val="Heading1"/>
        <w:spacing w:after="79"/>
        <w:ind w:left="0" w:hanging="2"/>
        <w:rPr>
          <w:color w:val="000000" w:themeColor="text1"/>
        </w:rPr>
      </w:pPr>
      <w:r w:rsidRPr="003145EE">
        <w:rPr>
          <w:color w:val="000000" w:themeColor="text1"/>
        </w:rPr>
        <w:t xml:space="preserve">1. Main Textbooks and Documents </w:t>
      </w:r>
    </w:p>
    <w:p w14:paraId="71340F31" w14:textId="77777777" w:rsidR="0002503A" w:rsidRPr="003145EE" w:rsidRDefault="000012B0">
      <w:pPr>
        <w:spacing w:after="0" w:line="259" w:lineRule="auto"/>
        <w:ind w:left="0" w:hanging="2"/>
        <w:rPr>
          <w:color w:val="000000" w:themeColor="text1"/>
        </w:rPr>
      </w:pPr>
      <w:r w:rsidRPr="003145EE">
        <w:rPr>
          <w:b/>
          <w:color w:val="000000" w:themeColor="text1"/>
        </w:rPr>
        <w:t xml:space="preserve"> </w:t>
      </w:r>
      <w:r w:rsidRPr="003145EE">
        <w:rPr>
          <w:color w:val="000000" w:themeColor="text1"/>
        </w:rPr>
        <w:t xml:space="preserve">- Management a practical introduction, </w:t>
      </w:r>
      <w:proofErr w:type="spellStart"/>
      <w:r w:rsidRPr="003145EE">
        <w:rPr>
          <w:color w:val="000000" w:themeColor="text1"/>
        </w:rPr>
        <w:t>kinicki</w:t>
      </w:r>
      <w:proofErr w:type="spellEnd"/>
      <w:r w:rsidRPr="003145EE">
        <w:rPr>
          <w:color w:val="000000" w:themeColor="text1"/>
        </w:rPr>
        <w:t xml:space="preserve"> </w:t>
      </w:r>
      <w:proofErr w:type="spellStart"/>
      <w:r w:rsidRPr="003145EE">
        <w:rPr>
          <w:color w:val="000000" w:themeColor="text1"/>
        </w:rPr>
        <w:t>williams</w:t>
      </w:r>
      <w:proofErr w:type="spellEnd"/>
    </w:p>
    <w:p w14:paraId="7537CADA" w14:textId="77777777" w:rsidR="0002503A" w:rsidRPr="003145EE" w:rsidRDefault="0002503A">
      <w:pPr>
        <w:spacing w:after="41" w:line="259" w:lineRule="auto"/>
        <w:ind w:left="0" w:hanging="2"/>
        <w:rPr>
          <w:color w:val="000000" w:themeColor="text1"/>
        </w:rPr>
      </w:pPr>
    </w:p>
    <w:p w14:paraId="786DF75E" w14:textId="77777777" w:rsidR="0002503A" w:rsidRDefault="000012B0">
      <w:pPr>
        <w:spacing w:after="38" w:line="259" w:lineRule="auto"/>
        <w:ind w:left="0" w:right="394" w:hanging="2"/>
        <w:jc w:val="center"/>
      </w:pPr>
      <w:r>
        <w:rPr>
          <w:b/>
        </w:rPr>
        <w:t xml:space="preserve">Section 7: Evaluation and Improving the Implementation of the Course </w:t>
      </w:r>
    </w:p>
    <w:p w14:paraId="2DB7B9D3" w14:textId="77777777" w:rsidR="0002503A" w:rsidRDefault="000012B0">
      <w:pPr>
        <w:spacing w:after="40" w:line="259" w:lineRule="auto"/>
        <w:ind w:left="0" w:hanging="2"/>
      </w:pPr>
      <w:r>
        <w:rPr>
          <w:b/>
        </w:rPr>
        <w:t xml:space="preserve"> </w:t>
      </w:r>
    </w:p>
    <w:p w14:paraId="7C60A40C" w14:textId="77777777" w:rsidR="0002503A" w:rsidRDefault="000012B0">
      <w:pPr>
        <w:pStyle w:val="Heading1"/>
        <w:spacing w:after="40"/>
        <w:ind w:left="0" w:hanging="2"/>
      </w:pPr>
      <w:r>
        <w:t>1. Strategies to Evaluate Effectiveness of the Course by Students</w:t>
      </w:r>
      <w:r>
        <w:rPr>
          <w:b w:val="0"/>
        </w:rPr>
        <w:t xml:space="preserve"> </w:t>
      </w:r>
    </w:p>
    <w:p w14:paraId="22825CBE" w14:textId="77777777" w:rsidR="0002503A" w:rsidRDefault="000012B0">
      <w:pPr>
        <w:spacing w:after="38" w:line="259" w:lineRule="auto"/>
        <w:ind w:left="0" w:hanging="2"/>
      </w:pPr>
      <w:r>
        <w:t xml:space="preserve"> </w:t>
      </w:r>
    </w:p>
    <w:p w14:paraId="7E2CAC94" w14:textId="77777777" w:rsidR="0002503A" w:rsidRDefault="000012B0">
      <w:pPr>
        <w:spacing w:after="45"/>
        <w:ind w:left="0" w:right="2" w:hanging="2"/>
      </w:pPr>
      <w:r>
        <w:t xml:space="preserve">   1.1 The Curriculum Management Committee jointly considers the guidelines for measurement, </w:t>
      </w:r>
      <w:proofErr w:type="gramStart"/>
      <w:r>
        <w:t>evaluation</w:t>
      </w:r>
      <w:proofErr w:type="gramEnd"/>
      <w:r>
        <w:t xml:space="preserve"> and exam pa</w:t>
      </w:r>
      <w:r>
        <w:t xml:space="preserve">pers. </w:t>
      </w:r>
    </w:p>
    <w:p w14:paraId="12E59584" w14:textId="77777777" w:rsidR="0002503A" w:rsidRDefault="000012B0">
      <w:pPr>
        <w:spacing w:after="46"/>
        <w:ind w:left="0" w:right="2" w:hanging="2"/>
      </w:pPr>
      <w:r>
        <w:t xml:space="preserve">   1.2 Explaining the importance of improving the course and the roles of students to the students for evaluating effectiveness of the course as stakeholders of course management </w:t>
      </w:r>
    </w:p>
    <w:p w14:paraId="0CA5A43A" w14:textId="77777777" w:rsidR="0002503A" w:rsidRDefault="000012B0">
      <w:pPr>
        <w:spacing w:after="52"/>
        <w:ind w:left="0" w:right="2" w:hanging="2"/>
      </w:pPr>
      <w:r>
        <w:t xml:space="preserve">   1.3 Promoting evaluation of potential before and after learning by</w:t>
      </w:r>
      <w:r>
        <w:t xml:space="preserve"> the students themselves </w:t>
      </w:r>
    </w:p>
    <w:p w14:paraId="4999EC2F" w14:textId="77777777" w:rsidR="0002503A" w:rsidRDefault="000012B0">
      <w:pPr>
        <w:spacing w:after="46"/>
        <w:ind w:left="0" w:right="2" w:hanging="2"/>
      </w:pPr>
      <w:r>
        <w:t xml:space="preserve">   1.4 Creating the atmosphere of exchanging views on effectiveness of the course between the students and the teacher during the semester </w:t>
      </w:r>
    </w:p>
    <w:p w14:paraId="310699DF" w14:textId="77777777" w:rsidR="0002503A" w:rsidRDefault="000012B0">
      <w:pPr>
        <w:spacing w:after="40" w:line="259" w:lineRule="auto"/>
        <w:ind w:left="0" w:hanging="2"/>
      </w:pPr>
      <w:r>
        <w:t xml:space="preserve"> </w:t>
      </w:r>
    </w:p>
    <w:p w14:paraId="6549CED6" w14:textId="77777777" w:rsidR="0002503A" w:rsidRDefault="0002503A">
      <w:pPr>
        <w:spacing w:after="40" w:line="259" w:lineRule="auto"/>
        <w:ind w:left="0" w:hanging="2"/>
      </w:pPr>
    </w:p>
    <w:p w14:paraId="5B90C4E0" w14:textId="77777777" w:rsidR="0002503A" w:rsidRDefault="0002503A">
      <w:pPr>
        <w:spacing w:after="40" w:line="259" w:lineRule="auto"/>
        <w:ind w:left="0" w:hanging="2"/>
      </w:pPr>
    </w:p>
    <w:p w14:paraId="5BDDBD1C" w14:textId="77777777" w:rsidR="0002503A" w:rsidRDefault="000012B0">
      <w:pPr>
        <w:pStyle w:val="Heading1"/>
        <w:tabs>
          <w:tab w:val="center" w:pos="2212"/>
        </w:tabs>
        <w:spacing w:after="45"/>
        <w:ind w:left="0" w:hanging="2"/>
      </w:pPr>
      <w:r>
        <w:rPr>
          <w:b w:val="0"/>
        </w:rPr>
        <w:t xml:space="preserve"> </w:t>
      </w:r>
      <w:r>
        <w:rPr>
          <w:b w:val="0"/>
        </w:rPr>
        <w:tab/>
      </w:r>
      <w:r>
        <w:t xml:space="preserve">2. Strategies for Teaching Assessment  </w:t>
      </w:r>
    </w:p>
    <w:p w14:paraId="64ACBF0D" w14:textId="77777777" w:rsidR="0002503A" w:rsidRDefault="000012B0">
      <w:pPr>
        <w:spacing w:after="0" w:line="259" w:lineRule="auto"/>
        <w:ind w:left="0" w:hanging="2"/>
      </w:pPr>
      <w:r>
        <w:rPr>
          <w:b/>
        </w:rPr>
        <w:t xml:space="preserve"> </w:t>
      </w:r>
    </w:p>
    <w:p w14:paraId="522A346E" w14:textId="77777777" w:rsidR="0002503A" w:rsidRDefault="000012B0">
      <w:pPr>
        <w:spacing w:line="358" w:lineRule="auto"/>
        <w:ind w:left="0" w:right="2" w:hanging="2"/>
      </w:pPr>
      <w:r>
        <w:t xml:space="preserve">        2.1 Assessment by mainly focusing on participation of the students, </w:t>
      </w:r>
      <w:proofErr w:type="gramStart"/>
      <w:r>
        <w:t>e.g.</w:t>
      </w:r>
      <w:proofErr w:type="gramEnd"/>
      <w:r>
        <w:t xml:space="preserve"> consideration based on behavior and involvement of students </w:t>
      </w:r>
    </w:p>
    <w:p w14:paraId="382A5094" w14:textId="77777777" w:rsidR="0002503A" w:rsidRDefault="000012B0">
      <w:pPr>
        <w:spacing w:line="359" w:lineRule="auto"/>
        <w:ind w:left="0" w:right="2" w:hanging="2"/>
      </w:pPr>
      <w:r>
        <w:t xml:space="preserve">        2.2 Assessment by the viewpoints of the teacher such as evaluating the potential for teaching according to</w:t>
      </w:r>
      <w:r>
        <w:t xml:space="preserve"> the stipulated teaching plan, consideration based on the teaching and learning atmosphere </w:t>
      </w:r>
    </w:p>
    <w:p w14:paraId="4A6217D4" w14:textId="77777777" w:rsidR="0002503A" w:rsidRDefault="000012B0">
      <w:pPr>
        <w:spacing w:after="123"/>
        <w:ind w:left="0" w:right="2" w:hanging="2"/>
      </w:pPr>
      <w:r>
        <w:t xml:space="preserve">        2.3 Assessment based on the students’ learning outcomes </w:t>
      </w:r>
    </w:p>
    <w:p w14:paraId="30390698" w14:textId="77777777" w:rsidR="0002503A" w:rsidRDefault="000012B0">
      <w:pPr>
        <w:spacing w:after="130"/>
        <w:ind w:left="0" w:right="2" w:hanging="2"/>
      </w:pPr>
      <w:r>
        <w:t xml:space="preserve">        2.4 Consideration based on the teaching assessment of students</w:t>
      </w:r>
      <w:r>
        <w:rPr>
          <w:b/>
        </w:rPr>
        <w:t xml:space="preserve"> </w:t>
      </w:r>
    </w:p>
    <w:p w14:paraId="16BEC23F" w14:textId="77777777" w:rsidR="0002503A" w:rsidRDefault="000012B0">
      <w:pPr>
        <w:spacing w:after="112" w:line="259" w:lineRule="auto"/>
        <w:ind w:left="0" w:hanging="2"/>
      </w:pPr>
      <w:r>
        <w:rPr>
          <w:b/>
        </w:rPr>
        <w:t xml:space="preserve"> </w:t>
      </w:r>
    </w:p>
    <w:p w14:paraId="2F2EBA3D" w14:textId="77777777" w:rsidR="0002503A" w:rsidRDefault="000012B0">
      <w:pPr>
        <w:pStyle w:val="Heading1"/>
        <w:spacing w:after="112"/>
        <w:ind w:left="0" w:hanging="2"/>
      </w:pPr>
      <w:r>
        <w:t xml:space="preserve">3.  Teaching Improvement </w:t>
      </w:r>
    </w:p>
    <w:p w14:paraId="2EAB7759" w14:textId="77777777" w:rsidR="0002503A" w:rsidRDefault="000012B0">
      <w:pPr>
        <w:spacing w:after="0" w:line="259" w:lineRule="auto"/>
        <w:ind w:left="0" w:hanging="2"/>
      </w:pPr>
      <w:r>
        <w:rPr>
          <w:b/>
        </w:rPr>
        <w:t xml:space="preserve"> </w:t>
      </w:r>
    </w:p>
    <w:p w14:paraId="030E6C39" w14:textId="40E8E59D" w:rsidR="0002503A" w:rsidRDefault="000012B0">
      <w:pPr>
        <w:spacing w:line="356" w:lineRule="auto"/>
        <w:ind w:left="0" w:right="2" w:hanging="2"/>
      </w:pPr>
      <w:r>
        <w:t xml:space="preserve">      3.1 Processing data from the teaching evaluation under Section 2 to summarize the weaknesses, strengths, problems, </w:t>
      </w:r>
      <w:r w:rsidR="003145EE">
        <w:t>obstacles,</w:t>
      </w:r>
      <w:r>
        <w:t xml:space="preserve"> and proposals so as to improve teaching </w:t>
      </w:r>
    </w:p>
    <w:p w14:paraId="5B5A86D8" w14:textId="77777777" w:rsidR="0002503A" w:rsidRDefault="000012B0">
      <w:pPr>
        <w:spacing w:after="123"/>
        <w:ind w:left="0" w:right="2" w:hanging="2"/>
      </w:pPr>
      <w:r>
        <w:t xml:space="preserve">      3.2 Doing research in the classroom to develop the model and methods of tea</w:t>
      </w:r>
      <w:r>
        <w:t xml:space="preserve">ching </w:t>
      </w:r>
    </w:p>
    <w:p w14:paraId="3AF3F8E5" w14:textId="77777777" w:rsidR="0002503A" w:rsidRDefault="000012B0">
      <w:pPr>
        <w:spacing w:line="358" w:lineRule="auto"/>
        <w:ind w:left="0" w:right="2" w:hanging="2"/>
      </w:pPr>
      <w:r>
        <w:t xml:space="preserve">      3.3 Seeking and improving the teaching techniques and mediums, including creating the teaching and learning atmosphere </w:t>
      </w:r>
    </w:p>
    <w:p w14:paraId="3CA02D4D" w14:textId="77777777" w:rsidR="0002503A" w:rsidRDefault="000012B0">
      <w:pPr>
        <w:spacing w:after="130"/>
        <w:ind w:left="0" w:right="2" w:hanging="2"/>
      </w:pPr>
      <w:r>
        <w:t xml:space="preserve">      3.4 Consideration by the Curriculum Management Committee </w:t>
      </w:r>
    </w:p>
    <w:p w14:paraId="67F6C115" w14:textId="77777777" w:rsidR="0002503A" w:rsidRDefault="000012B0">
      <w:pPr>
        <w:spacing w:after="112" w:line="259" w:lineRule="auto"/>
        <w:ind w:left="0" w:hanging="2"/>
      </w:pPr>
      <w:r>
        <w:rPr>
          <w:b/>
        </w:rPr>
        <w:t xml:space="preserve"> </w:t>
      </w:r>
    </w:p>
    <w:p w14:paraId="005A21DE" w14:textId="77777777" w:rsidR="0002503A" w:rsidRDefault="000012B0">
      <w:pPr>
        <w:spacing w:after="0" w:line="259" w:lineRule="auto"/>
        <w:ind w:left="0" w:hanging="2"/>
      </w:pPr>
      <w:r>
        <w:rPr>
          <w:b/>
        </w:rPr>
        <w:t xml:space="preserve"> </w:t>
      </w:r>
    </w:p>
    <w:p w14:paraId="1CD1EFF5" w14:textId="77777777" w:rsidR="0002503A" w:rsidRDefault="000012B0">
      <w:pPr>
        <w:pStyle w:val="Heading1"/>
        <w:spacing w:after="113"/>
        <w:ind w:left="0" w:hanging="2"/>
      </w:pPr>
      <w:r>
        <w:t xml:space="preserve">4. Verification of Achievement Standard of Students in the Course </w:t>
      </w:r>
    </w:p>
    <w:p w14:paraId="3CEF4739" w14:textId="77777777" w:rsidR="0002503A" w:rsidRDefault="000012B0">
      <w:pPr>
        <w:spacing w:after="0" w:line="259" w:lineRule="auto"/>
        <w:ind w:left="0" w:hanging="2"/>
      </w:pPr>
      <w:r>
        <w:rPr>
          <w:b/>
        </w:rPr>
        <w:t xml:space="preserve"> </w:t>
      </w:r>
    </w:p>
    <w:p w14:paraId="428C26EE" w14:textId="77777777" w:rsidR="0002503A" w:rsidRDefault="000012B0">
      <w:pPr>
        <w:spacing w:after="123"/>
        <w:ind w:left="0" w:right="2" w:hanging="2"/>
      </w:pPr>
      <w:r>
        <w:t xml:space="preserve">     4.1 Consideration by the Curriculum Management Committee </w:t>
      </w:r>
    </w:p>
    <w:p w14:paraId="15BE4E68" w14:textId="77777777" w:rsidR="0002503A" w:rsidRDefault="000012B0">
      <w:pPr>
        <w:spacing w:line="358" w:lineRule="auto"/>
        <w:ind w:left="0" w:right="2" w:hanging="2"/>
      </w:pPr>
      <w:r>
        <w:t xml:space="preserve">     4.2 Consideration of consistency between the learning results and the quality of group work and individual work assigne</w:t>
      </w:r>
      <w:r>
        <w:t xml:space="preserve">d to the students throughout the semester </w:t>
      </w:r>
    </w:p>
    <w:p w14:paraId="40D2AC5F" w14:textId="77777777" w:rsidR="0002503A" w:rsidRDefault="000012B0">
      <w:pPr>
        <w:spacing w:after="50" w:line="361" w:lineRule="auto"/>
        <w:ind w:left="0" w:right="227" w:hanging="2"/>
        <w:jc w:val="both"/>
      </w:pPr>
      <w:r>
        <w:t xml:space="preserve">4.3 Assessing the appropriateness of teaching management plan, educational activities, assignments, measurement and evaluation of learning results and description of the course and the course’s objectives         </w:t>
      </w:r>
      <w:r>
        <w:t xml:space="preserve">  </w:t>
      </w:r>
    </w:p>
    <w:p w14:paraId="6D2B8204" w14:textId="77777777" w:rsidR="0002503A" w:rsidRDefault="000012B0">
      <w:pPr>
        <w:spacing w:after="50" w:line="361" w:lineRule="auto"/>
        <w:ind w:left="0" w:right="227" w:hanging="2"/>
        <w:jc w:val="both"/>
      </w:pPr>
      <w:r>
        <w:t xml:space="preserve">4.4 Cooperation with the teacher of the next course in evaluating the results of learning the previous course </w:t>
      </w:r>
    </w:p>
    <w:p w14:paraId="3927B490" w14:textId="77777777" w:rsidR="0002503A" w:rsidRDefault="0002503A">
      <w:pPr>
        <w:spacing w:after="0" w:line="259" w:lineRule="auto"/>
        <w:ind w:left="0" w:hanging="2"/>
      </w:pPr>
    </w:p>
    <w:p w14:paraId="4346BB60" w14:textId="77777777" w:rsidR="0002503A" w:rsidRDefault="000012B0">
      <w:pPr>
        <w:pStyle w:val="Heading1"/>
        <w:spacing w:after="112"/>
        <w:ind w:left="0" w:hanging="2"/>
      </w:pPr>
      <w:r>
        <w:t xml:space="preserve">5. Action to review and plan the improved effectiveness of the course </w:t>
      </w:r>
    </w:p>
    <w:p w14:paraId="0B8F1B29" w14:textId="77777777" w:rsidR="0002503A" w:rsidRDefault="000012B0">
      <w:pPr>
        <w:spacing w:after="110" w:line="259" w:lineRule="auto"/>
        <w:ind w:left="0" w:hanging="2"/>
      </w:pPr>
      <w:r>
        <w:rPr>
          <w:b/>
        </w:rPr>
        <w:t xml:space="preserve"> </w:t>
      </w:r>
    </w:p>
    <w:p w14:paraId="0C1199BD" w14:textId="77777777" w:rsidR="0002503A" w:rsidRDefault="000012B0">
      <w:pPr>
        <w:spacing w:line="356" w:lineRule="auto"/>
        <w:ind w:left="0" w:right="2" w:hanging="2"/>
      </w:pPr>
      <w:r>
        <w:t xml:space="preserve">   5.1 Examination of the information from assessment under Chapter1</w:t>
      </w:r>
      <w:r>
        <w:t xml:space="preserve">-10 to summarize the issues that need </w:t>
      </w:r>
      <w:proofErr w:type="gramStart"/>
      <w:r>
        <w:t>improvement ,</w:t>
      </w:r>
      <w:proofErr w:type="gramEnd"/>
      <w:r>
        <w:t xml:space="preserve"> correction or promotion for having the enhanced standards </w:t>
      </w:r>
    </w:p>
    <w:p w14:paraId="1A4390B9" w14:textId="77777777" w:rsidR="0002503A" w:rsidRDefault="000012B0">
      <w:pPr>
        <w:spacing w:after="123"/>
        <w:ind w:left="0" w:right="2" w:hanging="2"/>
      </w:pPr>
      <w:r>
        <w:t xml:space="preserve">    5.2 Study of information about both academic and professional changes </w:t>
      </w:r>
    </w:p>
    <w:p w14:paraId="2D13D15D" w14:textId="77777777" w:rsidR="0002503A" w:rsidRDefault="000012B0">
      <w:pPr>
        <w:spacing w:line="359" w:lineRule="auto"/>
        <w:ind w:left="0" w:right="2" w:hanging="2"/>
      </w:pPr>
      <w:r>
        <w:t xml:space="preserve">    5.3 Planning for improving effectiveness of the course, taking act</w:t>
      </w:r>
      <w:r>
        <w:t xml:space="preserve">ion to implement and evaluate regularly </w:t>
      </w:r>
    </w:p>
    <w:p w14:paraId="6C53B38D" w14:textId="77777777" w:rsidR="0002503A" w:rsidRDefault="000012B0">
      <w:pPr>
        <w:spacing w:after="123"/>
        <w:ind w:left="0" w:right="2" w:hanging="2"/>
      </w:pPr>
      <w:r>
        <w:t xml:space="preserve">    5.4 Presentation to the Curriculum Management Committee for joint consideration </w:t>
      </w:r>
    </w:p>
    <w:p w14:paraId="621C0F19" w14:textId="77777777" w:rsidR="0002503A" w:rsidRDefault="000012B0">
      <w:pPr>
        <w:spacing w:after="117" w:line="259" w:lineRule="auto"/>
        <w:ind w:left="0" w:hanging="2"/>
      </w:pPr>
      <w:r>
        <w:t xml:space="preserve"> </w:t>
      </w:r>
    </w:p>
    <w:p w14:paraId="697C1B0E" w14:textId="77777777" w:rsidR="0002503A" w:rsidRDefault="000012B0">
      <w:pPr>
        <w:spacing w:after="0" w:line="259" w:lineRule="auto"/>
        <w:ind w:left="0" w:right="7" w:hanging="2"/>
        <w:jc w:val="center"/>
        <w:sectPr w:rsidR="0002503A">
          <w:headerReference w:type="even" r:id="rId14"/>
          <w:headerReference w:type="default" r:id="rId15"/>
          <w:footerReference w:type="even" r:id="rId16"/>
          <w:footerReference w:type="default" r:id="rId17"/>
          <w:headerReference w:type="first" r:id="rId18"/>
          <w:footerReference w:type="first" r:id="rId19"/>
          <w:pgSz w:w="12240" w:h="15840"/>
          <w:pgMar w:top="185" w:right="915" w:bottom="805" w:left="1078" w:header="427" w:footer="196" w:gutter="0"/>
          <w:pgNumType w:start="1"/>
          <w:cols w:space="720"/>
          <w:titlePg/>
        </w:sectPr>
      </w:pPr>
      <w:r>
        <w:rPr>
          <w:rFonts w:ascii="Calibri" w:eastAsia="Calibri" w:hAnsi="Calibri" w:cs="Calibri"/>
          <w:b/>
        </w:rPr>
        <w:t>***********************</w:t>
      </w:r>
    </w:p>
    <w:p w14:paraId="5926D448" w14:textId="77777777" w:rsidR="0002503A" w:rsidRDefault="0002503A">
      <w:pPr>
        <w:spacing w:after="0" w:line="259" w:lineRule="auto"/>
        <w:ind w:left="0" w:hanging="2"/>
      </w:pPr>
    </w:p>
    <w:p w14:paraId="41AAB316" w14:textId="77777777" w:rsidR="0002503A" w:rsidRDefault="000012B0">
      <w:pPr>
        <w:spacing w:after="0" w:line="259" w:lineRule="auto"/>
        <w:ind w:left="1" w:hanging="3"/>
        <w:jc w:val="right"/>
      </w:pPr>
      <w:r>
        <w:rPr>
          <w:rFonts w:ascii="Calibri" w:eastAsia="Calibri" w:hAnsi="Calibri" w:cs="Calibri"/>
          <w:sz w:val="26"/>
          <w:szCs w:val="26"/>
        </w:rPr>
        <w:t xml:space="preserve"> </w:t>
      </w:r>
    </w:p>
    <w:sectPr w:rsidR="0002503A">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841"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CF8A" w14:textId="77777777" w:rsidR="000012B0" w:rsidRDefault="000012B0">
      <w:pPr>
        <w:spacing w:after="0" w:line="240" w:lineRule="auto"/>
        <w:ind w:left="0" w:hanging="2"/>
      </w:pPr>
      <w:r>
        <w:separator/>
      </w:r>
    </w:p>
  </w:endnote>
  <w:endnote w:type="continuationSeparator" w:id="0">
    <w:p w14:paraId="4EDC6045" w14:textId="77777777" w:rsidR="000012B0" w:rsidRDefault="000012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arabun">
    <w:panose1 w:val="020B0604020202020204"/>
    <w:charset w:val="0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058" w14:textId="77777777" w:rsidR="0002503A" w:rsidRDefault="000012B0">
    <w:pPr>
      <w:spacing w:after="0" w:line="231" w:lineRule="auto"/>
      <w:ind w:left="0" w:right="9" w:hanging="2"/>
      <w:jc w:val="right"/>
    </w:pPr>
    <w:r>
      <w:t xml:space="preserve">Page | 14 </w:t>
    </w:r>
    <w:r>
      <w:rPr>
        <w:rFonts w:ascii="Calibri" w:eastAsia="Calibri" w:hAnsi="Calibri" w:cs="Calibri"/>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F45F" w14:textId="77777777" w:rsidR="0002503A" w:rsidRDefault="000012B0">
    <w:pPr>
      <w:spacing w:after="0" w:line="231" w:lineRule="auto"/>
      <w:ind w:left="0" w:right="9" w:hanging="2"/>
      <w:jc w:val="right"/>
    </w:pPr>
    <w:r>
      <w:t xml:space="preserve">Page | 14 </w:t>
    </w:r>
    <w:r>
      <w:rPr>
        <w:rFonts w:ascii="Calibri" w:eastAsia="Calibri" w:hAnsi="Calibri" w:cs="Calibri"/>
        <w:sz w:val="26"/>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564B" w14:textId="77777777" w:rsidR="0002503A" w:rsidRDefault="000012B0">
    <w:pPr>
      <w:spacing w:after="0" w:line="231" w:lineRule="auto"/>
      <w:ind w:left="0" w:right="9" w:hanging="2"/>
      <w:jc w:val="right"/>
    </w:pPr>
    <w:r>
      <w:t xml:space="preserve">Page | 14 </w:t>
    </w:r>
    <w:r>
      <w:rPr>
        <w:rFonts w:ascii="Calibri" w:eastAsia="Calibri" w:hAnsi="Calibri" w:cs="Calibri"/>
        <w:sz w:val="26"/>
        <w:szCs w:val="2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C807" w14:textId="77777777" w:rsidR="0002503A" w:rsidRDefault="0002503A">
    <w:pPr>
      <w:spacing w:after="160" w:line="259" w:lineRule="auto"/>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95B9" w14:textId="77777777" w:rsidR="0002503A" w:rsidRDefault="0002503A">
    <w:pPr>
      <w:spacing w:after="160" w:line="259" w:lineRule="auto"/>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E0AF" w14:textId="77777777" w:rsidR="0002503A" w:rsidRDefault="0002503A">
    <w:pPr>
      <w:spacing w:after="160" w:line="259"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5B32" w14:textId="77777777" w:rsidR="000012B0" w:rsidRDefault="000012B0">
      <w:pPr>
        <w:spacing w:after="0" w:line="240" w:lineRule="auto"/>
        <w:ind w:left="0" w:hanging="2"/>
      </w:pPr>
      <w:r>
        <w:separator/>
      </w:r>
    </w:p>
  </w:footnote>
  <w:footnote w:type="continuationSeparator" w:id="0">
    <w:p w14:paraId="6F6D8636" w14:textId="77777777" w:rsidR="000012B0" w:rsidRDefault="000012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59FF" w14:textId="77777777" w:rsidR="0002503A" w:rsidRDefault="000012B0">
    <w:pPr>
      <w:spacing w:after="17" w:line="259" w:lineRule="auto"/>
      <w:ind w:left="0" w:right="7" w:hanging="2"/>
      <w:jc w:val="right"/>
    </w:pPr>
    <w:r>
      <w:t xml:space="preserve">TQF:HEd. 3 </w:t>
    </w:r>
  </w:p>
  <w:p w14:paraId="745788FD" w14:textId="77777777" w:rsidR="0002503A" w:rsidRDefault="000012B0">
    <w:pPr>
      <w:spacing w:after="0" w:line="259" w:lineRule="auto"/>
      <w:ind w:left="0" w:hanging="2"/>
    </w:pPr>
    <w:r>
      <w:t xml:space="preserve">Degree Course        </w:t>
    </w:r>
    <w:r>
      <w:rPr>
        <w:sz w:val="28"/>
        <w:szCs w:val="28"/>
      </w:rPr>
      <w:t xml:space="preserve"> </w:t>
    </w:r>
    <w:r>
      <w:rPr>
        <w:rFonts w:ascii="Calibri" w:eastAsia="Calibri" w:hAnsi="Calibri" w:cs="Calibri"/>
        <w:sz w:val="28"/>
        <w:szCs w:val="28"/>
      </w:rPr>
      <w:t xml:space="preserve">          </w:t>
    </w:r>
    <w:r>
      <w:rPr>
        <w:sz w:val="28"/>
        <w:szCs w:val="28"/>
      </w:rPr>
      <w:t xml:space="preserve">                         </w:t>
    </w:r>
    <w:r>
      <w:rPr>
        <w:rFonts w:ascii="Calibri" w:eastAsia="Calibri" w:hAnsi="Calibri" w:cs="Calibri"/>
        <w:sz w:val="28"/>
        <w:szCs w:val="28"/>
      </w:rPr>
      <w:t xml:space="preserve">          </w:t>
    </w:r>
    <w:r>
      <w:rPr>
        <w:sz w:val="28"/>
        <w:szCs w:val="28"/>
      </w:rPr>
      <w:t xml:space="preserve">                </w:t>
    </w:r>
    <w:r>
      <w:rPr>
        <w:rFonts w:ascii="Noto Sans Symbols" w:eastAsia="Noto Sans Symbols" w:hAnsi="Noto Sans Symbols" w:cs="Noto Sans Symbols"/>
      </w:rPr>
      <w:t>☑</w:t>
    </w:r>
    <w:r>
      <w:rPr>
        <w:sz w:val="28"/>
        <w:szCs w:val="28"/>
      </w:rPr>
      <w:t xml:space="preserve"> </w:t>
    </w:r>
    <w:r>
      <w:t>Undergraduate</w:t>
    </w:r>
    <w:r>
      <w:rPr>
        <w:sz w:val="28"/>
        <w:szCs w:val="28"/>
      </w:rPr>
      <w:t xml:space="preserve">  </w:t>
    </w:r>
    <w:r>
      <w:rPr>
        <w:rFonts w:ascii="Noto Sans Symbols" w:eastAsia="Noto Sans Symbols" w:hAnsi="Noto Sans Symbols" w:cs="Noto Sans Symbols"/>
      </w:rPr>
      <w:t>□</w:t>
    </w:r>
    <w:r>
      <w:rPr>
        <w:sz w:val="28"/>
        <w:szCs w:val="28"/>
      </w:rPr>
      <w:t xml:space="preserve"> </w:t>
    </w:r>
    <w:r>
      <w:t>Master</w:t>
    </w:r>
    <w:r>
      <w:rPr>
        <w:sz w:val="28"/>
        <w:szCs w:val="28"/>
      </w:rPr>
      <w:t xml:space="preserve"> </w:t>
    </w:r>
    <w:r>
      <w:rPr>
        <w:rFonts w:ascii="Noto Sans Symbols" w:eastAsia="Noto Sans Symbols" w:hAnsi="Noto Sans Symbols" w:cs="Noto Sans Symbols"/>
      </w:rPr>
      <w:t>□</w:t>
    </w:r>
    <w:r>
      <w:rPr>
        <w:sz w:val="28"/>
        <w:szCs w:val="28"/>
      </w:rPr>
      <w:t xml:space="preserve"> </w:t>
    </w:r>
    <w:r>
      <w:t xml:space="preserve">Doctorate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5BD5" w14:textId="77777777" w:rsidR="0002503A" w:rsidRDefault="000012B0">
    <w:pPr>
      <w:spacing w:after="17" w:line="259" w:lineRule="auto"/>
      <w:ind w:left="0" w:right="7" w:hanging="2"/>
      <w:jc w:val="right"/>
    </w:pPr>
    <w:r>
      <w:t xml:space="preserve">TQF:HEd. 3 </w:t>
    </w:r>
  </w:p>
  <w:p w14:paraId="5A040718" w14:textId="77777777" w:rsidR="0002503A" w:rsidRDefault="000012B0">
    <w:pPr>
      <w:spacing w:after="0" w:line="259" w:lineRule="auto"/>
      <w:ind w:left="0" w:hanging="2"/>
    </w:pPr>
    <w:r>
      <w:t xml:space="preserve">Degree Course        </w:t>
    </w:r>
    <w:r>
      <w:rPr>
        <w:sz w:val="28"/>
        <w:szCs w:val="28"/>
      </w:rPr>
      <w:t xml:space="preserve"> </w:t>
    </w:r>
    <w:r>
      <w:rPr>
        <w:rFonts w:ascii="Calibri" w:eastAsia="Calibri" w:hAnsi="Calibri" w:cs="Calibri"/>
        <w:sz w:val="28"/>
        <w:szCs w:val="28"/>
      </w:rPr>
      <w:t xml:space="preserve">          </w:t>
    </w:r>
    <w:r>
      <w:rPr>
        <w:sz w:val="28"/>
        <w:szCs w:val="28"/>
      </w:rPr>
      <w:t xml:space="preserve">                         </w:t>
    </w:r>
    <w:r>
      <w:rPr>
        <w:rFonts w:ascii="Calibri" w:eastAsia="Calibri" w:hAnsi="Calibri" w:cs="Calibri"/>
        <w:sz w:val="28"/>
        <w:szCs w:val="28"/>
      </w:rPr>
      <w:t xml:space="preserve">          </w:t>
    </w:r>
    <w:r>
      <w:rPr>
        <w:sz w:val="28"/>
        <w:szCs w:val="28"/>
      </w:rPr>
      <w:t xml:space="preserve">                </w:t>
    </w:r>
    <w:r>
      <w:rPr>
        <w:rFonts w:ascii="Noto Sans Symbols" w:eastAsia="Noto Sans Symbols" w:hAnsi="Noto Sans Symbols" w:cs="Noto Sans Symbols"/>
      </w:rPr>
      <w:t>☑</w:t>
    </w:r>
    <w:r>
      <w:rPr>
        <w:sz w:val="28"/>
        <w:szCs w:val="28"/>
      </w:rPr>
      <w:t xml:space="preserve"> </w:t>
    </w:r>
    <w:r>
      <w:t>Undergraduate</w:t>
    </w:r>
    <w:r>
      <w:rPr>
        <w:sz w:val="28"/>
        <w:szCs w:val="28"/>
      </w:rPr>
      <w:t xml:space="preserve">  </w:t>
    </w:r>
    <w:r>
      <w:rPr>
        <w:rFonts w:ascii="Noto Sans Symbols" w:eastAsia="Noto Sans Symbols" w:hAnsi="Noto Sans Symbols" w:cs="Noto Sans Symbols"/>
      </w:rPr>
      <w:t>□</w:t>
    </w:r>
    <w:r>
      <w:rPr>
        <w:sz w:val="28"/>
        <w:szCs w:val="28"/>
      </w:rPr>
      <w:t xml:space="preserve"> </w:t>
    </w:r>
    <w:r>
      <w:t>Master</w:t>
    </w:r>
    <w:r>
      <w:rPr>
        <w:sz w:val="28"/>
        <w:szCs w:val="28"/>
      </w:rPr>
      <w:t xml:space="preserve"> </w:t>
    </w:r>
    <w:r>
      <w:rPr>
        <w:rFonts w:ascii="Noto Sans Symbols" w:eastAsia="Noto Sans Symbols" w:hAnsi="Noto Sans Symbols" w:cs="Noto Sans Symbols"/>
      </w:rPr>
      <w:t>□</w:t>
    </w:r>
    <w:r>
      <w:rPr>
        <w:sz w:val="28"/>
        <w:szCs w:val="28"/>
      </w:rPr>
      <w:t xml:space="preserve"> </w:t>
    </w:r>
    <w:r>
      <w:t xml:space="preserve">Doctorate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7067" w14:textId="77777777" w:rsidR="0002503A" w:rsidRDefault="000012B0">
    <w:pPr>
      <w:spacing w:after="0" w:line="223" w:lineRule="auto"/>
      <w:ind w:left="0" w:hanging="2"/>
      <w:jc w:val="both"/>
    </w:pPr>
    <w:r>
      <w:t xml:space="preserve">TQF:HEd. 3 Degree Course        </w:t>
    </w:r>
    <w:r>
      <w:rPr>
        <w:sz w:val="28"/>
        <w:szCs w:val="28"/>
      </w:rPr>
      <w:t xml:space="preserve"> </w:t>
    </w:r>
    <w:r>
      <w:rPr>
        <w:rFonts w:ascii="Calibri" w:eastAsia="Calibri" w:hAnsi="Calibri" w:cs="Calibri"/>
        <w:sz w:val="28"/>
        <w:szCs w:val="28"/>
      </w:rPr>
      <w:t xml:space="preserve">          </w:t>
    </w:r>
    <w:r>
      <w:rPr>
        <w:sz w:val="28"/>
        <w:szCs w:val="28"/>
      </w:rPr>
      <w:t xml:space="preserve">                           </w:t>
    </w:r>
    <w:r>
      <w:rPr>
        <w:rFonts w:ascii="Noto Sans Symbols" w:eastAsia="Noto Sans Symbols" w:hAnsi="Noto Sans Symbols" w:cs="Noto Sans Symbols"/>
      </w:rPr>
      <w:t>☑</w:t>
    </w:r>
    <w:r>
      <w:rPr>
        <w:sz w:val="28"/>
        <w:szCs w:val="28"/>
      </w:rPr>
      <w:t xml:space="preserve"> </w:t>
    </w:r>
    <w:r>
      <w:t>Undergraduate</w:t>
    </w:r>
    <w:r>
      <w:rPr>
        <w:sz w:val="28"/>
        <w:szCs w:val="28"/>
      </w:rPr>
      <w:t xml:space="preserve">  </w:t>
    </w:r>
    <w:r>
      <w:rPr>
        <w:rFonts w:ascii="Noto Sans Symbols" w:eastAsia="Noto Sans Symbols" w:hAnsi="Noto Sans Symbols" w:cs="Noto Sans Symbols"/>
      </w:rPr>
      <w:t>□</w:t>
    </w:r>
    <w:r>
      <w:rPr>
        <w:sz w:val="28"/>
        <w:szCs w:val="28"/>
      </w:rPr>
      <w:t xml:space="preserve"> </w:t>
    </w:r>
    <w:r>
      <w:t>Master</w:t>
    </w:r>
    <w:r>
      <w:rPr>
        <w:sz w:val="28"/>
        <w:szCs w:val="28"/>
      </w:rPr>
      <w:t xml:space="preserve"> </w:t>
    </w:r>
    <w:r>
      <w:rPr>
        <w:rFonts w:ascii="Noto Sans Symbols" w:eastAsia="Noto Sans Symbols" w:hAnsi="Noto Sans Symbols" w:cs="Noto Sans Symbols"/>
      </w:rPr>
      <w:t>□</w:t>
    </w:r>
    <w:r>
      <w:rPr>
        <w:sz w:val="28"/>
        <w:szCs w:val="28"/>
      </w:rPr>
      <w:t xml:space="preserve"> </w:t>
    </w:r>
    <w:r>
      <w:t xml:space="preserve">Doctorate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93D2" w14:textId="77777777" w:rsidR="0002503A" w:rsidRDefault="0002503A">
    <w:pPr>
      <w:spacing w:after="160" w:line="259" w:lineRule="auto"/>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3191" w14:textId="77777777" w:rsidR="0002503A" w:rsidRDefault="0002503A">
    <w:pPr>
      <w:spacing w:after="160" w:line="259" w:lineRule="auto"/>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55F2" w14:textId="77777777" w:rsidR="0002503A" w:rsidRDefault="0002503A">
    <w:pPr>
      <w:spacing w:after="160" w:line="259"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E21"/>
    <w:multiLevelType w:val="multilevel"/>
    <w:tmpl w:val="769C9A74"/>
    <w:lvl w:ilvl="0">
      <w:start w:val="2"/>
      <w:numFmt w:val="decimal"/>
      <w:lvlText w:val="%1."/>
      <w:lvlJc w:val="left"/>
      <w:pPr>
        <w:ind w:left="240" w:hanging="24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 w15:restartNumberingAfterBreak="0">
    <w:nsid w:val="05AF33E2"/>
    <w:multiLevelType w:val="multilevel"/>
    <w:tmpl w:val="533ED6BC"/>
    <w:lvl w:ilvl="0">
      <w:start w:val="9"/>
      <w:numFmt w:val="decimal"/>
      <w:lvlText w:val="%1."/>
      <w:lvlJc w:val="left"/>
      <w:pPr>
        <w:ind w:left="240" w:hanging="24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 w15:restartNumberingAfterBreak="0">
    <w:nsid w:val="06DE269B"/>
    <w:multiLevelType w:val="multilevel"/>
    <w:tmpl w:val="9092A116"/>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8C527FF"/>
    <w:multiLevelType w:val="multilevel"/>
    <w:tmpl w:val="39F0FE4A"/>
    <w:lvl w:ilvl="0">
      <w:start w:val="1"/>
      <w:numFmt w:val="decimal"/>
      <w:lvlText w:val="(%1)"/>
      <w:lvlJc w:val="left"/>
      <w:pPr>
        <w:ind w:left="0" w:firstLine="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4" w15:restartNumberingAfterBreak="0">
    <w:nsid w:val="0BD06989"/>
    <w:multiLevelType w:val="multilevel"/>
    <w:tmpl w:val="D6867370"/>
    <w:lvl w:ilvl="0">
      <w:start w:val="1"/>
      <w:numFmt w:val="decimal"/>
      <w:lvlText w:val="%1."/>
      <w:lvlJc w:val="left"/>
      <w:pPr>
        <w:ind w:left="345" w:hanging="360"/>
      </w:pPr>
      <w:rPr>
        <w:vertAlign w:val="baseline"/>
      </w:rPr>
    </w:lvl>
    <w:lvl w:ilvl="1">
      <w:start w:val="2"/>
      <w:numFmt w:val="decimal"/>
      <w:lvlText w:val="%1.%2"/>
      <w:lvlJc w:val="left"/>
      <w:pPr>
        <w:ind w:left="550" w:hanging="360"/>
      </w:pPr>
      <w:rPr>
        <w:vertAlign w:val="baseline"/>
      </w:rPr>
    </w:lvl>
    <w:lvl w:ilvl="2">
      <w:start w:val="1"/>
      <w:numFmt w:val="decimal"/>
      <w:lvlText w:val="%1.%2.%3"/>
      <w:lvlJc w:val="left"/>
      <w:pPr>
        <w:ind w:left="1115" w:hanging="720"/>
      </w:pPr>
      <w:rPr>
        <w:vertAlign w:val="baseline"/>
      </w:rPr>
    </w:lvl>
    <w:lvl w:ilvl="3">
      <w:start w:val="1"/>
      <w:numFmt w:val="decimal"/>
      <w:lvlText w:val="%1.%2.%3.%4"/>
      <w:lvlJc w:val="left"/>
      <w:pPr>
        <w:ind w:left="1320" w:hanging="720"/>
      </w:pPr>
      <w:rPr>
        <w:vertAlign w:val="baseline"/>
      </w:rPr>
    </w:lvl>
    <w:lvl w:ilvl="4">
      <w:start w:val="1"/>
      <w:numFmt w:val="decimal"/>
      <w:lvlText w:val="%1.%2.%3.%4.%5"/>
      <w:lvlJc w:val="left"/>
      <w:pPr>
        <w:ind w:left="1885" w:hanging="1080"/>
      </w:pPr>
      <w:rPr>
        <w:vertAlign w:val="baseline"/>
      </w:rPr>
    </w:lvl>
    <w:lvl w:ilvl="5">
      <w:start w:val="1"/>
      <w:numFmt w:val="decimal"/>
      <w:lvlText w:val="%1.%2.%3.%4.%5.%6"/>
      <w:lvlJc w:val="left"/>
      <w:pPr>
        <w:ind w:left="2090" w:hanging="1080"/>
      </w:pPr>
      <w:rPr>
        <w:vertAlign w:val="baseline"/>
      </w:rPr>
    </w:lvl>
    <w:lvl w:ilvl="6">
      <w:start w:val="1"/>
      <w:numFmt w:val="decimal"/>
      <w:lvlText w:val="%1.%2.%3.%4.%5.%6.%7"/>
      <w:lvlJc w:val="left"/>
      <w:pPr>
        <w:ind w:left="2655" w:hanging="1440"/>
      </w:pPr>
      <w:rPr>
        <w:vertAlign w:val="baseline"/>
      </w:rPr>
    </w:lvl>
    <w:lvl w:ilvl="7">
      <w:start w:val="1"/>
      <w:numFmt w:val="decimal"/>
      <w:lvlText w:val="%1.%2.%3.%4.%5.%6.%7.%8"/>
      <w:lvlJc w:val="left"/>
      <w:pPr>
        <w:ind w:left="2860" w:hanging="1440"/>
      </w:pPr>
      <w:rPr>
        <w:vertAlign w:val="baseline"/>
      </w:rPr>
    </w:lvl>
    <w:lvl w:ilvl="8">
      <w:start w:val="1"/>
      <w:numFmt w:val="decimal"/>
      <w:lvlText w:val="%1.%2.%3.%4.%5.%6.%7.%8.%9"/>
      <w:lvlJc w:val="left"/>
      <w:pPr>
        <w:ind w:left="3425" w:hanging="1800"/>
      </w:pPr>
      <w:rPr>
        <w:vertAlign w:val="baseline"/>
      </w:rPr>
    </w:lvl>
  </w:abstractNum>
  <w:abstractNum w:abstractNumId="5" w15:restartNumberingAfterBreak="0">
    <w:nsid w:val="13AF5C44"/>
    <w:multiLevelType w:val="multilevel"/>
    <w:tmpl w:val="D090A818"/>
    <w:lvl w:ilvl="0">
      <w:start w:val="2"/>
      <w:numFmt w:val="decimal"/>
      <w:lvlText w:val="%1"/>
      <w:lvlJc w:val="left"/>
      <w:pPr>
        <w:ind w:left="360" w:hanging="360"/>
      </w:pPr>
      <w:rPr>
        <w:vertAlign w:val="baseline"/>
      </w:rPr>
    </w:lvl>
    <w:lvl w:ilvl="1">
      <w:start w:val="3"/>
      <w:numFmt w:val="decimal"/>
      <w:lvlText w:val="%1.%2"/>
      <w:lvlJc w:val="left"/>
      <w:pPr>
        <w:ind w:left="345" w:hanging="360"/>
      </w:pPr>
      <w:rPr>
        <w:vertAlign w:val="baseline"/>
      </w:rPr>
    </w:lvl>
    <w:lvl w:ilvl="2">
      <w:start w:val="1"/>
      <w:numFmt w:val="decimal"/>
      <w:lvlText w:val="%1.%2.%3"/>
      <w:lvlJc w:val="left"/>
      <w:pPr>
        <w:ind w:left="690" w:hanging="720"/>
      </w:pPr>
      <w:rPr>
        <w:vertAlign w:val="baseline"/>
      </w:rPr>
    </w:lvl>
    <w:lvl w:ilvl="3">
      <w:start w:val="1"/>
      <w:numFmt w:val="decimal"/>
      <w:lvlText w:val="%1.%2.%3.%4"/>
      <w:lvlJc w:val="left"/>
      <w:pPr>
        <w:ind w:left="675" w:hanging="720"/>
      </w:pPr>
      <w:rPr>
        <w:vertAlign w:val="baseline"/>
      </w:rPr>
    </w:lvl>
    <w:lvl w:ilvl="4">
      <w:start w:val="1"/>
      <w:numFmt w:val="decimal"/>
      <w:lvlText w:val="%1.%2.%3.%4.%5"/>
      <w:lvlJc w:val="left"/>
      <w:pPr>
        <w:ind w:left="1020" w:hanging="1080"/>
      </w:pPr>
      <w:rPr>
        <w:vertAlign w:val="baseline"/>
      </w:rPr>
    </w:lvl>
    <w:lvl w:ilvl="5">
      <w:start w:val="1"/>
      <w:numFmt w:val="decimal"/>
      <w:lvlText w:val="%1.%2.%3.%4.%5.%6"/>
      <w:lvlJc w:val="left"/>
      <w:pPr>
        <w:ind w:left="1005" w:hanging="1080"/>
      </w:pPr>
      <w:rPr>
        <w:vertAlign w:val="baseline"/>
      </w:rPr>
    </w:lvl>
    <w:lvl w:ilvl="6">
      <w:start w:val="1"/>
      <w:numFmt w:val="decimal"/>
      <w:lvlText w:val="%1.%2.%3.%4.%5.%6.%7"/>
      <w:lvlJc w:val="left"/>
      <w:pPr>
        <w:ind w:left="1350" w:hanging="1440"/>
      </w:pPr>
      <w:rPr>
        <w:vertAlign w:val="baseline"/>
      </w:rPr>
    </w:lvl>
    <w:lvl w:ilvl="7">
      <w:start w:val="1"/>
      <w:numFmt w:val="decimal"/>
      <w:lvlText w:val="%1.%2.%3.%4.%5.%6.%7.%8"/>
      <w:lvlJc w:val="left"/>
      <w:pPr>
        <w:ind w:left="1335" w:hanging="1440"/>
      </w:pPr>
      <w:rPr>
        <w:vertAlign w:val="baseline"/>
      </w:rPr>
    </w:lvl>
    <w:lvl w:ilvl="8">
      <w:start w:val="1"/>
      <w:numFmt w:val="decimal"/>
      <w:lvlText w:val="%1.%2.%3.%4.%5.%6.%7.%8.%9"/>
      <w:lvlJc w:val="left"/>
      <w:pPr>
        <w:ind w:left="1680" w:hanging="1800"/>
      </w:pPr>
      <w:rPr>
        <w:vertAlign w:val="baseline"/>
      </w:rPr>
    </w:lvl>
  </w:abstractNum>
  <w:abstractNum w:abstractNumId="6" w15:restartNumberingAfterBreak="0">
    <w:nsid w:val="29113BC8"/>
    <w:multiLevelType w:val="multilevel"/>
    <w:tmpl w:val="399442DC"/>
    <w:lvl w:ilvl="0">
      <w:start w:val="1"/>
      <w:numFmt w:val="decimal"/>
      <w:lvlText w:val="(%1)"/>
      <w:lvlJc w:val="left"/>
      <w:pPr>
        <w:ind w:left="1781" w:hanging="178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2C5569C5"/>
    <w:multiLevelType w:val="multilevel"/>
    <w:tmpl w:val="CF741AE6"/>
    <w:lvl w:ilvl="0">
      <w:start w:val="1"/>
      <w:numFmt w:val="decimal"/>
      <w:lvlText w:val="(%1)"/>
      <w:lvlJc w:val="left"/>
      <w:pPr>
        <w:ind w:left="1781" w:hanging="1781"/>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3995" w:hanging="399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4715" w:hanging="471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5435" w:hanging="543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6155" w:hanging="615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6875" w:hanging="687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7595" w:hanging="759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8315" w:hanging="831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9035" w:hanging="9035"/>
      </w:pPr>
      <w:rPr>
        <w:rFonts w:ascii="Calibri" w:eastAsia="Calibri" w:hAnsi="Calibri" w:cs="Calibri"/>
        <w:b w:val="0"/>
        <w:i w:val="0"/>
        <w:strike w:val="0"/>
        <w:color w:val="000000"/>
        <w:sz w:val="24"/>
        <w:szCs w:val="24"/>
        <w:u w:val="none"/>
        <w:shd w:val="clear" w:color="auto" w:fill="auto"/>
        <w:vertAlign w:val="baseline"/>
      </w:rPr>
    </w:lvl>
  </w:abstractNum>
  <w:abstractNum w:abstractNumId="8" w15:restartNumberingAfterBreak="0">
    <w:nsid w:val="2F520DB0"/>
    <w:multiLevelType w:val="multilevel"/>
    <w:tmpl w:val="8A7C2DF4"/>
    <w:lvl w:ilvl="0">
      <w:start w:val="2"/>
      <w:numFmt w:val="decimal"/>
      <w:lvlText w:val="%1"/>
      <w:lvlJc w:val="left"/>
      <w:pPr>
        <w:ind w:left="360" w:hanging="360"/>
      </w:pPr>
      <w:rPr>
        <w:vertAlign w:val="baseline"/>
      </w:rPr>
    </w:lvl>
    <w:lvl w:ilvl="1">
      <w:start w:val="2"/>
      <w:numFmt w:val="decimal"/>
      <w:lvlText w:val="%1.%2"/>
      <w:lvlJc w:val="left"/>
      <w:pPr>
        <w:ind w:left="550" w:hanging="360"/>
      </w:pPr>
      <w:rPr>
        <w:vertAlign w:val="baseline"/>
      </w:rPr>
    </w:lvl>
    <w:lvl w:ilvl="2">
      <w:start w:val="1"/>
      <w:numFmt w:val="decimal"/>
      <w:lvlText w:val="%1.%2.%3"/>
      <w:lvlJc w:val="left"/>
      <w:pPr>
        <w:ind w:left="1100" w:hanging="720"/>
      </w:pPr>
      <w:rPr>
        <w:vertAlign w:val="baseline"/>
      </w:rPr>
    </w:lvl>
    <w:lvl w:ilvl="3">
      <w:start w:val="1"/>
      <w:numFmt w:val="decimal"/>
      <w:lvlText w:val="%1.%2.%3.%4"/>
      <w:lvlJc w:val="left"/>
      <w:pPr>
        <w:ind w:left="1290" w:hanging="720"/>
      </w:pPr>
      <w:rPr>
        <w:vertAlign w:val="baseline"/>
      </w:rPr>
    </w:lvl>
    <w:lvl w:ilvl="4">
      <w:start w:val="1"/>
      <w:numFmt w:val="decimal"/>
      <w:lvlText w:val="%1.%2.%3.%4.%5"/>
      <w:lvlJc w:val="left"/>
      <w:pPr>
        <w:ind w:left="1840" w:hanging="1080"/>
      </w:pPr>
      <w:rPr>
        <w:vertAlign w:val="baseline"/>
      </w:rPr>
    </w:lvl>
    <w:lvl w:ilvl="5">
      <w:start w:val="1"/>
      <w:numFmt w:val="decimal"/>
      <w:lvlText w:val="%1.%2.%3.%4.%5.%6"/>
      <w:lvlJc w:val="left"/>
      <w:pPr>
        <w:ind w:left="2030" w:hanging="1080"/>
      </w:pPr>
      <w:rPr>
        <w:vertAlign w:val="baseline"/>
      </w:rPr>
    </w:lvl>
    <w:lvl w:ilvl="6">
      <w:start w:val="1"/>
      <w:numFmt w:val="decimal"/>
      <w:lvlText w:val="%1.%2.%3.%4.%5.%6.%7"/>
      <w:lvlJc w:val="left"/>
      <w:pPr>
        <w:ind w:left="2580" w:hanging="1440"/>
      </w:pPr>
      <w:rPr>
        <w:vertAlign w:val="baseline"/>
      </w:rPr>
    </w:lvl>
    <w:lvl w:ilvl="7">
      <w:start w:val="1"/>
      <w:numFmt w:val="decimal"/>
      <w:lvlText w:val="%1.%2.%3.%4.%5.%6.%7.%8"/>
      <w:lvlJc w:val="left"/>
      <w:pPr>
        <w:ind w:left="2770" w:hanging="1440"/>
      </w:pPr>
      <w:rPr>
        <w:vertAlign w:val="baseline"/>
      </w:rPr>
    </w:lvl>
    <w:lvl w:ilvl="8">
      <w:start w:val="1"/>
      <w:numFmt w:val="decimal"/>
      <w:lvlText w:val="%1.%2.%3.%4.%5.%6.%7.%8.%9"/>
      <w:lvlJc w:val="left"/>
      <w:pPr>
        <w:ind w:left="3320" w:hanging="1800"/>
      </w:pPr>
      <w:rPr>
        <w:vertAlign w:val="baseline"/>
      </w:rPr>
    </w:lvl>
  </w:abstractNum>
  <w:abstractNum w:abstractNumId="9" w15:restartNumberingAfterBreak="0">
    <w:nsid w:val="31862415"/>
    <w:multiLevelType w:val="multilevel"/>
    <w:tmpl w:val="D2DE24D0"/>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833302E"/>
    <w:multiLevelType w:val="multilevel"/>
    <w:tmpl w:val="FF64619E"/>
    <w:lvl w:ilvl="0">
      <w:start w:val="1"/>
      <w:numFmt w:val="decimal"/>
      <w:lvlText w:val="(%1)"/>
      <w:lvlJc w:val="left"/>
      <w:pPr>
        <w:ind w:left="358" w:hanging="35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36" w:hanging="183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56" w:hanging="255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76" w:hanging="327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96" w:hanging="399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716" w:hanging="471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36" w:hanging="543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56" w:hanging="615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76" w:hanging="687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430029BF"/>
    <w:multiLevelType w:val="multilevel"/>
    <w:tmpl w:val="719E4548"/>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52" w:hanging="135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72" w:hanging="207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792" w:hanging="279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12" w:hanging="351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32" w:hanging="423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52" w:hanging="495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72" w:hanging="567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392" w:hanging="6392"/>
      </w:pPr>
      <w:rPr>
        <w:rFonts w:ascii="Calibri" w:eastAsia="Calibri" w:hAnsi="Calibri" w:cs="Calibri"/>
        <w:b w:val="0"/>
        <w:i w:val="0"/>
        <w:strike w:val="0"/>
        <w:color w:val="000000"/>
        <w:sz w:val="24"/>
        <w:szCs w:val="24"/>
        <w:u w:val="none"/>
        <w:shd w:val="clear" w:color="auto" w:fill="auto"/>
        <w:vertAlign w:val="baseline"/>
      </w:rPr>
    </w:lvl>
  </w:abstractNum>
  <w:abstractNum w:abstractNumId="12" w15:restartNumberingAfterBreak="0">
    <w:nsid w:val="469451BF"/>
    <w:multiLevelType w:val="multilevel"/>
    <w:tmpl w:val="953E02EA"/>
    <w:lvl w:ilvl="0">
      <w:start w:val="1"/>
      <w:numFmt w:val="decimal"/>
      <w:lvlText w:val="(%1)"/>
      <w:lvlJc w:val="left"/>
      <w:pPr>
        <w:ind w:left="353" w:hanging="35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5FA33808"/>
    <w:multiLevelType w:val="multilevel"/>
    <w:tmpl w:val="A8D43BFE"/>
    <w:lvl w:ilvl="0">
      <w:start w:val="1"/>
      <w:numFmt w:val="decimal"/>
      <w:lvlText w:val="(%1)"/>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30" w:hanging="253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50" w:hanging="325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70" w:hanging="397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90" w:hanging="469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10" w:hanging="541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30" w:hanging="613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50" w:hanging="685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70" w:hanging="757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7C4001E6"/>
    <w:multiLevelType w:val="multilevel"/>
    <w:tmpl w:val="2230F208"/>
    <w:lvl w:ilvl="0">
      <w:start w:val="1"/>
      <w:numFmt w:val="decimal"/>
      <w:lvlText w:val="(%1)"/>
      <w:lvlJc w:val="left"/>
      <w:pPr>
        <w:ind w:left="284" w:hanging="284"/>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85" w:hanging="138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05" w:hanging="210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25" w:hanging="282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45" w:hanging="354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65" w:hanging="426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85" w:hanging="498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05" w:hanging="570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25" w:hanging="6425"/>
      </w:pPr>
      <w:rPr>
        <w:rFonts w:ascii="Calibri" w:eastAsia="Calibri" w:hAnsi="Calibri" w:cs="Calibri"/>
        <w:b w:val="0"/>
        <w:i w:val="0"/>
        <w:strike w:val="0"/>
        <w:color w:val="000000"/>
        <w:sz w:val="24"/>
        <w:szCs w:val="24"/>
        <w:u w:val="none"/>
        <w:shd w:val="clear" w:color="auto" w:fill="auto"/>
        <w:vertAlign w:val="baseline"/>
      </w:rPr>
    </w:lvl>
  </w:abstractNum>
  <w:abstractNum w:abstractNumId="15" w15:restartNumberingAfterBreak="0">
    <w:nsid w:val="7C8E2A6E"/>
    <w:multiLevelType w:val="multilevel"/>
    <w:tmpl w:val="FB9064B2"/>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2000501856">
    <w:abstractNumId w:val="7"/>
  </w:num>
  <w:num w:numId="2" w16cid:durableId="1800802957">
    <w:abstractNumId w:val="10"/>
  </w:num>
  <w:num w:numId="3" w16cid:durableId="984898749">
    <w:abstractNumId w:val="11"/>
  </w:num>
  <w:num w:numId="4" w16cid:durableId="1438258766">
    <w:abstractNumId w:val="3"/>
  </w:num>
  <w:num w:numId="5" w16cid:durableId="1774742038">
    <w:abstractNumId w:val="12"/>
  </w:num>
  <w:num w:numId="6" w16cid:durableId="1550262595">
    <w:abstractNumId w:val="13"/>
  </w:num>
  <w:num w:numId="7" w16cid:durableId="974523233">
    <w:abstractNumId w:val="6"/>
  </w:num>
  <w:num w:numId="8" w16cid:durableId="671764295">
    <w:abstractNumId w:val="4"/>
  </w:num>
  <w:num w:numId="9" w16cid:durableId="392852289">
    <w:abstractNumId w:val="1"/>
  </w:num>
  <w:num w:numId="10" w16cid:durableId="1423184372">
    <w:abstractNumId w:val="2"/>
  </w:num>
  <w:num w:numId="11" w16cid:durableId="1771513059">
    <w:abstractNumId w:val="5"/>
  </w:num>
  <w:num w:numId="12" w16cid:durableId="430471091">
    <w:abstractNumId w:val="15"/>
  </w:num>
  <w:num w:numId="13" w16cid:durableId="1898390547">
    <w:abstractNumId w:val="14"/>
  </w:num>
  <w:num w:numId="14" w16cid:durableId="122382498">
    <w:abstractNumId w:val="9"/>
  </w:num>
  <w:num w:numId="15" w16cid:durableId="820587044">
    <w:abstractNumId w:val="8"/>
  </w:num>
  <w:num w:numId="16" w16cid:durableId="117191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3A"/>
    <w:rsid w:val="000012B0"/>
    <w:rsid w:val="0002503A"/>
    <w:rsid w:val="003145EE"/>
  </w:rsids>
  <m:mathPr>
    <m:mathFont m:val="Cambria Math"/>
    <m:brkBin m:val="before"/>
    <m:brkBinSub m:val="--"/>
    <m:smallFrac m:val="0"/>
    <m:dispDef/>
    <m:lMargin m:val="0"/>
    <m:rMargin m:val="0"/>
    <m:defJc m:val="centerGroup"/>
    <m:wrapIndent m:val="1440"/>
    <m:intLim m:val="subSup"/>
    <m:naryLim m:val="undOvr"/>
  </m:mathPr>
  <w:themeFontLang w:val="en-TH"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F87545A"/>
  <w15:docId w15:val="{E924EC45-3DE7-4049-8338-3789A21E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th-TH"/>
      </w:rPr>
    </w:rPrDefault>
    <w:pPrDefault>
      <w:pPr>
        <w:spacing w:after="4"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hanging="10"/>
      <w:textDirection w:val="btLr"/>
      <w:textAlignment w:val="top"/>
      <w:outlineLvl w:val="0"/>
    </w:pPr>
    <w:rPr>
      <w:color w:val="000000"/>
      <w:position w:val="-1"/>
      <w:szCs w:val="22"/>
      <w:lang w:eastAsia="en-US" w:bidi="ar-SA"/>
    </w:rPr>
  </w:style>
  <w:style w:type="paragraph" w:styleId="Heading1">
    <w:name w:val="heading 1"/>
    <w:next w:val="Normal"/>
    <w:uiPriority w:val="9"/>
    <w:qFormat/>
    <w:pPr>
      <w:keepNext/>
      <w:keepLines/>
      <w:suppressAutoHyphens/>
      <w:spacing w:after="3" w:line="259" w:lineRule="auto"/>
      <w:ind w:leftChars="-1" w:left="1530" w:hangingChars="1" w:hanging="10"/>
      <w:textDirection w:val="btLr"/>
      <w:textAlignment w:val="top"/>
      <w:outlineLvl w:val="0"/>
    </w:pPr>
    <w:rPr>
      <w:b/>
      <w:color w:val="000000"/>
      <w:position w:val="-1"/>
      <w:szCs w:val="22"/>
      <w:lang w:eastAsia="en-US" w:bidi="ar-SA"/>
    </w:rPr>
  </w:style>
  <w:style w:type="paragraph" w:styleId="Heading2">
    <w:name w:val="heading 2"/>
    <w:next w:val="Normal"/>
    <w:uiPriority w:val="9"/>
    <w:unhideWhenUsed/>
    <w:qFormat/>
    <w:pPr>
      <w:keepNext/>
      <w:keepLines/>
      <w:suppressAutoHyphens/>
      <w:spacing w:after="3" w:line="259" w:lineRule="auto"/>
      <w:ind w:leftChars="-1" w:left="1530" w:hangingChars="1" w:hanging="10"/>
      <w:textDirection w:val="btLr"/>
      <w:textAlignment w:val="top"/>
      <w:outlineLvl w:val="1"/>
    </w:pPr>
    <w:rPr>
      <w:b/>
      <w:color w:val="000000"/>
      <w:position w:val="-1"/>
      <w:szCs w:val="22"/>
      <w:lang w:eastAsia="en-US" w:bidi="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color w:val="000000"/>
      <w:w w:val="100"/>
      <w:position w:val="-1"/>
      <w:sz w:val="24"/>
      <w:effect w:val="none"/>
      <w:vertAlign w:val="baseline"/>
      <w:cs w:val="0"/>
      <w:em w:val="none"/>
    </w:rPr>
  </w:style>
  <w:style w:type="character" w:customStyle="1" w:styleId="Heading2Char">
    <w:name w:val="Heading 2 Char"/>
    <w:rPr>
      <w:rFonts w:ascii="Times New Roman" w:eastAsia="Times New Roman" w:hAnsi="Times New Roman" w:cs="Times New Roman"/>
      <w:b/>
      <w:color w:val="000000"/>
      <w:w w:val="100"/>
      <w:position w:val="-1"/>
      <w:sz w:val="24"/>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position w:val="-1"/>
      <w:sz w:val="22"/>
      <w:szCs w:val="22"/>
      <w:lang w:eastAsia="en-US" w:bidi="ar-SA"/>
    </w:rPr>
    <w:tblPr>
      <w:tblCellMar>
        <w:top w:w="0" w:type="dxa"/>
        <w:left w:w="0" w:type="dxa"/>
        <w:bottom w:w="0" w:type="dxa"/>
        <w:right w:w="0" w:type="dxa"/>
      </w:tblCellMar>
    </w:tbl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61" w:type="dxa"/>
        <w:left w:w="125" w:type="dxa"/>
        <w:right w:w="66"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7" w:type="dxa"/>
        <w:left w:w="0" w:type="dxa"/>
        <w:right w:w="56" w:type="dxa"/>
      </w:tblCellMar>
    </w:tblPr>
  </w:style>
  <w:style w:type="table" w:customStyle="1" w:styleId="a3">
    <w:basedOn w:val="TableNormal"/>
    <w:tblPr>
      <w:tblStyleRowBandSize w:val="1"/>
      <w:tblStyleColBandSize w:val="1"/>
      <w:tblCellMar>
        <w:top w:w="7" w:type="dxa"/>
        <w:left w:w="0" w:type="dxa"/>
        <w:bottom w:w="11" w:type="dxa"/>
        <w:right w:w="68" w:type="dxa"/>
      </w:tblCellMar>
    </w:tblPr>
  </w:style>
  <w:style w:type="table" w:customStyle="1" w:styleId="a4">
    <w:basedOn w:val="TableNormal"/>
    <w:tblPr>
      <w:tblStyleRowBandSize w:val="1"/>
      <w:tblStyleColBandSize w:val="1"/>
      <w:tblCellMar>
        <w:top w:w="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Jalxu6TMrmnIUtKikvdgjhQTQ==">AMUW2mWiOFSZm4vnTCDFy7L+KHJq9teZ6XyTCvcVqhY9KFM3MmsNn8tBq4cmf5t7OehXXwskdTJmogSHDekyhuZxVWvO4nmyoiGD4e1flde0p4PnFUTMSx0=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revision>1</cp:revision>
  <dcterms:created xsi:type="dcterms:W3CDTF">2020-08-09T14:35:00Z</dcterms:created>
</cp:coreProperties>
</file>