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59E5" w14:textId="77777777" w:rsidR="00CD3FC3" w:rsidRDefault="0010238C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38CCDF" wp14:editId="63184CFE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2857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75D58" w14:textId="77777777" w:rsidR="00CD3FC3" w:rsidRDefault="001023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ADAA92" wp14:editId="4175704A">
                                  <wp:extent cx="826770" cy="1025525"/>
                                  <wp:effectExtent l="0" t="0" r="0" b="3175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770" cy="1025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38CC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" strokecolor="white">
                <v:textbox style="mso-fit-shape-to-text:t">
                  <w:txbxContent>
                    <w:p w14:paraId="7E375D58" w14:textId="77777777" w:rsidR="00CD3FC3" w:rsidRDefault="0010238C">
                      <w:r>
                        <w:rPr>
                          <w:noProof/>
                        </w:rPr>
                        <w:drawing>
                          <wp:inline distT="0" distB="0" distL="0" distR="0" wp14:anchorId="20ADAA92" wp14:editId="4175704A">
                            <wp:extent cx="826770" cy="1025525"/>
                            <wp:effectExtent l="0" t="0" r="0" b="3175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6770" cy="1025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A79682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3245DDC8" w14:textId="77777777"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14:paraId="3D5A125B" w14:textId="77777777" w:rsidR="00CD3FC3" w:rsidRPr="00A6317A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6317A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A6317A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</w:t>
      </w:r>
      <w:r w:rsidR="00DD4719" w:rsidRPr="00A6317A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ิชา</w:t>
      </w:r>
      <w:r w:rsidR="00B0173C">
        <w:rPr>
          <w:rFonts w:ascii="TH Niramit AS" w:eastAsia="BrowalliaNew-Bold" w:hAnsi="TH Niramit AS" w:cs="TH Niramit AS"/>
          <w:b/>
          <w:bCs/>
          <w:sz w:val="30"/>
          <w:szCs w:val="30"/>
        </w:rPr>
        <w:t>C</w:t>
      </w:r>
      <w:r w:rsidR="00F11718">
        <w:rPr>
          <w:rFonts w:ascii="TH Niramit AS" w:eastAsia="BrowalliaNew-Bold" w:hAnsi="TH Niramit AS" w:cs="TH Niramit AS"/>
          <w:b/>
          <w:bCs/>
          <w:sz w:val="30"/>
          <w:szCs w:val="30"/>
        </w:rPr>
        <w:t>IM1108</w:t>
      </w:r>
      <w:r w:rsidR="00DD4719" w:rsidRPr="00A6317A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</w:t>
      </w:r>
      <w:r w:rsidRPr="00A6317A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B0173C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เศรษฐศาสตร์จุลภาค</w:t>
      </w:r>
      <w:r w:rsidR="00DD4719" w:rsidRPr="00A6317A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</w:p>
    <w:p w14:paraId="437EF896" w14:textId="155AA8BD" w:rsidR="005518C2" w:rsidRPr="005E1497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การจัด</w:t>
      </w:r>
      <w:r w:rsidR="007752FE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การคุณภาพ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</w:t>
      </w:r>
      <w:r w:rsidR="00860CD7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วิทยาลัย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นวัตกรรมและการจัดการ  </w:t>
      </w:r>
      <w:r w:rsidR="00CD3FC3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79136FED" w14:textId="0F7BF7E7" w:rsidR="00CD3FC3" w:rsidRPr="005E1497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E149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="00A6317A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ที่</w:t>
      </w:r>
      <w:r w:rsidR="00B0173C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10238C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="00B0173C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DD4719" w:rsidRPr="005E149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๒๕</w:t>
      </w:r>
      <w:r w:rsidR="00F1171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๖</w:t>
      </w:r>
      <w:r w:rsidR="000B525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๔</w:t>
      </w:r>
    </w:p>
    <w:p w14:paraId="79B9C457" w14:textId="77777777" w:rsidR="003A49FD" w:rsidRPr="005E1497" w:rsidRDefault="003A49FD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66AE3783" w14:textId="77777777" w:rsidR="00311697" w:rsidRPr="008F2FE5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หมวดที่๑</w:t>
      </w:r>
      <w:r w:rsidR="00023BE5" w:rsidRPr="008F2FE5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44948ACF" w14:textId="77777777" w:rsidR="00804CDF" w:rsidRPr="008F2FE5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</w:pPr>
      <w:r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๑</w:t>
      </w:r>
      <w:r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 xml:space="preserve">. </w:t>
      </w:r>
      <w:r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รหัสและชื่อรายวิชา</w:t>
      </w:r>
      <w:r w:rsidR="00E078B5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E078B5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</w:p>
    <w:p w14:paraId="119E0876" w14:textId="77777777" w:rsidR="00B0173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27641F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F11718">
        <w:rPr>
          <w:rFonts w:ascii="TH Niramit AS" w:eastAsia="BrowalliaNew-Bold" w:hAnsi="TH Niramit AS" w:cs="TH Niramit AS"/>
          <w:sz w:val="30"/>
          <w:szCs w:val="30"/>
        </w:rPr>
        <w:t>CIM1108</w:t>
      </w:r>
    </w:p>
    <w:p w14:paraId="76B74180" w14:textId="2DAB14B5" w:rsidR="00DD4719" w:rsidRPr="005E1497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  <w:cs/>
        </w:rPr>
      </w:pP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5E1497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804CDF" w:rsidRPr="005E1497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A87B53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B0173C">
        <w:rPr>
          <w:rFonts w:ascii="TH Niramit AS" w:eastAsia="BrowalliaNew-Bold" w:hAnsi="TH Niramit AS" w:cs="TH Niramit AS" w:hint="cs"/>
          <w:sz w:val="30"/>
          <w:szCs w:val="30"/>
          <w:cs/>
        </w:rPr>
        <w:t>เศรษฐศาสตร์จุลภาค</w:t>
      </w:r>
    </w:p>
    <w:p w14:paraId="6F58B2E6" w14:textId="77777777" w:rsidR="00804CDF" w:rsidRPr="005E1497" w:rsidRDefault="00C742F1" w:rsidP="00DD4719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5E1497"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5E1497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804CDF" w:rsidRPr="005E1497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27641F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B0173C">
        <w:rPr>
          <w:rFonts w:ascii="TH Niramit AS" w:eastAsia="BrowalliaNew-Bold" w:hAnsi="TH Niramit AS" w:cs="TH Niramit AS"/>
          <w:sz w:val="30"/>
          <w:szCs w:val="30"/>
        </w:rPr>
        <w:t>Microeconomics</w:t>
      </w:r>
    </w:p>
    <w:p w14:paraId="38D414DF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จำนวนหน่วยกิต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DD4719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27641F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DD4719">
        <w:rPr>
          <w:rFonts w:ascii="TH Niramit AS" w:eastAsia="BrowalliaNew" w:hAnsi="TH Niramit AS" w:cs="TH Niramit AS" w:hint="cs"/>
          <w:sz w:val="30"/>
          <w:szCs w:val="30"/>
          <w:cs/>
        </w:rPr>
        <w:t>๓(๓-๐-๖)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3B317778" w14:textId="77777777" w:rsidR="00804CDF" w:rsidRPr="006518DC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73C102DE" w14:textId="77777777" w:rsidR="00804CDF" w:rsidRPr="008F2FE5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2"/>
          <w:szCs w:val="32"/>
          <w:highlight w:val="yellow"/>
        </w:rPr>
      </w:pP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4E97FB67" w14:textId="77777777" w:rsidR="00804CDF" w:rsidRPr="006518DC" w:rsidRDefault="00804CDF" w:rsidP="0027641F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="0027641F">
        <w:rPr>
          <w:rFonts w:ascii="TH Niramit AS" w:eastAsia="BrowalliaNew-Bold" w:hAnsi="TH Niramit AS" w:cs="TH Niramit AS"/>
          <w:color w:val="000000"/>
          <w:sz w:val="30"/>
          <w:szCs w:val="30"/>
        </w:rPr>
        <w:tab/>
        <w:t xml:space="preserve"> </w:t>
      </w:r>
      <w:r w:rsidR="00DD471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บริหารธุรกิจ</w:t>
      </w:r>
      <w:r w:rsidR="0027641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บัณฑิต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379488E4" w14:textId="7C98B708" w:rsidR="00F1134B" w:rsidRPr="006518DC" w:rsidRDefault="0027641F" w:rsidP="0027641F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="000B5257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-</w:t>
      </w:r>
    </w:p>
    <w:p w14:paraId="585470F0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</w:p>
    <w:p w14:paraId="3A7D866C" w14:textId="77777777" w:rsidR="00F1134B" w:rsidRPr="008F2FE5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2"/>
          <w:szCs w:val="32"/>
        </w:rPr>
      </w:pP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๔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  <w:r w:rsidR="00E078B5"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381D78" w:rsidRPr="008F2FE5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381D78" w:rsidRPr="008F2FE5">
        <w:rPr>
          <w:rFonts w:ascii="TH Niramit AS" w:hAnsi="TH Niramit AS" w:cs="TH Niramit AS"/>
          <w:color w:val="000000"/>
          <w:sz w:val="32"/>
          <w:szCs w:val="32"/>
          <w:cs/>
        </w:rPr>
        <w:tab/>
      </w:r>
    </w:p>
    <w:p w14:paraId="7C9AB1E6" w14:textId="77777777" w:rsidR="00EC1E9C" w:rsidRPr="006518DC" w:rsidRDefault="00EC1E9C" w:rsidP="0027641F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อาจารย์ผู้รับผิดชอบรายวิชา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DD471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อาจารย์ดร.จิราภรณ์  บุญยิ่ง</w:t>
      </w:r>
    </w:p>
    <w:p w14:paraId="55A7CE7F" w14:textId="77777777" w:rsidR="00EC1E9C" w:rsidRPr="006518DC" w:rsidRDefault="00EC1E9C" w:rsidP="0027641F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.๒ </w:t>
      </w:r>
      <w:r w:rsidR="00636CC5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DD4719" w:rsidRPr="00DD4719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อาจารย์ดร.จิราภรณ์  บุญยิ่ง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</w:p>
    <w:p w14:paraId="21A9C76A" w14:textId="0803603D" w:rsidR="00DD4719" w:rsidRPr="008F2FE5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8F2FE5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๕</w:t>
      </w:r>
      <w:r w:rsidRPr="008F2FE5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.  </w:t>
      </w:r>
      <w:r w:rsidRPr="008F2FE5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27641F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="00E009E9"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>ห้อง๓๗๓๑</w:t>
      </w:r>
      <w:r w:rsidR="00DD4719"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อาคาร</w:t>
      </w:r>
      <w:r w:rsidR="007752FE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="00E009E9"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>๓๗</w:t>
      </w:r>
      <w:r w:rsidR="00DD4719"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ชั้น</w:t>
      </w:r>
      <w:r w:rsidR="00E009E9"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>๓</w:t>
      </w:r>
      <w:r w:rsidR="00DD4719" w:rsidRPr="008F2FE5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="00DD4719"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>วิทยาลัยนวัตกรรมและการจัดการ</w:t>
      </w:r>
    </w:p>
    <w:p w14:paraId="0953E8DB" w14:textId="77777777" w:rsidR="00DD4719" w:rsidRPr="008F2FE5" w:rsidRDefault="00DD4719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   </w:t>
      </w:r>
      <w:r w:rsidR="00987F58"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                                   </w:t>
      </w:r>
      <w:r w:rsidR="008F2FE5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="0027641F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>เบอร์โทรศัพท์ ๐๘๖-๗๖๗-๐๑๗๑</w:t>
      </w:r>
    </w:p>
    <w:p w14:paraId="7318C7A3" w14:textId="635D5540" w:rsidR="00987F58" w:rsidRPr="008F2FE5" w:rsidRDefault="00DD4719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                                        </w:t>
      </w:r>
      <w:r w:rsidR="008F2FE5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Pr="008F2FE5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="0027641F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="00987F58" w:rsidRPr="008F2FE5">
        <w:rPr>
          <w:rFonts w:ascii="TH Niramit AS" w:hAnsi="TH Niramit AS" w:cs="TH Niramit AS"/>
          <w:color w:val="000000"/>
          <w:sz w:val="30"/>
          <w:szCs w:val="30"/>
        </w:rPr>
        <w:t>E – Mail</w:t>
      </w:r>
      <w:r w:rsidRPr="008F2FE5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: </w:t>
      </w:r>
      <w:r w:rsidR="000B5257">
        <w:rPr>
          <w:rFonts w:ascii="TH Niramit AS" w:eastAsia="BrowalliaNew-Bold" w:hAnsi="TH Niramit AS" w:cs="TH Niramit AS"/>
          <w:color w:val="000000"/>
          <w:sz w:val="30"/>
          <w:szCs w:val="30"/>
        </w:rPr>
        <w:t>jiraporn.bo</w:t>
      </w:r>
      <w:r w:rsidRPr="008F2FE5">
        <w:rPr>
          <w:rFonts w:ascii="TH Niramit AS" w:eastAsia="BrowalliaNew-Bold" w:hAnsi="TH Niramit AS" w:cs="TH Niramit AS"/>
          <w:color w:val="000000"/>
          <w:sz w:val="30"/>
          <w:szCs w:val="30"/>
        </w:rPr>
        <w:t>@</w:t>
      </w:r>
      <w:r w:rsidR="000B5257">
        <w:rPr>
          <w:rFonts w:ascii="TH Niramit AS" w:eastAsia="BrowalliaNew-Bold" w:hAnsi="TH Niramit AS" w:cs="TH Niramit AS"/>
          <w:color w:val="000000"/>
          <w:sz w:val="30"/>
          <w:szCs w:val="30"/>
        </w:rPr>
        <w:t>ssru.ac.th</w:t>
      </w:r>
    </w:p>
    <w:p w14:paraId="18AFAD41" w14:textId="77777777" w:rsidR="00987F58" w:rsidRPr="008F2FE5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269665F7" w14:textId="77777777" w:rsidR="003A2497" w:rsidRPr="008F2FE5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8F2FE5">
        <w:rPr>
          <w:rFonts w:ascii="TH Niramit AS" w:eastAsia="BrowalliaNew-Bold" w:hAnsi="TH Niramit AS" w:cs="TH Niramit AS" w:hint="cs"/>
          <w:b/>
          <w:bCs/>
          <w:color w:val="000000"/>
          <w:sz w:val="32"/>
          <w:szCs w:val="32"/>
          <w:cs/>
        </w:rPr>
        <w:t>๖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 xml:space="preserve">. 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ภาคการศึกษา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 xml:space="preserve"> / 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ชั้นปีที่เรียน</w:t>
      </w:r>
      <w:r w:rsidR="00E078B5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804CDF" w:rsidRPr="008F2FE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</w:p>
    <w:p w14:paraId="72D275EA" w14:textId="196EB665" w:rsidR="00BE51D3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DD4719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B0173C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F1171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</w:t>
      </w:r>
      <w:r w:rsidR="0027641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>/</w:t>
      </w:r>
      <w:r w:rsidR="00DD471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๒๕</w:t>
      </w:r>
      <w:r w:rsidR="00F1171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0B5257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 </w:t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ชั้นปีที่ </w:t>
      </w:r>
      <w:r w:rsidR="00F1171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</w:t>
      </w:r>
      <w:r w:rsidR="00A87B53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กลุ่มเรียน </w:t>
      </w:r>
      <w:r w:rsidR="007752FE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๓</w:t>
      </w:r>
      <w:r w:rsidR="00A87B53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๐๑, </w:t>
      </w:r>
      <w:r w:rsidR="007752FE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๓๕๐</w:t>
      </w:r>
    </w:p>
    <w:p w14:paraId="0F029343" w14:textId="47A109D7" w:rsidR="000F5FBE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DD471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  </w:t>
      </w:r>
      <w:r w:rsidR="007752FE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๕๕</w:t>
      </w:r>
      <w:r w:rsidR="00DD4719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0F5FBE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</w:p>
    <w:p w14:paraId="70D8318D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30F1E19D" w14:textId="77777777" w:rsidR="008E1831" w:rsidRPr="006518DC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8F2FE5">
        <w:rPr>
          <w:rFonts w:ascii="TH Niramit AS" w:eastAsia="BrowalliaNew-Bold" w:hAnsi="TH Niramit AS" w:cs="TH Niramit AS" w:hint="cs"/>
          <w:b/>
          <w:bCs/>
          <w:color w:val="000000"/>
          <w:sz w:val="32"/>
          <w:szCs w:val="32"/>
          <w:cs/>
        </w:rPr>
        <w:t>๗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 xml:space="preserve">. 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  <w:r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(Pre-requisite)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 </w:t>
      </w:r>
      <w:r w:rsidR="00F31198" w:rsidRPr="00F3119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(ถ้ามี)</w:t>
      </w:r>
      <w:r w:rsidR="007B780A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...</w:t>
      </w:r>
      <w:r w:rsidR="00F11718">
        <w:rPr>
          <w:rFonts w:ascii="TH Niramit AS" w:eastAsia="BrowalliaNew-Bold" w:hAnsi="TH Niramit AS" w:cs="TH Niramit AS" w:hint="cs"/>
          <w:sz w:val="30"/>
          <w:szCs w:val="30"/>
          <w:cs/>
        </w:rPr>
        <w:t>...............-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</w:t>
      </w:r>
    </w:p>
    <w:p w14:paraId="4A691362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3C197E27" w14:textId="77777777" w:rsidR="0024599F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8F2FE5">
        <w:rPr>
          <w:rFonts w:ascii="TH Niramit AS" w:eastAsia="BrowalliaNew-Bold" w:hAnsi="TH Niramit AS" w:cs="TH Niramit AS" w:hint="cs"/>
          <w:b/>
          <w:bCs/>
          <w:color w:val="000000"/>
          <w:sz w:val="32"/>
          <w:szCs w:val="32"/>
          <w:cs/>
        </w:rPr>
        <w:t>๘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 xml:space="preserve">. 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รายวิชาที่ต้องเรียนพร้อมกัน</w:t>
      </w:r>
      <w:r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(Co-requisites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)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7C1F1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…………</w:t>
      </w:r>
      <w:r w:rsidR="008E1831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...</w:t>
      </w:r>
      <w:r w:rsidR="00604DD2">
        <w:rPr>
          <w:rFonts w:ascii="TH Niramit AS" w:eastAsia="BrowalliaNew-Bold" w:hAnsi="TH Niramit AS" w:cs="TH Niramit AS" w:hint="cs"/>
          <w:sz w:val="30"/>
          <w:szCs w:val="30"/>
          <w:cs/>
        </w:rPr>
        <w:t>-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</w:t>
      </w:r>
    </w:p>
    <w:p w14:paraId="3909790F" w14:textId="77777777" w:rsidR="00381D78" w:rsidRPr="00F31198" w:rsidRDefault="00381D7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</w:p>
    <w:p w14:paraId="3B75F497" w14:textId="0D919DAC" w:rsidR="00254A85" w:rsidRPr="006518DC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</w:pPr>
      <w:r w:rsidRPr="008F2FE5">
        <w:rPr>
          <w:rFonts w:ascii="TH Niramit AS" w:eastAsia="BrowalliaNew-Bold" w:hAnsi="TH Niramit AS" w:cs="TH Niramit AS" w:hint="cs"/>
          <w:b/>
          <w:bCs/>
          <w:color w:val="000000"/>
          <w:sz w:val="32"/>
          <w:szCs w:val="32"/>
          <w:cs/>
        </w:rPr>
        <w:t>๙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 xml:space="preserve">. </w:t>
      </w:r>
      <w:r w:rsidR="00F1134B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สถานที่เรียน</w:t>
      </w:r>
      <w:r w:rsidR="00E078B5" w:rsidRPr="008F2FE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27641F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="00E61F3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ห้องเรียน</w:t>
      </w:r>
      <w:r w:rsidR="00F1171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7752FE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๒๘๒๑,  </w:t>
      </w:r>
      <w:r w:rsidR="00F1171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๒๘๓</w:t>
      </w:r>
      <w:r w:rsidR="007752FE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</w:t>
      </w:r>
      <w:r w:rsidR="00E61F3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604DD2" w:rsidRPr="008F2FE5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อาคาร</w:t>
      </w:r>
      <w:r w:rsidR="00F1171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สมาคมชาวชัยนาท</w:t>
      </w:r>
      <w:r w:rsidR="00A87B53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A87B53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วิทยาลัยนวัตกรรมและการจัดการ</w:t>
      </w:r>
    </w:p>
    <w:p w14:paraId="37350AEA" w14:textId="35F92BA4" w:rsidR="008E1831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8F2FE5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๑๐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="00F1134B"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วันที่จัดทำหรือปรับปรุง</w:t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1C1E01">
        <w:rPr>
          <w:rFonts w:ascii="TH Niramit AS" w:eastAsia="BrowalliaNew-Bold" w:hAnsi="TH Niramit AS" w:cs="TH Niramit AS"/>
          <w:sz w:val="30"/>
          <w:szCs w:val="30"/>
          <w:cs/>
        </w:rPr>
        <w:t xml:space="preserve"> วันที่</w:t>
      </w:r>
      <w:r w:rsidR="00E61F39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๑</w:t>
      </w:r>
      <w:r w:rsidR="000B5257">
        <w:rPr>
          <w:rFonts w:ascii="TH Niramit AS" w:eastAsia="BrowalliaNew-Bold" w:hAnsi="TH Niramit AS" w:cs="TH Niramit AS" w:hint="cs"/>
          <w:sz w:val="30"/>
          <w:szCs w:val="30"/>
          <w:cs/>
        </w:rPr>
        <w:t>๕</w:t>
      </w:r>
      <w:r w:rsidR="001C1E0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604DD2">
        <w:rPr>
          <w:rFonts w:ascii="TH Niramit AS" w:eastAsia="BrowalliaNew-Bold" w:hAnsi="TH Niramit AS" w:cs="TH Niramit AS" w:hint="cs"/>
          <w:sz w:val="30"/>
          <w:szCs w:val="30"/>
          <w:cs/>
        </w:rPr>
        <w:t>เ</w:t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>ดือน</w:t>
      </w:r>
      <w:r w:rsidR="00B0173C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0B5257">
        <w:rPr>
          <w:rFonts w:ascii="TH Niramit AS" w:eastAsia="BrowalliaNew-Bold" w:hAnsi="TH Niramit AS" w:cs="TH Niramit AS" w:hint="cs"/>
          <w:sz w:val="30"/>
          <w:szCs w:val="30"/>
          <w:cs/>
        </w:rPr>
        <w:t>มิถุนายน</w:t>
      </w:r>
      <w:r w:rsidR="001C1E0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</w:t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>พ.ศ.</w:t>
      </w:r>
      <w:r w:rsidR="00604DD2">
        <w:rPr>
          <w:rFonts w:ascii="TH Niramit AS" w:eastAsia="BrowalliaNew-Bold" w:hAnsi="TH Niramit AS" w:cs="TH Niramit AS" w:hint="cs"/>
          <w:sz w:val="30"/>
          <w:szCs w:val="30"/>
          <w:cs/>
        </w:rPr>
        <w:t>๒๕</w:t>
      </w:r>
      <w:r w:rsidR="000B5257">
        <w:rPr>
          <w:rFonts w:ascii="TH Niramit AS" w:eastAsia="BrowalliaNew-Bold" w:hAnsi="TH Niramit AS" w:cs="TH Niramit AS" w:hint="cs"/>
          <w:sz w:val="30"/>
          <w:szCs w:val="30"/>
          <w:cs/>
        </w:rPr>
        <w:t>๖๔</w:t>
      </w:r>
    </w:p>
    <w:p w14:paraId="08F0867B" w14:textId="77777777" w:rsidR="00253578" w:rsidRDefault="00F1134B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14:paraId="0E63DD80" w14:textId="77777777" w:rsid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28352F8C" w14:textId="77777777" w:rsidR="00254A85" w:rsidRP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1B6DE29B" w14:textId="77777777" w:rsidR="00F1134B" w:rsidRPr="008F2FE5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หมวดที่๒</w:t>
      </w:r>
      <w:r w:rsidR="001E587A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619B187E" w14:textId="77777777" w:rsidR="003A49FD" w:rsidRPr="006518D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16077EDB" w14:textId="77777777" w:rsidR="00470EB4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จุดมุ่งหมายของรายวิชา</w:t>
      </w:r>
    </w:p>
    <w:p w14:paraId="389A4C4F" w14:textId="4F2A7E47" w:rsidR="000D4EFC" w:rsidRPr="00C94A08" w:rsidRDefault="00B0173C" w:rsidP="0039620A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  <w:cs/>
        </w:rPr>
      </w:pPr>
      <w:r w:rsidRPr="0039620A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C12ABD" w:rsidRPr="00C94A08">
        <w:rPr>
          <w:rFonts w:ascii="TH NiramitIT๙" w:eastAsia="BrowalliaNew-Bold" w:hAnsi="TH NiramitIT๙" w:cs="TH NiramitIT๙"/>
          <w:b/>
          <w:bCs/>
          <w:sz w:val="30"/>
          <w:szCs w:val="30"/>
        </w:rPr>
        <w:tab/>
      </w:r>
      <w:r w:rsidR="000D4EFC" w:rsidRPr="00C94A08">
        <w:rPr>
          <w:rFonts w:ascii="TH Niramit AS" w:hAnsi="TH Niramit AS" w:cs="TH Niramit AS"/>
          <w:sz w:val="30"/>
          <w:szCs w:val="30"/>
          <w:cs/>
          <w:lang w:val="en-AU"/>
        </w:rPr>
        <w:t>๑</w:t>
      </w:r>
      <w:r w:rsidR="000D4EFC" w:rsidRPr="00C94A08">
        <w:rPr>
          <w:rFonts w:ascii="TH Niramit AS" w:hAnsi="TH Niramit AS" w:cs="TH Niramit AS"/>
          <w:sz w:val="30"/>
          <w:szCs w:val="30"/>
          <w:lang w:val="en-AU"/>
        </w:rPr>
        <w:t>)</w:t>
      </w:r>
      <w:r w:rsidR="000D4EFC" w:rsidRPr="00C94A08">
        <w:rPr>
          <w:rFonts w:ascii="TH Niramit AS" w:hAnsi="TH Niramit AS" w:cs="TH Niramit AS"/>
          <w:sz w:val="30"/>
          <w:szCs w:val="30"/>
          <w:cs/>
          <w:lang w:val="en-AU"/>
        </w:rPr>
        <w:t xml:space="preserve"> เพื่อให้นักศึกษามีความรู้ความเข้าใจเกี่ยวกับความหมายของวิชาเศรษฐศาสตร์ </w:t>
      </w:r>
      <w:r w:rsidR="0039620A" w:rsidRPr="00C94A08">
        <w:rPr>
          <w:rFonts w:ascii="TH Niramit AS" w:hAnsi="TH Niramit AS" w:cs="TH Niramit AS"/>
          <w:sz w:val="30"/>
          <w:szCs w:val="30"/>
          <w:cs/>
          <w:lang w:val="en-AU"/>
        </w:rPr>
        <w:t xml:space="preserve"> </w:t>
      </w:r>
      <w:r w:rsidR="0039620A" w:rsidRPr="00C94A0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ปัจจัยการผลิต พฤติกรรมของผู้บริโภคของผู้ผลิต อุ</w:t>
      </w:r>
      <w:r w:rsidR="00A87B53" w:rsidRPr="00C94A0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ป</w:t>
      </w:r>
      <w:r w:rsidR="0039620A" w:rsidRPr="00C94A0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สงค์ อุปทาน การกำหนดราคาในตลาดประเภทต่างๆของการจัดสรรค่าตอบแทนให้แก่ปัจจัยการผลิตในรูปค่าเช่า ค่าจ้าง ดอกเบี้ยและกำไร บทบาทของรัฐในทางเศรษฐกิจโดยทั่วไป และตลาดปัจจัยการผลิต</w:t>
      </w:r>
    </w:p>
    <w:p w14:paraId="126E47BF" w14:textId="32AD2AF5" w:rsidR="000D4EFC" w:rsidRPr="00C94A08" w:rsidRDefault="000D4EFC" w:rsidP="000D4EFC">
      <w:pPr>
        <w:ind w:firstLine="720"/>
        <w:rPr>
          <w:rFonts w:ascii="TH Niramit AS" w:hAnsi="TH Niramit AS" w:cs="TH Niramit AS"/>
          <w:sz w:val="30"/>
          <w:szCs w:val="30"/>
          <w:lang w:val="en-AU"/>
        </w:rPr>
      </w:pPr>
      <w:r w:rsidRPr="00C94A08">
        <w:rPr>
          <w:rFonts w:ascii="TH Niramit AS" w:hAnsi="TH Niramit AS" w:cs="TH Niramit AS"/>
          <w:sz w:val="30"/>
          <w:szCs w:val="30"/>
          <w:cs/>
        </w:rPr>
        <w:t>๒</w:t>
      </w:r>
      <w:r w:rsidRPr="00C94A08">
        <w:rPr>
          <w:rFonts w:ascii="TH Niramit AS" w:hAnsi="TH Niramit AS" w:cs="TH Niramit AS"/>
          <w:sz w:val="30"/>
          <w:szCs w:val="30"/>
          <w:lang w:val="en-AU"/>
        </w:rPr>
        <w:t>)</w:t>
      </w:r>
      <w:r w:rsidRPr="00C94A08">
        <w:rPr>
          <w:rFonts w:ascii="TH Niramit AS" w:hAnsi="TH Niramit AS" w:cs="TH Niramit AS"/>
          <w:sz w:val="30"/>
          <w:szCs w:val="30"/>
          <w:cs/>
          <w:lang w:val="en-AU"/>
        </w:rPr>
        <w:t xml:space="preserve"> เพื่อให้นักศึกษาสามารถวิเคราะห์ การกำหนดราคาโดยอุ</w:t>
      </w:r>
      <w:r w:rsidR="00A87B53" w:rsidRPr="00C94A08">
        <w:rPr>
          <w:rFonts w:ascii="TH Niramit AS" w:hAnsi="TH Niramit AS" w:cs="TH Niramit AS"/>
          <w:sz w:val="30"/>
          <w:szCs w:val="30"/>
          <w:cs/>
          <w:lang w:val="en-AU"/>
        </w:rPr>
        <w:t>ป</w:t>
      </w:r>
      <w:r w:rsidRPr="00C94A08">
        <w:rPr>
          <w:rFonts w:ascii="TH Niramit AS" w:hAnsi="TH Niramit AS" w:cs="TH Niramit AS"/>
          <w:sz w:val="30"/>
          <w:szCs w:val="30"/>
          <w:cs/>
          <w:lang w:val="en-AU"/>
        </w:rPr>
        <w:t>สงค์และอุปทาน ความยืดหยุ่น พฤติกรรมของผู้บริโภค ทฤษฎีการผลิต ต้นทุนการผลิต รายรับจากการผลิต การกำหนดราคาในตลาดประเภทต่างๆ ทฤษฎีทั่วไปว่าด้วยราคาปัจจัยการผลิตค่าจ้าง ค่าเช่า ดอกเบี้ยและกำไร</w:t>
      </w:r>
    </w:p>
    <w:p w14:paraId="2BC32415" w14:textId="77777777" w:rsidR="000D4EFC" w:rsidRPr="00C94A08" w:rsidRDefault="000D4EFC" w:rsidP="000D4EFC">
      <w:pPr>
        <w:ind w:firstLine="720"/>
        <w:rPr>
          <w:rFonts w:ascii="TH Niramit AS" w:hAnsi="TH Niramit AS" w:cs="TH Niramit AS"/>
          <w:sz w:val="30"/>
          <w:szCs w:val="30"/>
          <w:lang w:val="en-AU"/>
        </w:rPr>
      </w:pPr>
      <w:r w:rsidRPr="00C94A08">
        <w:rPr>
          <w:rFonts w:ascii="TH Niramit AS" w:hAnsi="TH Niramit AS" w:cs="TH Niramit AS"/>
          <w:sz w:val="30"/>
          <w:szCs w:val="30"/>
          <w:cs/>
        </w:rPr>
        <w:t>๓</w:t>
      </w:r>
      <w:r w:rsidRPr="00C94A08">
        <w:rPr>
          <w:rFonts w:ascii="TH Niramit AS" w:hAnsi="TH Niramit AS" w:cs="TH Niramit AS"/>
          <w:sz w:val="30"/>
          <w:szCs w:val="30"/>
          <w:lang w:val="en-AU"/>
        </w:rPr>
        <w:t xml:space="preserve">) </w:t>
      </w:r>
      <w:r w:rsidRPr="00C94A08">
        <w:rPr>
          <w:rFonts w:ascii="TH Niramit AS" w:hAnsi="TH Niramit AS" w:cs="TH Niramit AS"/>
          <w:sz w:val="30"/>
          <w:szCs w:val="30"/>
          <w:cs/>
          <w:lang w:val="en-AU"/>
        </w:rPr>
        <w:t>เพื่อให้นักศึกษามีทัศนคติที่ดีและตระหนักถึงความสำคัญของความรู้ทางเศรษฐศาสตร์จุลภาคต่อการวิเคราะห์พฤติกรรมทางเศรษฐกิจของผู้บริโภคและผู้ผลิต และเป็นพื้นฐานในการศึกษาเศรษฐศาสตร์ขั้น</w:t>
      </w:r>
      <w:r w:rsidR="0039620A" w:rsidRPr="00C94A08">
        <w:rPr>
          <w:rFonts w:ascii="TH Niramit AS" w:hAnsi="TH Niramit AS" w:cs="TH Niramit AS"/>
          <w:sz w:val="30"/>
          <w:szCs w:val="30"/>
          <w:cs/>
          <w:lang w:val="en-AU"/>
        </w:rPr>
        <w:t>สูง</w:t>
      </w:r>
      <w:r w:rsidRPr="00C94A08">
        <w:rPr>
          <w:rFonts w:ascii="TH Niramit AS" w:hAnsi="TH Niramit AS" w:cs="TH Niramit AS"/>
          <w:sz w:val="30"/>
          <w:szCs w:val="30"/>
          <w:cs/>
          <w:lang w:val="en-AU"/>
        </w:rPr>
        <w:t>ต่อไป</w:t>
      </w:r>
    </w:p>
    <w:p w14:paraId="784C0E38" w14:textId="0EF81726" w:rsidR="00C20AFC" w:rsidRPr="00C94A08" w:rsidRDefault="000B5257" w:rsidP="000D4EFC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0"/>
          <w:szCs w:val="30"/>
        </w:rPr>
      </w:pPr>
      <w:r w:rsidRPr="00C94A08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C94A08">
        <w:rPr>
          <w:rFonts w:ascii="TH Niramit AS" w:eastAsia="BrowalliaNew-Bold" w:hAnsi="TH Niramit AS" w:cs="TH Niramit AS"/>
          <w:sz w:val="30"/>
          <w:szCs w:val="30"/>
          <w:cs/>
        </w:rPr>
        <w:tab/>
        <w:t xml:space="preserve">๔) </w:t>
      </w:r>
      <w:r w:rsidRPr="00C94A08">
        <w:rPr>
          <w:rFonts w:ascii="TH Niramit AS" w:hAnsi="TH Niramit AS" w:cs="TH Niramit AS"/>
          <w:sz w:val="30"/>
          <w:szCs w:val="30"/>
          <w:cs/>
        </w:rPr>
        <w:t>เพื่อให้นักศึกษามีความรับผิดชอบและปฏิบัติตามกฎระเบียบของมหาวิทยาลัยอย่างถูกต้อง</w:t>
      </w:r>
    </w:p>
    <w:p w14:paraId="5E9CD58F" w14:textId="77777777" w:rsidR="000B5257" w:rsidRPr="00C94A08" w:rsidRDefault="000B5257" w:rsidP="000D4EFC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</w:p>
    <w:p w14:paraId="18CA7D52" w14:textId="77777777" w:rsidR="00B0173C" w:rsidRPr="00C94A08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94A0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C94A0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C94A0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</w:t>
      </w:r>
      <w:r w:rsidRPr="00C94A08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C94A0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ปรับปรุงรายวิช</w:t>
      </w:r>
      <w:r w:rsidR="005A6964" w:rsidRPr="00C94A0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14:paraId="2B58B810" w14:textId="20038B2A" w:rsidR="000B5257" w:rsidRPr="00C94A08" w:rsidRDefault="00E07C48" w:rsidP="00B0173C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0"/>
          <w:szCs w:val="30"/>
        </w:rPr>
      </w:pPr>
      <w:r w:rsidRPr="00C94A0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B0173C" w:rsidRPr="00C94A0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    </w:t>
      </w:r>
      <w:r w:rsidR="000B5257" w:rsidRPr="00C94A0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- </w:t>
      </w:r>
      <w:r w:rsidR="000B5257" w:rsidRPr="00C94A08">
        <w:rPr>
          <w:rFonts w:ascii="TH Niramit AS" w:hAnsi="TH Niramit AS" w:cs="TH Niramit AS"/>
          <w:sz w:val="30"/>
          <w:szCs w:val="30"/>
          <w:cs/>
        </w:rPr>
        <w:t>เพื่อให้นักศึกษามีความรู้ทันเหตุการณ์ เตรียมความพร้อมด้านทักษะการวิเคราะห์สภาพเศรษฐกิจและสังคมปัจจุบัน</w:t>
      </w:r>
      <w:r w:rsidR="000B5257" w:rsidRPr="00C94A08">
        <w:rPr>
          <w:rFonts w:ascii="TH Niramit AS" w:hAnsi="TH Niramit AS" w:cs="TH Niramit AS"/>
          <w:sz w:val="30"/>
          <w:szCs w:val="30"/>
        </w:rPr>
        <w:t xml:space="preserve"> </w:t>
      </w:r>
    </w:p>
    <w:p w14:paraId="2B3679BF" w14:textId="22F17EEB" w:rsidR="00F1134B" w:rsidRPr="00C94A08" w:rsidRDefault="000B5257" w:rsidP="00B0173C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0"/>
          <w:szCs w:val="30"/>
        </w:rPr>
      </w:pPr>
      <w:r w:rsidRPr="00C94A08">
        <w:rPr>
          <w:rFonts w:ascii="TH Niramit AS" w:hAnsi="TH Niramit AS" w:cs="TH Niramit AS"/>
          <w:sz w:val="30"/>
          <w:szCs w:val="30"/>
          <w:cs/>
        </w:rPr>
        <w:tab/>
      </w:r>
      <w:r w:rsidRPr="00C94A08">
        <w:rPr>
          <w:rFonts w:ascii="TH Niramit AS" w:hAnsi="TH Niramit AS" w:cs="TH Niramit AS"/>
          <w:sz w:val="30"/>
          <w:szCs w:val="30"/>
          <w:cs/>
        </w:rPr>
        <w:tab/>
      </w:r>
      <w:r w:rsidRPr="00C94A08">
        <w:rPr>
          <w:rFonts w:ascii="TH Niramit AS" w:hAnsi="TH Niramit AS" w:cs="TH Niramit AS"/>
          <w:sz w:val="30"/>
          <w:szCs w:val="30"/>
        </w:rPr>
        <w:t xml:space="preserve">- </w:t>
      </w:r>
      <w:r w:rsidRPr="00C94A08">
        <w:rPr>
          <w:rFonts w:ascii="TH Niramit AS" w:hAnsi="TH Niramit AS" w:cs="TH Niramit AS"/>
          <w:sz w:val="30"/>
          <w:szCs w:val="30"/>
          <w:cs/>
        </w:rPr>
        <w:t>ปรับเปลี่ยนการเรียนการสอนเป็นแบบผสม มีสอนแบบออนไลน์ เนื่องจากมีการแพร่ระบาดของเชื้อไวรัส โคโรน่า-19</w:t>
      </w:r>
    </w:p>
    <w:p w14:paraId="63E96EC0" w14:textId="77777777" w:rsidR="0039620A" w:rsidRDefault="0039620A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0D4A97D7" w14:textId="77777777" w:rsidR="00F1134B" w:rsidRPr="00914A5B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914A5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หมวดที่๓</w:t>
      </w:r>
      <w:r w:rsidR="001E587A" w:rsidRPr="00914A5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 xml:space="preserve"> </w:t>
      </w:r>
      <w:r w:rsidRPr="00914A5B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ลักษณะและการดำเนินการ</w:t>
      </w:r>
    </w:p>
    <w:p w14:paraId="01AFCFA7" w14:textId="77777777" w:rsidR="003A49FD" w:rsidRPr="005E1497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0BDE427" w14:textId="77777777" w:rsidR="00F1134B" w:rsidRPr="008F2FE5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คำอธิบายรายวิชา</w:t>
      </w:r>
    </w:p>
    <w:p w14:paraId="1FE685A3" w14:textId="77777777" w:rsidR="000D4EFC" w:rsidRPr="00C94A08" w:rsidRDefault="00BE51D3" w:rsidP="00604DD2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E149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53F9C" w:rsidRPr="00A87B53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1B1A93" w:rsidRPr="00C94A0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</w:t>
      </w:r>
      <w:r w:rsidR="00E06798" w:rsidRPr="00C94A0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(ภาษาไทย)</w:t>
      </w:r>
      <w:r w:rsidR="000D4EFC" w:rsidRPr="00C94A08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</w:t>
      </w:r>
      <w:r w:rsidR="000D4EFC" w:rsidRPr="00C94A0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ความหมายของเศรษฐศาสตร์ ปัจจัยการผลิต พฤติกรรมของผู้บริโภคของผู้ผลิต อุปสงค์ อุปทาน การกำหนดราคาใน</w:t>
      </w:r>
      <w:r w:rsidR="0039620A" w:rsidRPr="00C94A0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ตลาด</w:t>
      </w:r>
      <w:r w:rsidR="000D4EFC" w:rsidRPr="00C94A0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ประเภทต่างๆของการจัดสรรค่าตอบแทนให้แก่ปัจจัยการผลิตในรูปค่าเช่า ค่าจ้าง ดอกเบี้ยและกำไร บทบาทของรัฐในทางเศรษฐกิจโดยทั่วไป และตลาดปัจจัยการผลิต</w:t>
      </w:r>
    </w:p>
    <w:p w14:paraId="69A1840C" w14:textId="77777777" w:rsidR="00604DD2" w:rsidRPr="00C94A08" w:rsidRDefault="00B0173C" w:rsidP="00604DD2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C94A0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Pr="00C94A0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  (ภาษาอังกฤษ) </w:t>
      </w:r>
      <w:r w:rsidR="0039620A" w:rsidRPr="00C94A08">
        <w:rPr>
          <w:rFonts w:ascii="TH Niramit AS" w:hAnsi="TH Niramit AS" w:cs="TH Niramit AS"/>
          <w:color w:val="222222"/>
          <w:sz w:val="30"/>
          <w:szCs w:val="30"/>
        </w:rPr>
        <w:t>The definition of economics</w:t>
      </w:r>
      <w:r w:rsidR="0039620A" w:rsidRPr="00C94A08">
        <w:rPr>
          <w:rStyle w:val="apple-converted-space"/>
          <w:rFonts w:ascii="TH Niramit AS" w:hAnsi="TH Niramit AS" w:cs="TH Niramit AS"/>
          <w:color w:val="222222"/>
          <w:sz w:val="30"/>
          <w:szCs w:val="30"/>
        </w:rPr>
        <w:t> </w:t>
      </w:r>
      <w:r w:rsidR="0039620A" w:rsidRPr="00C94A08">
        <w:rPr>
          <w:rFonts w:ascii="TH Niramit AS" w:hAnsi="TH Niramit AS" w:cs="TH Niramit AS"/>
          <w:color w:val="222222"/>
          <w:sz w:val="30"/>
          <w:szCs w:val="30"/>
        </w:rPr>
        <w:t>production factor</w:t>
      </w:r>
      <w:r w:rsidR="0039620A" w:rsidRPr="00C94A08">
        <w:rPr>
          <w:rStyle w:val="apple-converted-space"/>
          <w:rFonts w:ascii="TH Niramit AS" w:hAnsi="TH Niramit AS" w:cs="TH Niramit AS"/>
          <w:color w:val="222222"/>
          <w:sz w:val="30"/>
          <w:szCs w:val="30"/>
        </w:rPr>
        <w:t> </w:t>
      </w:r>
      <w:r w:rsidR="0039620A" w:rsidRPr="00C94A08">
        <w:rPr>
          <w:rFonts w:ascii="TH Niramit AS" w:hAnsi="TH Niramit AS" w:cs="TH Niramit AS"/>
          <w:color w:val="222222"/>
          <w:sz w:val="30"/>
          <w:szCs w:val="30"/>
        </w:rPr>
        <w:t>Manufacturers of consumer behavior, supply, demand and pricing in the market for various types of compensation allocated to the inputs in the form of rent, wages, interest and profit.</w:t>
      </w:r>
      <w:r w:rsidR="0039620A" w:rsidRPr="00C94A08">
        <w:rPr>
          <w:rStyle w:val="apple-converted-space"/>
          <w:rFonts w:ascii="TH Niramit AS" w:hAnsi="TH Niramit AS" w:cs="TH Niramit AS"/>
          <w:color w:val="222222"/>
          <w:sz w:val="30"/>
          <w:szCs w:val="30"/>
        </w:rPr>
        <w:t> </w:t>
      </w:r>
      <w:r w:rsidR="0039620A" w:rsidRPr="00C94A08">
        <w:rPr>
          <w:rFonts w:ascii="TH Niramit AS" w:hAnsi="TH Niramit AS" w:cs="TH Niramit AS"/>
          <w:color w:val="222222"/>
          <w:sz w:val="30"/>
          <w:szCs w:val="30"/>
        </w:rPr>
        <w:t>The role of the state in the economy in general.</w:t>
      </w:r>
      <w:r w:rsidR="0039620A" w:rsidRPr="00C94A08">
        <w:rPr>
          <w:rStyle w:val="apple-converted-space"/>
          <w:rFonts w:ascii="TH Niramit AS" w:hAnsi="TH Niramit AS" w:cs="TH Niramit AS"/>
          <w:color w:val="222222"/>
          <w:sz w:val="30"/>
          <w:szCs w:val="30"/>
        </w:rPr>
        <w:t> </w:t>
      </w:r>
      <w:r w:rsidR="0039620A" w:rsidRPr="00C94A08">
        <w:rPr>
          <w:rFonts w:ascii="TH Niramit AS" w:hAnsi="TH Niramit AS" w:cs="TH Niramit AS"/>
          <w:color w:val="222222"/>
          <w:sz w:val="30"/>
          <w:szCs w:val="30"/>
        </w:rPr>
        <w:t>And factor market</w:t>
      </w:r>
      <w:r w:rsidR="00BE51D3" w:rsidRPr="00C94A0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53F9C" w:rsidRPr="00C94A08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</w:p>
    <w:p w14:paraId="7453A549" w14:textId="77777777" w:rsidR="00EE2FDE" w:rsidRPr="00A87B53" w:rsidRDefault="00EE2FDE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</w:p>
    <w:p w14:paraId="47F8D50F" w14:textId="77777777" w:rsidR="00C95A06" w:rsidRPr="008F2FE5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p w14:paraId="30127DE3" w14:textId="77777777" w:rsidR="00851C4F" w:rsidRPr="00E009E9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E009E9" w14:paraId="40863BCC" w14:textId="77777777" w:rsidTr="007F2EA7">
        <w:tc>
          <w:tcPr>
            <w:tcW w:w="2448" w:type="dxa"/>
            <w:shd w:val="clear" w:color="auto" w:fill="auto"/>
          </w:tcPr>
          <w:p w14:paraId="50743459" w14:textId="77777777" w:rsidR="00C95A06" w:rsidRPr="00E009E9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บรรยาย</w:t>
            </w:r>
          </w:p>
          <w:p w14:paraId="15090DBB" w14:textId="77777777" w:rsidR="003A2497" w:rsidRPr="00E009E9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(</w:t>
            </w: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ชั่วโมง</w:t>
            </w: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176078C8" w14:textId="77777777" w:rsidR="00C95A06" w:rsidRPr="00E009E9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สอนเสริม</w:t>
            </w:r>
          </w:p>
          <w:p w14:paraId="6B064CD2" w14:textId="77777777" w:rsidR="003A2497" w:rsidRPr="00E009E9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(</w:t>
            </w: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ชั่วโมง</w:t>
            </w: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6BBE0F05" w14:textId="77777777" w:rsidR="00C95A06" w:rsidRPr="00E009E9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การฝึกปฏิบัติ/งาน</w:t>
            </w:r>
          </w:p>
          <w:p w14:paraId="75532108" w14:textId="77777777" w:rsidR="003A2497" w:rsidRPr="00E009E9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ภาคสนาม/การฝึกงาน</w:t>
            </w:r>
            <w:r w:rsidR="003A2497"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(</w:t>
            </w:r>
            <w:r w:rsidR="003A2497"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ชั่วโมง</w:t>
            </w:r>
            <w:r w:rsidR="003A2497"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1127379B" w14:textId="77777777" w:rsidR="00C95A06" w:rsidRPr="00E009E9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การศึกษาด้วยตนเอง</w:t>
            </w:r>
          </w:p>
          <w:p w14:paraId="288CE6FD" w14:textId="77777777" w:rsidR="003A2497" w:rsidRPr="00E009E9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(</w:t>
            </w: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ชั่วโมง</w:t>
            </w:r>
            <w:r w:rsidRPr="00E009E9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C95A06" w:rsidRPr="00E009E9" w14:paraId="4F3E37B0" w14:textId="77777777" w:rsidTr="007F2EA7">
        <w:tc>
          <w:tcPr>
            <w:tcW w:w="2448" w:type="dxa"/>
            <w:shd w:val="clear" w:color="auto" w:fill="auto"/>
          </w:tcPr>
          <w:p w14:paraId="78B0CA50" w14:textId="77777777" w:rsidR="00C20AFC" w:rsidRPr="00E009E9" w:rsidRDefault="009C500E" w:rsidP="003A24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E009E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บรรยาย ๔๕ ชั่วโมงต่อภาคการศึกษา</w:t>
            </w:r>
          </w:p>
        </w:tc>
        <w:tc>
          <w:tcPr>
            <w:tcW w:w="2085" w:type="dxa"/>
            <w:shd w:val="clear" w:color="auto" w:fill="auto"/>
          </w:tcPr>
          <w:p w14:paraId="314E4AA9" w14:textId="77777777" w:rsidR="00C95A06" w:rsidRPr="00E009E9" w:rsidRDefault="00023BE5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สอนเสริมตามความต้องการของ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นั</w:t>
            </w:r>
            <w:r w:rsidR="009C500E" w:rsidRPr="00E009E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กศึกษา</w:t>
            </w:r>
          </w:p>
        </w:tc>
        <w:tc>
          <w:tcPr>
            <w:tcW w:w="2955" w:type="dxa"/>
            <w:shd w:val="clear" w:color="auto" w:fill="auto"/>
          </w:tcPr>
          <w:p w14:paraId="239308F1" w14:textId="77777777" w:rsidR="00C95A06" w:rsidRPr="00E009E9" w:rsidRDefault="009C500E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E009E9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685" w:type="dxa"/>
            <w:shd w:val="clear" w:color="auto" w:fill="auto"/>
          </w:tcPr>
          <w:p w14:paraId="5ACACD55" w14:textId="77777777" w:rsidR="009C500E" w:rsidRPr="00E009E9" w:rsidRDefault="009C500E" w:rsidP="009C500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009E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การศึกษาด้วยตนเอง</w:t>
            </w:r>
          </w:p>
          <w:p w14:paraId="3134102B" w14:textId="77777777" w:rsidR="00C95A06" w:rsidRPr="00E009E9" w:rsidRDefault="009C500E" w:rsidP="009C500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E009E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  <w:r w:rsidR="00232DC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๖</w:t>
            </w:r>
            <w:r w:rsidRPr="00E009E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ชั่วโมงต่อสัปดาห์</w:t>
            </w:r>
          </w:p>
          <w:p w14:paraId="355D16BE" w14:textId="77777777" w:rsidR="003A2497" w:rsidRPr="00E009E9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</w:tbl>
    <w:p w14:paraId="20EB2B6A" w14:textId="77777777" w:rsidR="003A4A86" w:rsidRPr="00E009E9" w:rsidRDefault="003A4A86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78ED3821" w14:textId="77777777" w:rsidR="00F1134B" w:rsidRPr="008F2FE5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8F2FE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3F8F33CA" w14:textId="77777777" w:rsidR="009C500E" w:rsidRPr="00C94A08" w:rsidRDefault="00C95A06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 w:rsidRPr="00E009E9">
        <w:rPr>
          <w:rFonts w:ascii="TH Niramit AS" w:eastAsia="BrowalliaNew" w:hAnsi="TH Niramit AS" w:cs="TH Niramit AS"/>
          <w:sz w:val="30"/>
          <w:szCs w:val="30"/>
        </w:rPr>
        <w:tab/>
      </w:r>
      <w:r w:rsidR="009C500E" w:rsidRPr="00C94A08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 w:rsidR="00DB12F2" w:rsidRPr="00C94A08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9C500E" w:rsidRPr="00C94A08">
        <w:rPr>
          <w:rFonts w:ascii="TH Niramit AS" w:eastAsia="BrowalliaNew" w:hAnsi="TH Niramit AS" w:cs="TH Niramit AS"/>
          <w:sz w:val="30"/>
          <w:szCs w:val="30"/>
          <w:cs/>
        </w:rPr>
        <w:t>ให้คำปรึกษานักศึกษา ๑ ชั่วโมง/สัปดาห์ ตามวัน/เวลานัดหมาย</w:t>
      </w:r>
    </w:p>
    <w:p w14:paraId="73C29223" w14:textId="77777777" w:rsidR="003A4A86" w:rsidRPr="00C94A08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94A08">
        <w:rPr>
          <w:rFonts w:ascii="TH Niramit AS" w:eastAsia="BrowalliaNew" w:hAnsi="TH Niramit AS" w:cs="TH Niramit AS"/>
          <w:sz w:val="30"/>
          <w:szCs w:val="30"/>
        </w:rPr>
        <w:lastRenderedPageBreak/>
        <w:tab/>
      </w:r>
      <w:r w:rsidRPr="00C94A08">
        <w:rPr>
          <w:rFonts w:ascii="TH Niramit AS" w:eastAsia="BrowalliaNew" w:hAnsi="TH Niramit AS" w:cs="TH Niramit AS"/>
          <w:sz w:val="30"/>
          <w:szCs w:val="30"/>
          <w:cs/>
        </w:rPr>
        <w:t>๓.๑ ปรึกษาด้</w:t>
      </w:r>
      <w:r w:rsidR="009C500E" w:rsidRPr="00C94A08">
        <w:rPr>
          <w:rFonts w:ascii="TH Niramit AS" w:eastAsia="BrowalliaNew" w:hAnsi="TH Niramit AS" w:cs="TH Niramit AS"/>
          <w:sz w:val="30"/>
          <w:szCs w:val="30"/>
          <w:cs/>
        </w:rPr>
        <w:t xml:space="preserve">วยตนเองที่ห้องพักอาจารย์ผู้สอน  </w:t>
      </w:r>
      <w:r w:rsidRPr="00C94A08">
        <w:rPr>
          <w:rFonts w:ascii="TH Niramit AS" w:eastAsia="BrowalliaNew" w:hAnsi="TH Niramit AS" w:cs="TH Niramit AS"/>
          <w:sz w:val="30"/>
          <w:szCs w:val="30"/>
          <w:cs/>
        </w:rPr>
        <w:t>ห้อง</w:t>
      </w:r>
      <w:r w:rsidR="009C500E" w:rsidRPr="00C94A08">
        <w:rPr>
          <w:rFonts w:ascii="TH Niramit AS" w:eastAsia="BrowalliaNew" w:hAnsi="TH Niramit AS" w:cs="TH Niramit AS"/>
          <w:sz w:val="30"/>
          <w:szCs w:val="30"/>
          <w:cs/>
        </w:rPr>
        <w:t>๓๗๓๑</w:t>
      </w:r>
      <w:r w:rsidRPr="00C94A08">
        <w:rPr>
          <w:rFonts w:ascii="TH Niramit AS" w:eastAsia="BrowalliaNew" w:hAnsi="TH Niramit AS" w:cs="TH Niramit AS"/>
          <w:sz w:val="30"/>
          <w:szCs w:val="30"/>
          <w:cs/>
        </w:rPr>
        <w:t xml:space="preserve"> ชั้น</w:t>
      </w:r>
      <w:r w:rsidR="009C500E" w:rsidRPr="00C94A08">
        <w:rPr>
          <w:rFonts w:ascii="TH Niramit AS" w:eastAsia="BrowalliaNew" w:hAnsi="TH Niramit AS" w:cs="TH Niramit AS"/>
          <w:sz w:val="30"/>
          <w:szCs w:val="30"/>
          <w:cs/>
        </w:rPr>
        <w:t xml:space="preserve"> ๓</w:t>
      </w:r>
      <w:r w:rsidRPr="00C94A08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A7625C" w:rsidRPr="00C94A08">
        <w:rPr>
          <w:rFonts w:ascii="TH Niramit AS" w:eastAsia="BrowalliaNew" w:hAnsi="TH Niramit AS" w:cs="TH Niramit AS"/>
          <w:sz w:val="30"/>
          <w:szCs w:val="30"/>
          <w:cs/>
        </w:rPr>
        <w:t xml:space="preserve">อาคาร </w:t>
      </w:r>
      <w:r w:rsidR="009C500E" w:rsidRPr="00C94A08">
        <w:rPr>
          <w:rFonts w:ascii="TH Niramit AS" w:eastAsia="BrowalliaNew" w:hAnsi="TH Niramit AS" w:cs="TH Niramit AS"/>
          <w:sz w:val="30"/>
          <w:szCs w:val="30"/>
          <w:cs/>
        </w:rPr>
        <w:t xml:space="preserve">๓๗ </w:t>
      </w:r>
      <w:r w:rsidRPr="00C94A08">
        <w:rPr>
          <w:rFonts w:ascii="TH Niramit AS" w:eastAsia="BrowalliaNew" w:hAnsi="TH Niramit AS" w:cs="TH Niramit AS"/>
          <w:sz w:val="30"/>
          <w:szCs w:val="30"/>
          <w:cs/>
        </w:rPr>
        <w:t>วิทยาลัย</w:t>
      </w:r>
      <w:r w:rsidR="009C500E" w:rsidRPr="00C94A08">
        <w:rPr>
          <w:rFonts w:ascii="TH Niramit AS" w:eastAsia="BrowalliaNew" w:hAnsi="TH Niramit AS" w:cs="TH Niramit AS"/>
          <w:sz w:val="30"/>
          <w:szCs w:val="30"/>
          <w:cs/>
        </w:rPr>
        <w:t>นวัตกรรมและการจัดการ</w:t>
      </w:r>
    </w:p>
    <w:p w14:paraId="0A6D4D0B" w14:textId="77777777" w:rsidR="00A7625C" w:rsidRPr="00C94A08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94A08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๓.๒ ปรึกษาผ่านโทรศัพท์ที่ทำงาน / มือถือ  หมายเลข </w:t>
      </w:r>
      <w:r w:rsidR="009C500E" w:rsidRPr="00C94A08">
        <w:rPr>
          <w:rFonts w:ascii="TH Niramit AS" w:eastAsia="BrowalliaNew" w:hAnsi="TH Niramit AS" w:cs="TH Niramit AS"/>
          <w:sz w:val="30"/>
          <w:szCs w:val="30"/>
          <w:cs/>
        </w:rPr>
        <w:t>๐๘๖-๗๖๗๐๑๗๑</w:t>
      </w:r>
    </w:p>
    <w:p w14:paraId="1E314A15" w14:textId="32BBAFA9" w:rsidR="009C500E" w:rsidRPr="00C94A08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94A08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๓.๓ </w:t>
      </w:r>
      <w:r w:rsidR="009C500E" w:rsidRPr="00C94A08">
        <w:rPr>
          <w:rFonts w:ascii="TH Niramit AS" w:eastAsia="BrowalliaNew" w:hAnsi="TH Niramit AS" w:cs="TH Niramit AS"/>
          <w:sz w:val="30"/>
          <w:szCs w:val="30"/>
          <w:cs/>
        </w:rPr>
        <w:t xml:space="preserve">ปรึกษาผ่านจดหมายอิเล็กทรอนิกส์  </w:t>
      </w:r>
      <w:r w:rsidRPr="00C94A08">
        <w:rPr>
          <w:rFonts w:ascii="TH Niramit AS" w:eastAsia="BrowalliaNew" w:hAnsi="TH Niramit AS" w:cs="TH Niramit AS"/>
          <w:sz w:val="30"/>
          <w:szCs w:val="30"/>
        </w:rPr>
        <w:t>E-Mail</w:t>
      </w:r>
      <w:r w:rsidR="009C500E" w:rsidRPr="00C94A08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9C500E" w:rsidRPr="00C94A08">
        <w:rPr>
          <w:rFonts w:ascii="TH Niramit AS" w:eastAsia="BrowalliaNew" w:hAnsi="TH Niramit AS" w:cs="TH Niramit AS"/>
          <w:sz w:val="30"/>
          <w:szCs w:val="30"/>
        </w:rPr>
        <w:t>:</w:t>
      </w:r>
      <w:r w:rsidR="001A5E53">
        <w:rPr>
          <w:rFonts w:ascii="TH Niramit AS" w:eastAsia="BrowalliaNew" w:hAnsi="TH Niramit AS" w:cs="TH Niramit AS"/>
          <w:sz w:val="30"/>
          <w:szCs w:val="30"/>
        </w:rPr>
        <w:t xml:space="preserve"> </w:t>
      </w:r>
      <w:hyperlink r:id="rId9" w:history="1">
        <w:r w:rsidR="001A5E53" w:rsidRPr="00BB1CA4">
          <w:rPr>
            <w:rStyle w:val="Hyperlink"/>
            <w:rFonts w:ascii="TH Niramit AS" w:eastAsia="BrowalliaNew" w:hAnsi="TH Niramit AS" w:cs="TH Niramit AS"/>
            <w:sz w:val="30"/>
            <w:szCs w:val="30"/>
          </w:rPr>
          <w:t>jiraporn.bo@ssru.ac.th</w:t>
        </w:r>
      </w:hyperlink>
      <w:r w:rsidR="001A5E53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A87B53" w:rsidRPr="00C94A08">
        <w:rPr>
          <w:rFonts w:ascii="TH Niramit AS" w:eastAsia="BrowalliaNew" w:hAnsi="TH Niramit AS" w:cs="TH Niramit AS"/>
          <w:sz w:val="30"/>
          <w:szCs w:val="30"/>
          <w:cs/>
        </w:rPr>
        <w:t xml:space="preserve">/ </w:t>
      </w:r>
      <w:r w:rsidR="009C500E" w:rsidRPr="00C94A08">
        <w:rPr>
          <w:rFonts w:ascii="TH Niramit AS" w:eastAsia="BrowalliaNew" w:hAnsi="TH Niramit AS" w:cs="TH Niramit AS"/>
          <w:sz w:val="30"/>
          <w:szCs w:val="30"/>
        </w:rPr>
        <w:t>jiboonying@hotmail.com</w:t>
      </w:r>
    </w:p>
    <w:p w14:paraId="63F3CC1D" w14:textId="77777777" w:rsidR="00A7625C" w:rsidRPr="00C94A08" w:rsidRDefault="00E009E9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94A08">
        <w:rPr>
          <w:rFonts w:ascii="TH Niramit AS" w:eastAsia="BrowalliaNew" w:hAnsi="TH Niramit AS" w:cs="TH Niramit AS"/>
          <w:sz w:val="30"/>
          <w:szCs w:val="30"/>
          <w:cs/>
        </w:rPr>
        <w:t xml:space="preserve">           ๓.๔</w:t>
      </w:r>
      <w:r w:rsidR="00A7625C" w:rsidRPr="00C94A08">
        <w:rPr>
          <w:rFonts w:ascii="TH Niramit AS" w:eastAsia="BrowalliaNew" w:hAnsi="TH Niramit AS" w:cs="TH Niramit AS"/>
          <w:sz w:val="30"/>
          <w:szCs w:val="30"/>
          <w:cs/>
        </w:rPr>
        <w:t xml:space="preserve"> ปรึกษาผ่านเครือข่ายสังคม</w:t>
      </w:r>
      <w:r w:rsidR="009C500E" w:rsidRPr="00C94A08">
        <w:rPr>
          <w:rFonts w:ascii="TH Niramit AS" w:eastAsia="BrowalliaNew" w:hAnsi="TH Niramit AS" w:cs="TH Niramit AS"/>
          <w:sz w:val="30"/>
          <w:szCs w:val="30"/>
          <w:cs/>
        </w:rPr>
        <w:t xml:space="preserve">ออนไลน์  </w:t>
      </w:r>
      <w:r w:rsidR="009C500E" w:rsidRPr="00C94A08">
        <w:rPr>
          <w:rFonts w:ascii="TH Niramit AS" w:eastAsia="BrowalliaNew" w:hAnsi="TH Niramit AS" w:cs="TH Niramit AS"/>
          <w:sz w:val="30"/>
          <w:szCs w:val="30"/>
        </w:rPr>
        <w:t>Facebook: : jiboonying@hotmail.com</w:t>
      </w:r>
    </w:p>
    <w:p w14:paraId="1AEA4F20" w14:textId="65A7D4C4" w:rsidR="00A7625C" w:rsidRPr="00C94A08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sz w:val="30"/>
          <w:szCs w:val="30"/>
        </w:rPr>
      </w:pPr>
      <w:r w:rsidRPr="00C94A08">
        <w:rPr>
          <w:rFonts w:ascii="TH Niramit AS" w:eastAsia="BrowalliaNew" w:hAnsi="TH Niramit AS" w:cs="TH Niramit AS"/>
          <w:sz w:val="30"/>
          <w:szCs w:val="30"/>
          <w:cs/>
        </w:rPr>
        <w:tab/>
        <w:t>๓.๕ ปรึกษาผ่านเครือข่ายคอมพิวเตอร์ (</w:t>
      </w:r>
      <w:r w:rsidRPr="00C94A08">
        <w:rPr>
          <w:rFonts w:ascii="TH Niramit AS" w:eastAsia="BrowalliaNew" w:hAnsi="TH Niramit AS" w:cs="TH Niramit AS"/>
          <w:sz w:val="30"/>
          <w:szCs w:val="30"/>
        </w:rPr>
        <w:t>Internet/Webboard</w:t>
      </w:r>
      <w:r w:rsidRPr="00C94A08">
        <w:rPr>
          <w:rFonts w:ascii="TH Niramit AS" w:eastAsia="BrowalliaNew" w:hAnsi="TH Niramit AS" w:cs="TH Niramit AS"/>
          <w:sz w:val="30"/>
          <w:szCs w:val="30"/>
          <w:cs/>
        </w:rPr>
        <w:t>)</w:t>
      </w:r>
      <w:r w:rsidR="005E1497" w:rsidRPr="00C94A08">
        <w:rPr>
          <w:rFonts w:ascii="TH Niramit AS" w:eastAsia="BrowalliaNew" w:hAnsi="TH Niramit AS" w:cs="TH Niramit AS"/>
          <w:sz w:val="30"/>
          <w:szCs w:val="30"/>
          <w:cs/>
        </w:rPr>
        <w:t>.</w:t>
      </w:r>
      <w:r w:rsidR="00DB12F2" w:rsidRPr="00C94A08">
        <w:rPr>
          <w:rFonts w:ascii="TH Niramit AS" w:hAnsi="TH Niramit AS" w:cs="TH Niramit AS"/>
          <w:sz w:val="30"/>
          <w:szCs w:val="30"/>
        </w:rPr>
        <w:t xml:space="preserve"> </w:t>
      </w:r>
      <w:r w:rsidR="00A87B53" w:rsidRPr="00C94A08">
        <w:rPr>
          <w:rFonts w:ascii="TH Niramit AS" w:hAnsi="TH Niramit AS" w:cs="TH Niramit AS"/>
          <w:sz w:val="30"/>
          <w:szCs w:val="30"/>
        </w:rPr>
        <w:t xml:space="preserve">. </w:t>
      </w:r>
      <w:hyperlink r:id="rId10" w:history="1">
        <w:r w:rsidR="00A87B53" w:rsidRPr="00C94A08">
          <w:rPr>
            <w:rStyle w:val="Hyperlink"/>
            <w:rFonts w:ascii="TH Niramit AS" w:hAnsi="TH Niramit AS" w:cs="TH Niramit AS"/>
            <w:sz w:val="30"/>
            <w:szCs w:val="30"/>
          </w:rPr>
          <w:t>http://www.elcim.ssru.ac.th/jiraporn_bo/</w:t>
        </w:r>
      </w:hyperlink>
    </w:p>
    <w:p w14:paraId="5D0E9013" w14:textId="1DD4DADE" w:rsidR="00A87B53" w:rsidRPr="00C94A08" w:rsidRDefault="00A87B53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94A08">
        <w:rPr>
          <w:rFonts w:ascii="TH Niramit AS" w:hAnsi="TH Niramit AS" w:cs="TH Niramit AS"/>
          <w:sz w:val="30"/>
          <w:szCs w:val="30"/>
        </w:rPr>
        <w:tab/>
      </w:r>
      <w:r w:rsidRPr="00C94A08">
        <w:rPr>
          <w:rFonts w:ascii="TH Niramit AS" w:hAnsi="TH Niramit AS" w:cs="TH Niramit AS"/>
          <w:sz w:val="30"/>
          <w:szCs w:val="30"/>
          <w:cs/>
        </w:rPr>
        <w:t xml:space="preserve">๓.๖ ปรึกษาผ่านเครือข่ายคอมพิวเตอร์ </w:t>
      </w:r>
      <w:r w:rsidRPr="00C94A08">
        <w:rPr>
          <w:rFonts w:ascii="TH Niramit AS" w:hAnsi="TH Niramit AS" w:cs="TH Niramit AS"/>
          <w:sz w:val="30"/>
          <w:szCs w:val="30"/>
        </w:rPr>
        <w:t>google classroom / google meet</w:t>
      </w:r>
    </w:p>
    <w:p w14:paraId="29EA4941" w14:textId="77777777" w:rsidR="009506E5" w:rsidRPr="00C94A08" w:rsidRDefault="009506E5" w:rsidP="009506E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1C091928" w14:textId="77777777" w:rsidR="0024599B" w:rsidRPr="008F2FE5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หมวดที่๔</w:t>
      </w:r>
      <w:r w:rsidR="001E587A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2416E581" w14:textId="35605BA3" w:rsid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E1497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 w:rsidRPr="005E1497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 จริยธรรม</w:t>
      </w:r>
    </w:p>
    <w:p w14:paraId="3A2DC2FE" w14:textId="4A435D16" w:rsidR="00815E55" w:rsidRPr="00C94A08" w:rsidRDefault="00815E55" w:rsidP="00815E55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C94A08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089E5B93" w14:textId="77777777" w:rsidR="00815E55" w:rsidRPr="00C94A08" w:rsidRDefault="00815E55" w:rsidP="00815E55">
      <w:pPr>
        <w:autoSpaceDE w:val="0"/>
        <w:autoSpaceDN w:val="0"/>
        <w:adjustRightInd w:val="0"/>
        <w:spacing w:line="360" w:lineRule="exact"/>
        <w:ind w:left="720"/>
        <w:rPr>
          <w:rFonts w:ascii="TH NiramitIT๙" w:eastAsia="BrowalliaNew" w:hAnsi="TH NiramitIT๙" w:cs="TH NiramitIT๙"/>
          <w:sz w:val="30"/>
          <w:szCs w:val="30"/>
        </w:rPr>
      </w:pPr>
      <w:r w:rsidRPr="00C94A08">
        <w:rPr>
          <w:rFonts w:ascii="TH NiramitIT๙" w:hAnsi="TH NiramitIT๙" w:cs="TH NiramitIT๙"/>
          <w:sz w:val="30"/>
          <w:szCs w:val="30"/>
        </w:rPr>
        <w:t xml:space="preserve">     </w:t>
      </w:r>
      <w:r w:rsidRPr="00C94A08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C94A08">
        <w:rPr>
          <w:rFonts w:ascii="TH NiramitIT๙" w:hAnsi="TH NiramitIT๙" w:cs="TH NiramitIT๙"/>
          <w:sz w:val="30"/>
          <w:szCs w:val="30"/>
          <w:cs/>
        </w:rPr>
        <w:t xml:space="preserve"> (๑) มีจิตสำนึกและตระหนักในคุณธรรม จริยธรรม จรรยาบรรณ ความเสียสละและความซื่อสัตย์สุจริต</w:t>
      </w:r>
    </w:p>
    <w:p w14:paraId="3E2BCCF3" w14:textId="77777777" w:rsidR="00815E55" w:rsidRPr="00C94A08" w:rsidRDefault="00815E55" w:rsidP="00815E55">
      <w:pPr>
        <w:pStyle w:val="ListParagraph"/>
        <w:spacing w:line="259" w:lineRule="auto"/>
        <w:contextualSpacing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C94A08">
        <w:rPr>
          <w:rFonts w:ascii="TH NiramitIT๙" w:hAnsi="TH NiramitIT๙" w:cs="TH NiramitIT๙"/>
          <w:sz w:val="30"/>
          <w:szCs w:val="30"/>
        </w:rPr>
        <w:t xml:space="preserve">     </w:t>
      </w:r>
      <w:bookmarkStart w:id="0" w:name="_Hlk29053203"/>
      <w:r w:rsidRPr="00C94A08">
        <w:rPr>
          <w:rFonts w:ascii="TH NiramitIT๙" w:hAnsi="TH NiramitIT๙" w:cs="TH NiramitIT๙"/>
          <w:sz w:val="30"/>
          <w:szCs w:val="30"/>
        </w:rPr>
        <w:sym w:font="Wingdings 2" w:char="F098"/>
      </w:r>
      <w:bookmarkEnd w:id="0"/>
      <w:r w:rsidRPr="00C94A08">
        <w:rPr>
          <w:rFonts w:ascii="TH NiramitIT๙" w:hAnsi="TH NiramitIT๙" w:cs="TH NiramitIT๙"/>
          <w:sz w:val="30"/>
          <w:szCs w:val="30"/>
        </w:rPr>
        <w:t xml:space="preserve"> </w:t>
      </w:r>
      <w:r w:rsidRPr="00C94A08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(๒) </w:t>
      </w:r>
      <w:r w:rsidRPr="00C94A08">
        <w:rPr>
          <w:rFonts w:ascii="TH NiramitIT๙" w:hAnsi="TH NiramitIT๙" w:cs="TH NiramitIT๙"/>
          <w:sz w:val="30"/>
          <w:szCs w:val="30"/>
          <w:cs/>
        </w:rPr>
        <w:t>มีวินัย ตรงต่อเวลา และความรับผิดชอบต่อตนเอง สังคม และสิ่งแวดล้อม</w:t>
      </w:r>
    </w:p>
    <w:p w14:paraId="3162691C" w14:textId="77777777" w:rsidR="00815E55" w:rsidRPr="00C94A08" w:rsidRDefault="00815E55" w:rsidP="00815E55">
      <w:pPr>
        <w:pStyle w:val="ListParagraph"/>
        <w:spacing w:line="259" w:lineRule="auto"/>
        <w:contextualSpacing/>
        <w:jc w:val="thaiDistribute"/>
        <w:rPr>
          <w:rFonts w:ascii="TH NiramitIT๙" w:hAnsi="TH NiramitIT๙" w:cs="TH NiramitIT๙"/>
          <w:sz w:val="30"/>
          <w:szCs w:val="30"/>
          <w:cs/>
          <w:lang w:bidi="th-TH"/>
        </w:rPr>
      </w:pPr>
      <w:r w:rsidRPr="00C94A08">
        <w:rPr>
          <w:rFonts w:ascii="TH NiramitIT๙" w:hAnsi="TH NiramitIT๙" w:cs="TH NiramitIT๙"/>
          <w:sz w:val="30"/>
          <w:szCs w:val="30"/>
        </w:rPr>
        <w:t xml:space="preserve">     </w:t>
      </w:r>
      <w:r w:rsidRPr="00C94A08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C94A08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(๓) </w:t>
      </w:r>
      <w:r w:rsidRPr="00C94A08">
        <w:rPr>
          <w:rFonts w:ascii="TH NiramitIT๙" w:hAnsi="TH NiramitIT๙" w:cs="TH NiramitIT๙"/>
          <w:sz w:val="30"/>
          <w:szCs w:val="30"/>
          <w:cs/>
        </w:rPr>
        <w:t>มีพฤติกรรมที่แสดงถึงการเคารพสิทธิของผู้อื่นและศักด์ศรีของความเป็นมนุษย์</w:t>
      </w:r>
    </w:p>
    <w:p w14:paraId="2767210E" w14:textId="77777777" w:rsidR="00815E55" w:rsidRPr="00C94A08" w:rsidRDefault="00815E55" w:rsidP="00815E55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C94A08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๑.๒   วิธีการสอน</w:t>
      </w:r>
    </w:p>
    <w:p w14:paraId="3A6BCD4F" w14:textId="77777777" w:rsidR="00815E55" w:rsidRPr="00C94A08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C94A08">
        <w:rPr>
          <w:rFonts w:ascii="TH Niramit AS" w:eastAsia="BrowalliaNew" w:hAnsi="TH Niramit AS" w:cs="TH Niramit AS"/>
          <w:sz w:val="30"/>
          <w:szCs w:val="30"/>
          <w:cs/>
        </w:rPr>
        <w:t>(๑) บรรยายพร้อมยกตัวอย่างเกี่ยวกับประเด็นทางจริยธรรมเกี่ยวกับเศรษฐกิจสามารถนำไปประยุกต์ใช้ใน</w:t>
      </w:r>
    </w:p>
    <w:p w14:paraId="54B02484" w14:textId="77777777" w:rsidR="00815E55" w:rsidRPr="00C94A08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C94A08">
        <w:rPr>
          <w:rFonts w:ascii="TH Niramit AS" w:eastAsia="BrowalliaNew" w:hAnsi="TH Niramit AS" w:cs="TH Niramit AS"/>
          <w:sz w:val="30"/>
          <w:szCs w:val="30"/>
          <w:cs/>
        </w:rPr>
        <w:t xml:space="preserve">     ชีวิตในปัจจุบัน</w:t>
      </w:r>
    </w:p>
    <w:p w14:paraId="0475CD79" w14:textId="77777777" w:rsidR="00815E55" w:rsidRPr="00C94A08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C94A08">
        <w:rPr>
          <w:rFonts w:ascii="TH Niramit AS" w:eastAsia="BrowalliaNew" w:hAnsi="TH Niramit AS" w:cs="TH Niramit AS"/>
          <w:sz w:val="30"/>
          <w:szCs w:val="30"/>
          <w:cs/>
        </w:rPr>
        <w:t>(๒)  มอบหมายให้นักศึกษาทำงานเป็นกลุ่ม เพื่อฝึกการเป็นผู้นำ การเป็นสมาชิกกลุ่ม และความรับผิดชอบ</w:t>
      </w:r>
    </w:p>
    <w:p w14:paraId="3658558D" w14:textId="77777777" w:rsidR="00815E55" w:rsidRPr="00C94A08" w:rsidRDefault="00815E55" w:rsidP="00815E5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C94A08">
        <w:rPr>
          <w:rFonts w:ascii="TH Niramit AS" w:eastAsia="BrowalliaNew" w:hAnsi="TH Niramit AS" w:cs="TH Niramit AS"/>
          <w:sz w:val="30"/>
          <w:szCs w:val="30"/>
          <w:cs/>
        </w:rPr>
        <w:t>๑.๓    วิธีการประเมินผล</w:t>
      </w:r>
    </w:p>
    <w:p w14:paraId="75D6DDB5" w14:textId="77777777" w:rsidR="00815E55" w:rsidRPr="00C94A08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C94A08">
        <w:rPr>
          <w:rFonts w:ascii="TH Niramit AS" w:eastAsia="BrowalliaNew" w:hAnsi="TH Niramit AS" w:cs="TH Niramit AS"/>
          <w:sz w:val="30"/>
          <w:szCs w:val="30"/>
          <w:cs/>
        </w:rPr>
        <w:t>(๑) การตรงต่อเวลาของนักศึกษาในการเข้าเรียน</w:t>
      </w:r>
    </w:p>
    <w:p w14:paraId="4F0460A3" w14:textId="77777777" w:rsidR="00815E55" w:rsidRPr="00C94A08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C94A08">
        <w:rPr>
          <w:rFonts w:ascii="TH Niramit AS" w:eastAsia="BrowalliaNew" w:hAnsi="TH Niramit AS" w:cs="TH Niramit AS"/>
          <w:sz w:val="30"/>
          <w:szCs w:val="30"/>
        </w:rPr>
        <w:t>(</w:t>
      </w:r>
      <w:r w:rsidRPr="00C94A08">
        <w:rPr>
          <w:rFonts w:ascii="TH Niramit AS" w:eastAsia="BrowalliaNew" w:hAnsi="TH Niramit AS" w:cs="TH Niramit AS"/>
          <w:sz w:val="30"/>
          <w:szCs w:val="30"/>
          <w:cs/>
        </w:rPr>
        <w:t>๒) การส่งงานที่ได้รับมอบหมายตามขอบเขตที่ให้และตรงเวลา</w:t>
      </w:r>
    </w:p>
    <w:p w14:paraId="75FC3F07" w14:textId="77777777" w:rsidR="00815E55" w:rsidRPr="00C94A08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C94A08">
        <w:rPr>
          <w:rFonts w:ascii="TH Niramit AS" w:eastAsia="BrowalliaNew" w:hAnsi="TH Niramit AS" w:cs="TH Niramit AS"/>
          <w:sz w:val="30"/>
          <w:szCs w:val="30"/>
        </w:rPr>
        <w:t>(</w:t>
      </w:r>
      <w:r w:rsidRPr="00C94A08">
        <w:rPr>
          <w:rFonts w:ascii="TH Niramit AS" w:eastAsia="BrowalliaNew" w:hAnsi="TH Niramit AS" w:cs="TH Niramit AS"/>
          <w:sz w:val="30"/>
          <w:szCs w:val="30"/>
          <w:cs/>
        </w:rPr>
        <w:t>๓) พฤติกรรมในการทำกิจกรรมกลุ่มที่กำหนด</w:t>
      </w:r>
    </w:p>
    <w:p w14:paraId="690AEC5F" w14:textId="77777777" w:rsidR="00815E55" w:rsidRPr="00C94A08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C94A08">
        <w:rPr>
          <w:rFonts w:ascii="TH Niramit AS" w:eastAsia="BrowalliaNew" w:hAnsi="TH Niramit AS" w:cs="TH Niramit AS"/>
          <w:sz w:val="30"/>
          <w:szCs w:val="30"/>
        </w:rPr>
        <w:t>(</w:t>
      </w:r>
      <w:r w:rsidRPr="00C94A08">
        <w:rPr>
          <w:rFonts w:ascii="TH Niramit AS" w:eastAsia="BrowalliaNew" w:hAnsi="TH Niramit AS" w:cs="TH Niramit AS"/>
          <w:sz w:val="30"/>
          <w:szCs w:val="30"/>
          <w:cs/>
        </w:rPr>
        <w:t>๔) พฤติกรรมในระหว่างการเรียนและการสอบ</w:t>
      </w:r>
    </w:p>
    <w:p w14:paraId="4CA856A7" w14:textId="631AEA07" w:rsidR="00815E55" w:rsidRPr="00C94A08" w:rsidRDefault="00815E55" w:rsidP="00815E55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94A08">
        <w:rPr>
          <w:rFonts w:ascii="TH Niramit AS" w:eastAsia="BrowalliaNew" w:hAnsi="TH Niramit AS" w:cs="TH Niramit AS"/>
          <w:sz w:val="30"/>
          <w:szCs w:val="30"/>
          <w:cs/>
        </w:rPr>
        <w:t xml:space="preserve">(๕) ความซื่อสัตย์ในการปฏิบัติงานที่ได้รับมอบหมายทั้งงานเดี่ยวและกลุ่ม ไม่คัดลอกงานของผู้อื่น          </w:t>
      </w:r>
    </w:p>
    <w:p w14:paraId="1395A35D" w14:textId="3126FDF5" w:rsidR="005E1497" w:rsidRPr="00C94A08" w:rsidRDefault="001B5B0D" w:rsidP="005E1497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C94A08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 ความรู้</w:t>
      </w:r>
    </w:p>
    <w:p w14:paraId="1E8DE76E" w14:textId="79D36627" w:rsidR="00815E55" w:rsidRPr="00BB1291" w:rsidRDefault="00815E55" w:rsidP="00815E5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129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๒.๑   ความรู้ที่ต้องพัฒนา</w:t>
      </w:r>
    </w:p>
    <w:p w14:paraId="44F42933" w14:textId="303B5791" w:rsidR="00815E55" w:rsidRPr="00BB1291" w:rsidRDefault="00C94A08" w:rsidP="00815E55">
      <w:pPr>
        <w:pStyle w:val="ListParagraph"/>
        <w:spacing w:line="259" w:lineRule="auto"/>
        <w:ind w:left="0" w:firstLine="1080"/>
        <w:contextualSpacing/>
        <w:jc w:val="thaiDistribute"/>
        <w:rPr>
          <w:rFonts w:ascii="TH Niramit AS" w:hAnsi="TH Niramit AS" w:cs="TH Niramit AS"/>
          <w:spacing w:val="-4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</w:t>
      </w:r>
      <w:r w:rsidRPr="00BB1291">
        <w:rPr>
          <w:rFonts w:ascii="TH Niramit AS" w:hAnsi="TH Niramit AS" w:cs="TH Niramit AS"/>
          <w:sz w:val="30"/>
          <w:szCs w:val="30"/>
        </w:rPr>
        <w:sym w:font="Wingdings 2" w:char="F09A"/>
      </w:r>
      <w:r w:rsidRPr="00BB1291">
        <w:rPr>
          <w:rFonts w:ascii="TH Niramit AS" w:hAnsi="TH Niramit AS" w:cs="TH Niramit AS"/>
          <w:sz w:val="30"/>
          <w:szCs w:val="30"/>
        </w:rPr>
        <w:t xml:space="preserve"> </w:t>
      </w:r>
      <w:r w:rsidR="00815E55" w:rsidRPr="00BB1291">
        <w:rPr>
          <w:rFonts w:ascii="TH Niramit AS" w:hAnsi="TH Niramit AS" w:cs="TH Niramit AS"/>
          <w:sz w:val="30"/>
          <w:szCs w:val="30"/>
        </w:rPr>
        <w:t>(</w:t>
      </w:r>
      <w:r w:rsidR="00815E55" w:rsidRPr="00BB1291">
        <w:rPr>
          <w:rFonts w:ascii="TH Niramit AS" w:hAnsi="TH Niramit AS" w:cs="TH Niramit AS"/>
          <w:sz w:val="30"/>
          <w:szCs w:val="30"/>
          <w:cs/>
          <w:lang w:bidi="th-TH"/>
        </w:rPr>
        <w:t>๑</w:t>
      </w:r>
      <w:r w:rsidR="00815E55" w:rsidRPr="00BB1291">
        <w:rPr>
          <w:rFonts w:ascii="TH Niramit AS" w:hAnsi="TH Niramit AS" w:cs="TH Niramit AS"/>
          <w:sz w:val="30"/>
          <w:szCs w:val="30"/>
        </w:rPr>
        <w:t xml:space="preserve">) </w:t>
      </w:r>
      <w:r w:rsidR="00815E55" w:rsidRPr="00BB1291">
        <w:rPr>
          <w:rFonts w:ascii="TH Niramit AS" w:hAnsi="TH Niramit AS" w:cs="TH Niramit AS"/>
          <w:spacing w:val="-4"/>
          <w:sz w:val="30"/>
          <w:szCs w:val="30"/>
          <w:cs/>
        </w:rPr>
        <w:t>มีความรู้และความเข้าใจเกี่ยวกับหลักการและทฤษฎีที่สำคัญในเนื้อหาสาขาวิชาที่ศึกษ</w:t>
      </w:r>
      <w:r w:rsidR="00815E55" w:rsidRPr="00BB1291">
        <w:rPr>
          <w:rFonts w:ascii="TH Niramit AS" w:hAnsi="TH Niramit AS" w:cs="TH Niramit AS"/>
          <w:spacing w:val="-4"/>
          <w:sz w:val="30"/>
          <w:szCs w:val="30"/>
          <w:cs/>
          <w:lang w:bidi="th-TH"/>
        </w:rPr>
        <w:t>า</w:t>
      </w:r>
    </w:p>
    <w:p w14:paraId="65DD52E1" w14:textId="77777777" w:rsidR="00815E55" w:rsidRPr="00BB1291" w:rsidRDefault="00815E55" w:rsidP="00815E55">
      <w:pPr>
        <w:pStyle w:val="ListParagraph"/>
        <w:spacing w:line="259" w:lineRule="auto"/>
        <w:contextualSpacing/>
        <w:jc w:val="thaiDistribute"/>
        <w:rPr>
          <w:rFonts w:ascii="TH Niramit AS" w:hAnsi="TH Niramit AS" w:cs="TH Niramit AS"/>
          <w:sz w:val="30"/>
          <w:szCs w:val="30"/>
        </w:rPr>
      </w:pPr>
      <w:r w:rsidRPr="00BB1291">
        <w:rPr>
          <w:rFonts w:ascii="TH Niramit AS" w:hAnsi="TH Niramit AS" w:cs="TH Niramit AS"/>
          <w:sz w:val="30"/>
          <w:szCs w:val="30"/>
        </w:rPr>
        <w:t xml:space="preserve">      </w:t>
      </w:r>
      <w:r w:rsidRPr="00BB1291">
        <w:rPr>
          <w:rFonts w:ascii="TH Niramit AS" w:hAnsi="TH Niramit AS" w:cs="TH Niramit AS"/>
          <w:sz w:val="30"/>
          <w:szCs w:val="30"/>
        </w:rPr>
        <w:sym w:font="Wingdings 2" w:char="F09A"/>
      </w:r>
      <w:r w:rsidRPr="00BB1291">
        <w:rPr>
          <w:rFonts w:ascii="TH Niramit AS" w:hAnsi="TH Niramit AS" w:cs="TH Niramit AS"/>
          <w:sz w:val="30"/>
          <w:szCs w:val="30"/>
        </w:rPr>
        <w:t xml:space="preserve"> (</w:t>
      </w:r>
      <w:r w:rsidRPr="00BB1291">
        <w:rPr>
          <w:rFonts w:ascii="TH Niramit AS" w:hAnsi="TH Niramit AS" w:cs="TH Niramit AS"/>
          <w:sz w:val="30"/>
          <w:szCs w:val="30"/>
          <w:cs/>
          <w:lang w:bidi="th-TH"/>
        </w:rPr>
        <w:t>๒</w:t>
      </w:r>
      <w:r w:rsidRPr="00BB1291">
        <w:rPr>
          <w:rFonts w:ascii="TH Niramit AS" w:hAnsi="TH Niramit AS" w:cs="TH Niramit AS"/>
          <w:sz w:val="30"/>
          <w:szCs w:val="30"/>
        </w:rPr>
        <w:t xml:space="preserve">) </w:t>
      </w:r>
      <w:r w:rsidRPr="00BB1291">
        <w:rPr>
          <w:rFonts w:ascii="TH Niramit AS" w:hAnsi="TH Niramit AS" w:cs="TH Niramit AS"/>
          <w:sz w:val="30"/>
          <w:szCs w:val="30"/>
          <w:cs/>
        </w:rPr>
        <w:t>สามารถติดตามความก้าวหน้าทางวิชาการและต่อยอดองค์ความรู้ในศาสตร์ที่เกี่ยวข้อง</w:t>
      </w:r>
    </w:p>
    <w:p w14:paraId="76C17B45" w14:textId="77777777" w:rsidR="00815E55" w:rsidRPr="00BB1291" w:rsidRDefault="00815E55" w:rsidP="00815E55">
      <w:pPr>
        <w:pStyle w:val="ListParagraph"/>
        <w:spacing w:line="259" w:lineRule="auto"/>
        <w:ind w:left="0"/>
        <w:contextualSpacing/>
        <w:jc w:val="thaiDistribute"/>
        <w:rPr>
          <w:rFonts w:ascii="TH Niramit AS" w:hAnsi="TH Niramit AS" w:cs="TH Niramit AS"/>
          <w:sz w:val="30"/>
          <w:szCs w:val="30"/>
        </w:rPr>
      </w:pPr>
      <w:r w:rsidRPr="00BB1291">
        <w:rPr>
          <w:rFonts w:ascii="TH Niramit AS" w:hAnsi="TH Niramit AS" w:cs="TH Niramit AS"/>
          <w:sz w:val="30"/>
          <w:szCs w:val="30"/>
        </w:rPr>
        <w:tab/>
        <w:t xml:space="preserve">      </w:t>
      </w:r>
      <w:r w:rsidRPr="00BB1291">
        <w:rPr>
          <w:rFonts w:ascii="TH Niramit AS" w:hAnsi="TH Niramit AS" w:cs="TH Niramit AS"/>
          <w:sz w:val="30"/>
          <w:szCs w:val="30"/>
        </w:rPr>
        <w:sym w:font="Wingdings 2" w:char="F09A"/>
      </w:r>
      <w:r w:rsidRPr="00BB1291">
        <w:rPr>
          <w:rFonts w:ascii="TH Niramit AS" w:hAnsi="TH Niramit AS" w:cs="TH Niramit AS"/>
          <w:sz w:val="30"/>
          <w:szCs w:val="30"/>
        </w:rPr>
        <w:t xml:space="preserve"> (</w:t>
      </w:r>
      <w:r w:rsidRPr="00BB1291">
        <w:rPr>
          <w:rFonts w:ascii="TH Niramit AS" w:hAnsi="TH Niramit AS" w:cs="TH Niramit AS"/>
          <w:sz w:val="30"/>
          <w:szCs w:val="30"/>
          <w:cs/>
          <w:lang w:bidi="th-TH"/>
        </w:rPr>
        <w:t>๓</w:t>
      </w:r>
      <w:r w:rsidRPr="00BB1291">
        <w:rPr>
          <w:rFonts w:ascii="TH Niramit AS" w:hAnsi="TH Niramit AS" w:cs="TH Niramit AS"/>
          <w:sz w:val="30"/>
          <w:szCs w:val="30"/>
        </w:rPr>
        <w:t xml:space="preserve">) </w:t>
      </w:r>
      <w:r w:rsidRPr="00BB1291">
        <w:rPr>
          <w:rFonts w:ascii="TH Niramit AS" w:hAnsi="TH Niramit AS" w:cs="TH Niramit AS"/>
          <w:sz w:val="30"/>
          <w:szCs w:val="30"/>
          <w:cs/>
        </w:rPr>
        <w:t>สามารถบูรณาการความรู้ในสาขาวิชาที่ศึกษากับความรู้ในศาสตร์อื่นๆที่เกี่ยวข้อง</w:t>
      </w:r>
    </w:p>
    <w:p w14:paraId="77A2F7BB" w14:textId="77777777" w:rsidR="00815E55" w:rsidRPr="00BB1291" w:rsidRDefault="00815E55" w:rsidP="00815E5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BB129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  วิธีการสอน</w:t>
      </w:r>
    </w:p>
    <w:p w14:paraId="4206AFE7" w14:textId="77777777" w:rsidR="00815E55" w:rsidRPr="00BB1291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B1291">
        <w:rPr>
          <w:rFonts w:ascii="TH Niramit AS" w:eastAsia="BrowalliaNew" w:hAnsi="TH Niramit AS" w:cs="TH Niramit AS"/>
          <w:sz w:val="30"/>
          <w:szCs w:val="30"/>
          <w:cs/>
        </w:rPr>
        <w:t xml:space="preserve">(๑)  บรรยาย อภิปราย </w:t>
      </w:r>
    </w:p>
    <w:p w14:paraId="15970B36" w14:textId="77777777" w:rsidR="00815E55" w:rsidRPr="00BB1291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BB1291">
        <w:rPr>
          <w:rFonts w:ascii="TH Niramit AS" w:eastAsia="BrowalliaNew" w:hAnsi="TH Niramit AS" w:cs="TH Niramit AS"/>
          <w:sz w:val="30"/>
          <w:szCs w:val="30"/>
          <w:cs/>
        </w:rPr>
        <w:t>(๒)  การทำแบบฝึกหัด/แบบทดสอบ</w:t>
      </w:r>
    </w:p>
    <w:p w14:paraId="5E95C55F" w14:textId="77777777" w:rsidR="00815E55" w:rsidRPr="00BB1291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BB1291">
        <w:rPr>
          <w:rFonts w:ascii="TH Niramit AS" w:eastAsia="BrowalliaNew" w:hAnsi="TH Niramit AS" w:cs="TH Niramit AS"/>
          <w:sz w:val="30"/>
          <w:szCs w:val="30"/>
          <w:cs/>
        </w:rPr>
        <w:t>(๓)  การทำงานเดี่ยว/การทำงานกลุ่ม</w:t>
      </w:r>
    </w:p>
    <w:p w14:paraId="32C1B48A" w14:textId="77777777" w:rsidR="00815E55" w:rsidRPr="00BB1291" w:rsidRDefault="00815E55" w:rsidP="00815E5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129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๒.๓    วิธีการประเมินผล</w:t>
      </w:r>
    </w:p>
    <w:p w14:paraId="4C37E29B" w14:textId="77777777" w:rsidR="00815E55" w:rsidRPr="00BB1291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B1291">
        <w:rPr>
          <w:rFonts w:ascii="TH Niramit AS" w:eastAsia="BrowalliaNew" w:hAnsi="TH Niramit AS" w:cs="TH Niramit AS"/>
          <w:sz w:val="30"/>
          <w:szCs w:val="30"/>
          <w:cs/>
        </w:rPr>
        <w:t>(๑) ทดสอบย่อย สอบกลางภาค สอบปลายภาค ด้วยข้อสอบที่เน้นการวัดหลักการและทฤษฎี</w:t>
      </w:r>
    </w:p>
    <w:p w14:paraId="16FD314C" w14:textId="77777777" w:rsidR="00815E55" w:rsidRPr="00BB1291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BB1291">
        <w:rPr>
          <w:rFonts w:ascii="TH Niramit AS" w:eastAsia="BrowalliaNew" w:hAnsi="TH Niramit AS" w:cs="TH Niramit AS"/>
          <w:sz w:val="30"/>
          <w:szCs w:val="30"/>
          <w:cs/>
        </w:rPr>
        <w:t xml:space="preserve">(๒) ประเมินจากคุณภาพของงานที่ได้รับมอบหมาย    </w:t>
      </w:r>
    </w:p>
    <w:p w14:paraId="0A58F40C" w14:textId="77777777" w:rsidR="00815E55" w:rsidRPr="00BB1291" w:rsidRDefault="00815E55" w:rsidP="00815E55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3FE96ADC" w14:textId="1197361F" w:rsidR="00815E55" w:rsidRPr="00023BE5" w:rsidRDefault="00815E55" w:rsidP="005E149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2"/>
          <w:szCs w:val="32"/>
        </w:rPr>
      </w:pPr>
    </w:p>
    <w:p w14:paraId="6EA8D863" w14:textId="0107094F" w:rsidR="001B5B0D" w:rsidRDefault="001B5B0D" w:rsidP="005E149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๓</w:t>
      </w: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.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ทักษะทางปัญญา</w:t>
      </w:r>
    </w:p>
    <w:p w14:paraId="65F2E831" w14:textId="274D6559" w:rsidR="00815E55" w:rsidRPr="005E1300" w:rsidRDefault="00815E55" w:rsidP="00815E5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5E1300">
        <w:rPr>
          <w:rFonts w:ascii="TH Niramit AS" w:eastAsia="BrowalliaNew" w:hAnsi="TH Niramit AS" w:cs="TH Niramit AS"/>
          <w:b/>
          <w:bCs/>
          <w:sz w:val="30"/>
          <w:szCs w:val="30"/>
          <w:cs/>
        </w:rPr>
        <w:lastRenderedPageBreak/>
        <w:t>๓.๑   ทักษะทางปัญญาที่ต้องพัฒนา</w:t>
      </w:r>
    </w:p>
    <w:p w14:paraId="32C28315" w14:textId="77777777" w:rsidR="00815E55" w:rsidRPr="005E1300" w:rsidRDefault="00815E55" w:rsidP="00815E55">
      <w:pPr>
        <w:rPr>
          <w:rFonts w:ascii="TH Niramit AS" w:hAnsi="TH Niramit AS" w:cs="TH Niramit AS"/>
          <w:sz w:val="30"/>
          <w:szCs w:val="30"/>
        </w:rPr>
      </w:pPr>
      <w:r w:rsidRPr="005E1300">
        <w:rPr>
          <w:rFonts w:ascii="TH Niramit AS" w:hAnsi="TH Niramit AS" w:cs="TH Niramit AS"/>
          <w:sz w:val="30"/>
          <w:szCs w:val="30"/>
        </w:rPr>
        <w:t xml:space="preserve">           </w:t>
      </w:r>
      <w:r>
        <w:rPr>
          <w:rFonts w:ascii="TH Niramit AS" w:hAnsi="TH Niramit AS" w:cs="TH Niramit AS"/>
          <w:sz w:val="30"/>
          <w:szCs w:val="30"/>
        </w:rPr>
        <w:t xml:space="preserve">       </w:t>
      </w:r>
      <w:r w:rsidRPr="005E1300">
        <w:rPr>
          <w:rFonts w:ascii="TH Niramit AS" w:hAnsi="TH Niramit AS" w:cs="TH Niramit AS"/>
          <w:sz w:val="30"/>
          <w:szCs w:val="30"/>
        </w:rPr>
        <w:sym w:font="Wingdings 2" w:char="F09A"/>
      </w:r>
      <w:r w:rsidRPr="005E130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E1300">
        <w:rPr>
          <w:rFonts w:ascii="TH Niramit AS" w:hAnsi="TH Niramit AS" w:cs="TH Niramit AS"/>
          <w:sz w:val="30"/>
          <w:szCs w:val="30"/>
          <w:cs/>
        </w:rPr>
        <w:t>(๑)</w:t>
      </w:r>
      <w:r w:rsidRPr="005E1300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5E1300">
        <w:rPr>
          <w:rFonts w:ascii="TH Niramit AS" w:hAnsi="TH Niramit AS" w:cs="TH Niramit AS"/>
          <w:sz w:val="30"/>
          <w:szCs w:val="30"/>
          <w:cs/>
        </w:rPr>
        <w:t>มีความคิดริเริ่มสร้างสรรค์อย่างมีเหตุผลและเป็นระบบ</w:t>
      </w:r>
    </w:p>
    <w:p w14:paraId="6B2B89F4" w14:textId="77777777" w:rsidR="00815E55" w:rsidRPr="005E1300" w:rsidRDefault="00815E55" w:rsidP="00815E55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5E1300">
        <w:rPr>
          <w:rFonts w:ascii="TH Niramit AS" w:hAnsi="TH Niramit AS" w:cs="TH Niramit AS"/>
          <w:sz w:val="30"/>
          <w:szCs w:val="30"/>
        </w:rPr>
        <w:t xml:space="preserve">      </w:t>
      </w:r>
      <w:bookmarkStart w:id="1" w:name="_Hlk29054333"/>
      <w:r w:rsidRPr="005E1300">
        <w:rPr>
          <w:rFonts w:ascii="TH Niramit AS" w:hAnsi="TH Niramit AS" w:cs="TH Niramit AS"/>
          <w:sz w:val="30"/>
          <w:szCs w:val="30"/>
        </w:rPr>
        <w:t xml:space="preserve"> </w:t>
      </w:r>
      <w:r w:rsidRPr="005E1300">
        <w:rPr>
          <w:rFonts w:ascii="TH Niramit AS" w:hAnsi="TH Niramit AS" w:cs="TH Niramit AS"/>
          <w:sz w:val="30"/>
          <w:szCs w:val="30"/>
        </w:rPr>
        <w:sym w:font="Wingdings 2" w:char="F09A"/>
      </w:r>
      <w:bookmarkEnd w:id="1"/>
      <w:r w:rsidRPr="005E1300">
        <w:rPr>
          <w:rFonts w:ascii="TH Niramit AS" w:hAnsi="TH Niramit AS" w:cs="TH Niramit AS"/>
          <w:sz w:val="30"/>
          <w:szCs w:val="30"/>
          <w:cs/>
        </w:rPr>
        <w:t xml:space="preserve"> (๒) สามารถสืบค้น จำแนก</w:t>
      </w:r>
      <w:r w:rsidRPr="005E1300">
        <w:rPr>
          <w:rFonts w:ascii="TH Niramit AS" w:hAnsi="TH Niramit AS" w:cs="TH Niramit AS"/>
          <w:sz w:val="30"/>
          <w:szCs w:val="30"/>
        </w:rPr>
        <w:t xml:space="preserve"> </w:t>
      </w:r>
      <w:r w:rsidRPr="005E1300">
        <w:rPr>
          <w:rFonts w:ascii="TH Niramit AS" w:hAnsi="TH Niramit AS" w:cs="TH Niramit AS"/>
          <w:sz w:val="30"/>
          <w:szCs w:val="30"/>
          <w:cs/>
        </w:rPr>
        <w:t>และวิเคราะห์ข้อมูลหรือสารสนเทศ เพื่อให้เกิดทักษะในการแก้ปัญหา</w:t>
      </w:r>
    </w:p>
    <w:p w14:paraId="005840DE" w14:textId="77777777" w:rsidR="00815E55" w:rsidRPr="005E1300" w:rsidRDefault="00815E55" w:rsidP="00815E55">
      <w:pPr>
        <w:ind w:firstLine="720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5E1300">
        <w:rPr>
          <w:rFonts w:ascii="TH Niramit AS" w:hAnsi="TH Niramit AS" w:cs="TH Niramit AS"/>
          <w:sz w:val="30"/>
          <w:szCs w:val="30"/>
        </w:rPr>
        <w:t xml:space="preserve">       </w:t>
      </w:r>
      <w:r w:rsidRPr="005E1300">
        <w:rPr>
          <w:rFonts w:ascii="TH Niramit AS" w:hAnsi="TH Niramit AS" w:cs="TH Niramit AS"/>
          <w:sz w:val="30"/>
          <w:szCs w:val="30"/>
        </w:rPr>
        <w:sym w:font="Wingdings 2" w:char="F09A"/>
      </w:r>
      <w:r w:rsidRPr="005E1300">
        <w:rPr>
          <w:rFonts w:ascii="TH Niramit AS" w:hAnsi="TH Niramit AS" w:cs="TH Niramit AS"/>
          <w:sz w:val="30"/>
          <w:szCs w:val="30"/>
          <w:cs/>
        </w:rPr>
        <w:t xml:space="preserve"> (๓) สามารถประยุกต์ความรู้และทักษะกับการแก้ปัญหาทางธุรกิจได้อย่างเหมาะสม</w:t>
      </w:r>
    </w:p>
    <w:p w14:paraId="54BD356D" w14:textId="77777777" w:rsidR="00815E55" w:rsidRPr="005E1300" w:rsidRDefault="00815E55" w:rsidP="00815E5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5E1300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๓.๒   วิธีการสอน</w:t>
      </w:r>
    </w:p>
    <w:p w14:paraId="79B779F3" w14:textId="77777777" w:rsidR="00815E55" w:rsidRPr="005E1300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5E1300">
        <w:rPr>
          <w:rFonts w:ascii="TH Niramit AS" w:eastAsia="BrowalliaNew" w:hAnsi="TH Niramit AS" w:cs="TH Niramit AS"/>
          <w:sz w:val="30"/>
          <w:szCs w:val="30"/>
          <w:cs/>
        </w:rPr>
        <w:t>(๑)  การให้นักศึกษาทำแบบฝึกหัดหรือกรณีศึกษา โดยเน้นการวิเคราะห์และสรุปประเด็นปัญหา</w:t>
      </w:r>
    </w:p>
    <w:p w14:paraId="0ECE6853" w14:textId="77777777" w:rsidR="00815E55" w:rsidRPr="005E1300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5E1300">
        <w:rPr>
          <w:rFonts w:ascii="TH Niramit AS" w:eastAsia="BrowalliaNew" w:hAnsi="TH Niramit AS" w:cs="TH Niramit AS"/>
          <w:sz w:val="30"/>
          <w:szCs w:val="30"/>
          <w:cs/>
        </w:rPr>
        <w:t>(๒)  การมอบหมายงานให้นักศึกษาค้นคว้า</w:t>
      </w:r>
    </w:p>
    <w:p w14:paraId="1F84F42C" w14:textId="77777777" w:rsidR="00815E55" w:rsidRPr="005E1300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5E1300">
        <w:rPr>
          <w:rFonts w:ascii="TH Niramit AS" w:eastAsia="BrowalliaNew" w:hAnsi="TH Niramit AS" w:cs="TH Niramit AS"/>
          <w:sz w:val="30"/>
          <w:szCs w:val="30"/>
          <w:cs/>
        </w:rPr>
        <w:t xml:space="preserve">(๓) การสะท้อนแนวคิดจากความประพฤติ          </w:t>
      </w:r>
    </w:p>
    <w:p w14:paraId="4A98026B" w14:textId="77777777" w:rsidR="00815E55" w:rsidRPr="005E1300" w:rsidRDefault="00815E55" w:rsidP="00815E55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  <w:r w:rsidRPr="005E1300">
        <w:rPr>
          <w:rFonts w:ascii="TH Niramit AS" w:eastAsia="BrowalliaNew" w:hAnsi="TH Niramit AS" w:cs="TH Niramit AS"/>
          <w:sz w:val="30"/>
          <w:szCs w:val="30"/>
          <w:cs/>
        </w:rPr>
        <w:t xml:space="preserve">           </w:t>
      </w:r>
      <w:r w:rsidRPr="005E1300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๓.๓    วิธีการประเมินผล</w:t>
      </w:r>
    </w:p>
    <w:p w14:paraId="44A192D2" w14:textId="77777777" w:rsidR="00815E55" w:rsidRPr="005E1300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5E1300">
        <w:rPr>
          <w:rFonts w:ascii="TH Niramit AS" w:eastAsia="BrowalliaNew" w:hAnsi="TH Niramit AS" w:cs="TH Niramit AS"/>
          <w:sz w:val="30"/>
          <w:szCs w:val="30"/>
          <w:cs/>
        </w:rPr>
        <w:t xml:space="preserve">(๑) การใช้ข้อสอบและแบบฝึกหัดที่ให้นักศึกษาคิดแก้ปัญหา          </w:t>
      </w:r>
    </w:p>
    <w:p w14:paraId="1CB15DA2" w14:textId="23DAF9CC" w:rsidR="005E1497" w:rsidRPr="00815E55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5E1300">
        <w:rPr>
          <w:rFonts w:ascii="TH Niramit AS" w:eastAsia="BrowalliaNew" w:hAnsi="TH Niramit AS" w:cs="TH Niramit AS"/>
          <w:sz w:val="30"/>
          <w:szCs w:val="30"/>
          <w:cs/>
        </w:rPr>
        <w:t>(๒) จากการวิเคราะห์และสรุปจากกรณีศึกษา</w:t>
      </w:r>
    </w:p>
    <w:p w14:paraId="5B61D276" w14:textId="22ADDA0F" w:rsidR="00A70B91" w:rsidRDefault="00A70B91" w:rsidP="00A70B9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28666694" w14:textId="0CA97EE3" w:rsidR="00815E55" w:rsidRPr="005E1300" w:rsidRDefault="00815E55" w:rsidP="00815E5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5E1300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</w:t>
      </w:r>
      <w:r w:rsidRPr="005E1300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ที่ต้องพัฒนา</w:t>
      </w:r>
    </w:p>
    <w:p w14:paraId="7B79F4DC" w14:textId="77777777" w:rsidR="00815E55" w:rsidRPr="005E1300" w:rsidRDefault="00815E55" w:rsidP="00815E55">
      <w:pPr>
        <w:ind w:left="720"/>
        <w:jc w:val="thaiDistribute"/>
        <w:rPr>
          <w:rFonts w:ascii="TH Niramit AS" w:hAnsi="TH Niramit AS" w:cs="TH Niramit AS"/>
          <w:sz w:val="30"/>
          <w:szCs w:val="30"/>
        </w:rPr>
      </w:pPr>
      <w:r w:rsidRPr="005E1300">
        <w:rPr>
          <w:rFonts w:ascii="TH Niramit AS" w:hAnsi="TH Niramit AS" w:cs="TH Niramit AS"/>
          <w:sz w:val="30"/>
          <w:szCs w:val="30"/>
        </w:rPr>
        <w:t xml:space="preserve">       </w:t>
      </w:r>
      <w:r w:rsidRPr="005E1300">
        <w:rPr>
          <w:rFonts w:ascii="TH Niramit AS" w:hAnsi="TH Niramit AS" w:cs="TH Niramit AS"/>
          <w:sz w:val="30"/>
          <w:szCs w:val="30"/>
        </w:rPr>
        <w:sym w:font="Wingdings 2" w:char="F09A"/>
      </w:r>
      <w:r w:rsidRPr="005E1300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5E1300">
        <w:rPr>
          <w:rFonts w:ascii="TH Niramit AS" w:hAnsi="TH Niramit AS" w:cs="TH Niramit AS"/>
          <w:sz w:val="30"/>
          <w:szCs w:val="30"/>
          <w:cs/>
        </w:rPr>
        <w:t>(๑) มีความรับผิดชอบในงานที่ได้รับมอบหมาย</w:t>
      </w:r>
    </w:p>
    <w:p w14:paraId="10B39100" w14:textId="6046DAAC" w:rsidR="00815E55" w:rsidRPr="005E1300" w:rsidRDefault="00815E55" w:rsidP="00815E55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5E1300">
        <w:rPr>
          <w:rFonts w:ascii="TH Niramit AS" w:hAnsi="TH Niramit AS" w:cs="TH Niramit AS"/>
          <w:sz w:val="30"/>
          <w:szCs w:val="30"/>
        </w:rPr>
        <w:t xml:space="preserve">       </w:t>
      </w:r>
      <w:r w:rsidRPr="005E1300">
        <w:rPr>
          <w:rFonts w:ascii="TH Niramit AS" w:hAnsi="TH Niramit AS" w:cs="TH Niramit AS"/>
          <w:sz w:val="30"/>
          <w:szCs w:val="30"/>
        </w:rPr>
        <w:sym w:font="Wingdings 2" w:char="F09A"/>
      </w:r>
      <w:r w:rsidRPr="005E1300">
        <w:rPr>
          <w:rFonts w:ascii="TH Niramit AS" w:hAnsi="TH Niramit AS" w:cs="TH Niramit AS"/>
          <w:sz w:val="30"/>
          <w:szCs w:val="30"/>
          <w:cs/>
        </w:rPr>
        <w:t xml:space="preserve"> (๒) สามารถทำงานเป็นทีมในบทบาทของผู้นำหรือผู้ร่วมงาน ตามที่ได้รับมอบหมายอย่างเหมาะสม</w:t>
      </w:r>
    </w:p>
    <w:p w14:paraId="53CE6C9D" w14:textId="77777777" w:rsidR="00815E55" w:rsidRPr="005E1300" w:rsidRDefault="00815E55" w:rsidP="00815E55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5E1300">
        <w:rPr>
          <w:rFonts w:ascii="TH Niramit AS" w:hAnsi="TH Niramit AS" w:cs="TH Niramit AS"/>
          <w:sz w:val="30"/>
          <w:szCs w:val="30"/>
        </w:rPr>
        <w:t xml:space="preserve">       </w:t>
      </w:r>
      <w:r w:rsidRPr="005E1300">
        <w:rPr>
          <w:rFonts w:ascii="TH Niramit AS" w:hAnsi="TH Niramit AS" w:cs="TH Niramit AS"/>
          <w:sz w:val="30"/>
          <w:szCs w:val="30"/>
        </w:rPr>
        <w:sym w:font="Wingdings 2" w:char="F09A"/>
      </w:r>
      <w:r w:rsidRPr="005E1300">
        <w:rPr>
          <w:rFonts w:ascii="TH Niramit AS" w:hAnsi="TH Niramit AS" w:cs="TH Niramit AS"/>
          <w:sz w:val="30"/>
          <w:szCs w:val="30"/>
          <w:cs/>
        </w:rPr>
        <w:t xml:space="preserve"> (๓) มีมนุษยสัมพันธ์ที่ดี และสามารถปรับตัวเข้ากับสถานการณ์ที่เกี่ยวข้องได้เป็นอย่างดี</w:t>
      </w:r>
    </w:p>
    <w:p w14:paraId="3129A50B" w14:textId="77777777" w:rsidR="00815E55" w:rsidRPr="005E1300" w:rsidRDefault="00815E55" w:rsidP="00815E5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5E1300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๔.๒   วิธีการสอน</w:t>
      </w:r>
    </w:p>
    <w:p w14:paraId="25AD60F4" w14:textId="77777777" w:rsidR="00815E55" w:rsidRPr="005E1300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5E1300">
        <w:rPr>
          <w:rFonts w:ascii="TH Niramit AS" w:eastAsia="BrowalliaNew" w:hAnsi="TH Niramit AS" w:cs="TH Niramit AS"/>
          <w:sz w:val="30"/>
          <w:szCs w:val="30"/>
          <w:cs/>
        </w:rPr>
        <w:t>(๑) จัดกิจกรรมการเรียนการสอนที่เน้นการทำงานเป็นกลุ่มและงานที่ต้องมีปฏิสัมพันธ์ระหว่างบุคคล</w:t>
      </w:r>
    </w:p>
    <w:p w14:paraId="076D2ED6" w14:textId="77777777" w:rsidR="00815E55" w:rsidRPr="005E1300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5E1300">
        <w:rPr>
          <w:rFonts w:ascii="TH Niramit AS" w:eastAsia="BrowalliaNew" w:hAnsi="TH Niramit AS" w:cs="TH Niramit AS"/>
          <w:sz w:val="30"/>
          <w:szCs w:val="30"/>
          <w:cs/>
        </w:rPr>
        <w:t>(๒)</w:t>
      </w:r>
      <w:r w:rsidRPr="005E1300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5E1300">
        <w:rPr>
          <w:rFonts w:ascii="TH Niramit AS" w:eastAsia="BrowalliaNew" w:hAnsi="TH Niramit AS" w:cs="TH Niramit AS"/>
          <w:sz w:val="30"/>
          <w:szCs w:val="30"/>
          <w:cs/>
        </w:rPr>
        <w:t>มอบหมายงานกลุ่ม</w:t>
      </w:r>
    </w:p>
    <w:p w14:paraId="02AA7215" w14:textId="77777777" w:rsidR="00815E55" w:rsidRPr="005E1300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5E1300">
        <w:rPr>
          <w:rFonts w:ascii="TH Niramit AS" w:eastAsia="BrowalliaNew" w:hAnsi="TH Niramit AS" w:cs="TH Niramit AS"/>
          <w:sz w:val="30"/>
          <w:szCs w:val="30"/>
          <w:cs/>
        </w:rPr>
        <w:t xml:space="preserve">(๓) ให้นักศึกษานำเสนองานกลุ่ม          </w:t>
      </w:r>
    </w:p>
    <w:p w14:paraId="5FE734CB" w14:textId="77777777" w:rsidR="00815E55" w:rsidRPr="005E1300" w:rsidRDefault="00815E55" w:rsidP="00815E5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5E1300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๔.๓    วิธีการประเมินผล</w:t>
      </w:r>
    </w:p>
    <w:p w14:paraId="43E12D2F" w14:textId="77777777" w:rsidR="00815E55" w:rsidRPr="005E1300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5E1300">
        <w:rPr>
          <w:rFonts w:ascii="TH Niramit AS" w:eastAsia="BrowalliaNew" w:hAnsi="TH Niramit AS" w:cs="TH Niramit AS"/>
          <w:sz w:val="30"/>
          <w:szCs w:val="30"/>
          <w:cs/>
        </w:rPr>
        <w:t>(๑) พฤติกรรมการทำงานเป็นทีม</w:t>
      </w:r>
    </w:p>
    <w:p w14:paraId="029327DA" w14:textId="308F41F6" w:rsidR="00815E55" w:rsidRDefault="00815E55" w:rsidP="00815E5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E1300">
        <w:rPr>
          <w:rFonts w:ascii="TH Niramit AS" w:eastAsia="BrowalliaNew" w:hAnsi="TH Niramit AS" w:cs="TH Niramit AS"/>
          <w:sz w:val="30"/>
          <w:szCs w:val="30"/>
          <w:cs/>
        </w:rPr>
        <w:t>(๒)</w:t>
      </w:r>
      <w:r w:rsidRPr="005E1300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5E1300">
        <w:rPr>
          <w:rFonts w:ascii="TH Niramit AS" w:eastAsia="BrowalliaNew" w:hAnsi="TH Niramit AS" w:cs="TH Niramit AS"/>
          <w:sz w:val="30"/>
          <w:szCs w:val="30"/>
          <w:cs/>
        </w:rPr>
        <w:t xml:space="preserve">ความรับผิดชอบในการทำรายงานและนำเสนอรายงานกลุ่ม          </w:t>
      </w:r>
    </w:p>
    <w:p w14:paraId="6488E016" w14:textId="346741DB" w:rsidR="00AC0EFF" w:rsidRPr="001B5B0D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C0EFF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72099783" w14:textId="78564566" w:rsidR="001B5B0D" w:rsidRDefault="001B5B0D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10DB6B12" w14:textId="15CC9869" w:rsidR="00815E55" w:rsidRPr="005E1300" w:rsidRDefault="00815E55" w:rsidP="00815E5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5E1300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และเทคโนโลยีสารสนเทศ</w:t>
      </w:r>
      <w:r w:rsidRPr="005E1300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ที่ต้องพัฒนา</w:t>
      </w:r>
    </w:p>
    <w:p w14:paraId="4CA745EA" w14:textId="77777777" w:rsidR="00815E55" w:rsidRPr="005E1300" w:rsidRDefault="00815E55" w:rsidP="00815E55">
      <w:pPr>
        <w:pStyle w:val="ListParagraph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      </w:t>
      </w:r>
      <w:r w:rsidRPr="00775868">
        <w:rPr>
          <w:rFonts w:ascii="TH Niramit AS" w:hAnsi="TH Niramit AS" w:cs="TH Niramit AS"/>
          <w:sz w:val="30"/>
          <w:szCs w:val="30"/>
        </w:rPr>
        <w:sym w:font="Wingdings 2" w:char="F098"/>
      </w:r>
      <w:r w:rsidRPr="00775868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5E1300">
        <w:rPr>
          <w:rFonts w:ascii="TH Niramit AS" w:hAnsi="TH Niramit AS" w:cs="TH Niramit AS"/>
          <w:sz w:val="30"/>
          <w:szCs w:val="30"/>
          <w:cs/>
        </w:rPr>
        <w:t>(</w:t>
      </w:r>
      <w:r w:rsidRPr="005E1300">
        <w:rPr>
          <w:rFonts w:ascii="TH Niramit AS" w:hAnsi="TH Niramit AS" w:cs="TH Niramit AS"/>
          <w:sz w:val="30"/>
          <w:szCs w:val="30"/>
          <w:cs/>
          <w:lang w:bidi="th-TH"/>
        </w:rPr>
        <w:t>๑</w:t>
      </w:r>
      <w:r w:rsidRPr="005E1300">
        <w:rPr>
          <w:rFonts w:ascii="TH Niramit AS" w:hAnsi="TH Niramit AS" w:cs="TH Niramit AS"/>
          <w:sz w:val="30"/>
          <w:szCs w:val="30"/>
          <w:cs/>
        </w:rPr>
        <w:t>) สามารถเลือกและประยุกต์ใช้เทคนิคทางคณิตศาสตร์และสถิติที่เกี่ยวข้องได้อย่างเหมาะสม</w:t>
      </w:r>
    </w:p>
    <w:p w14:paraId="4831FA93" w14:textId="77777777" w:rsidR="00815E55" w:rsidRPr="00617569" w:rsidRDefault="00815E55" w:rsidP="00815E55">
      <w:pPr>
        <w:jc w:val="thaiDistribute"/>
        <w:rPr>
          <w:rFonts w:ascii="TH Niramit AS" w:hAnsi="TH Niramit AS" w:cs="TH Niramit AS"/>
          <w:sz w:val="30"/>
          <w:szCs w:val="30"/>
        </w:rPr>
      </w:pPr>
      <w:r w:rsidRPr="005E1300">
        <w:rPr>
          <w:rFonts w:ascii="TH Niramit AS" w:hAnsi="TH Niramit AS" w:cs="TH Niramit AS"/>
          <w:sz w:val="30"/>
          <w:szCs w:val="30"/>
        </w:rPr>
        <w:t xml:space="preserve">  </w:t>
      </w:r>
      <w:r w:rsidRPr="005E1300">
        <w:rPr>
          <w:rFonts w:ascii="TH Niramit AS" w:hAnsi="TH Niramit AS" w:cs="TH Niramit AS"/>
          <w:sz w:val="30"/>
          <w:szCs w:val="30"/>
        </w:rPr>
        <w:tab/>
        <w:t xml:space="preserve">        </w:t>
      </w:r>
      <w:r w:rsidRPr="005E1300">
        <w:rPr>
          <w:rFonts w:ascii="TH Niramit AS" w:hAnsi="TH Niramit AS" w:cs="TH Niramit AS"/>
          <w:sz w:val="30"/>
          <w:szCs w:val="30"/>
        </w:rPr>
        <w:sym w:font="Wingdings 2" w:char="F09A"/>
      </w:r>
      <w:r w:rsidRPr="005E1300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617569">
        <w:rPr>
          <w:rFonts w:ascii="TH Niramit AS" w:hAnsi="TH Niramit AS" w:cs="TH Niramit AS"/>
          <w:sz w:val="30"/>
          <w:szCs w:val="30"/>
          <w:cs/>
        </w:rPr>
        <w:t>(</w:t>
      </w:r>
      <w:r w:rsidRPr="005E1300">
        <w:rPr>
          <w:rFonts w:ascii="TH Niramit AS" w:hAnsi="TH Niramit AS" w:cs="TH Niramit AS"/>
          <w:sz w:val="30"/>
          <w:szCs w:val="30"/>
          <w:cs/>
        </w:rPr>
        <w:t>๒</w:t>
      </w:r>
      <w:r w:rsidRPr="00617569">
        <w:rPr>
          <w:rFonts w:ascii="TH Niramit AS" w:hAnsi="TH Niramit AS" w:cs="TH Niramit AS"/>
          <w:sz w:val="30"/>
          <w:szCs w:val="30"/>
          <w:cs/>
        </w:rPr>
        <w:t xml:space="preserve">) </w:t>
      </w:r>
      <w:r w:rsidRPr="00617569">
        <w:rPr>
          <w:rFonts w:ascii="TH Niramit AS" w:hAnsi="TH Niramit AS" w:cs="TH Niramit AS"/>
          <w:sz w:val="30"/>
          <w:szCs w:val="30"/>
          <w:cs/>
          <w:lang w:bidi="ar-SA"/>
        </w:rPr>
        <w:t>สามารถเลือกวิธีการสื่อสารและรูปแบบการนำเสนอให้ผู้อื่นเข้าใจได้อย่างมีประสิทธิภาพ</w:t>
      </w:r>
    </w:p>
    <w:p w14:paraId="4066A7B4" w14:textId="77777777" w:rsidR="00815E55" w:rsidRPr="00617569" w:rsidRDefault="00815E55" w:rsidP="00815E55">
      <w:pPr>
        <w:ind w:firstLine="720"/>
        <w:jc w:val="thaiDistribute"/>
        <w:rPr>
          <w:rFonts w:ascii="TH Niramit AS" w:hAnsi="TH Niramit AS" w:cs="TH Niramit AS"/>
          <w:sz w:val="30"/>
          <w:szCs w:val="30"/>
          <w:lang w:bidi="ar-SA"/>
        </w:rPr>
      </w:pPr>
      <w:r w:rsidRPr="005E1300">
        <w:rPr>
          <w:rFonts w:ascii="TH Niramit AS" w:hAnsi="TH Niramit AS" w:cs="TH Niramit AS"/>
          <w:sz w:val="30"/>
          <w:szCs w:val="30"/>
        </w:rPr>
        <w:t xml:space="preserve">        </w:t>
      </w:r>
      <w:r w:rsidRPr="005E1300">
        <w:rPr>
          <w:rFonts w:ascii="TH Niramit AS" w:hAnsi="TH Niramit AS" w:cs="TH Niramit AS"/>
          <w:sz w:val="30"/>
          <w:szCs w:val="30"/>
        </w:rPr>
        <w:sym w:font="Wingdings 2" w:char="F09A"/>
      </w:r>
      <w:r w:rsidRPr="005E1300">
        <w:rPr>
          <w:rFonts w:ascii="TH Niramit AS" w:hAnsi="TH Niramit AS" w:cs="TH Niramit AS"/>
          <w:sz w:val="30"/>
          <w:szCs w:val="30"/>
          <w:cs/>
        </w:rPr>
        <w:t xml:space="preserve"> (๓</w:t>
      </w:r>
      <w:r w:rsidRPr="00617569">
        <w:rPr>
          <w:rFonts w:ascii="TH Niramit AS" w:hAnsi="TH Niramit AS" w:cs="TH Niramit AS"/>
          <w:sz w:val="30"/>
          <w:szCs w:val="30"/>
          <w:cs/>
        </w:rPr>
        <w:t xml:space="preserve">) </w:t>
      </w:r>
      <w:r w:rsidRPr="00617569">
        <w:rPr>
          <w:rFonts w:ascii="TH Niramit AS" w:hAnsi="TH Niramit AS" w:cs="TH Niramit AS"/>
          <w:sz w:val="30"/>
          <w:szCs w:val="30"/>
          <w:cs/>
          <w:lang w:bidi="ar-SA"/>
        </w:rPr>
        <w:t>สามารถเลือกและใช้เทคโนสารสนเทศได้อย่างเหมาะสม</w:t>
      </w:r>
    </w:p>
    <w:p w14:paraId="3D3C771D" w14:textId="77777777" w:rsidR="00815E55" w:rsidRPr="005E1300" w:rsidRDefault="00815E55" w:rsidP="00815E5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5E1300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๕.๒   วิธีการสอน</w:t>
      </w:r>
    </w:p>
    <w:p w14:paraId="53B25B64" w14:textId="77777777" w:rsidR="00815E55" w:rsidRPr="005E1300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5E1300">
        <w:rPr>
          <w:rFonts w:ascii="TH Niramit AS" w:eastAsia="BrowalliaNew" w:hAnsi="TH Niramit AS" w:cs="TH Niramit AS"/>
          <w:sz w:val="30"/>
          <w:szCs w:val="30"/>
          <w:cs/>
        </w:rPr>
        <w:t>(๑) มีทักษะการใช้เครื่องคอมพิวเตอร์ในการทำงานในปัจจุบันได้อย่างมีประสิทธิภาพ</w:t>
      </w:r>
    </w:p>
    <w:p w14:paraId="7C68EC95" w14:textId="77777777" w:rsidR="00815E55" w:rsidRPr="005E1300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5E1300">
        <w:rPr>
          <w:rFonts w:ascii="TH Niramit AS" w:eastAsia="BrowalliaNew" w:hAnsi="TH Niramit AS" w:cs="TH Niramit AS"/>
          <w:sz w:val="30"/>
          <w:szCs w:val="30"/>
          <w:cs/>
        </w:rPr>
        <w:t>(๒) มอบหมายให้นักศึกษาค้นคว้าด้วยตนเอง และทำรายงาน</w:t>
      </w:r>
    </w:p>
    <w:p w14:paraId="6049077D" w14:textId="77777777" w:rsidR="00815E55" w:rsidRPr="005E1300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5E1300">
        <w:rPr>
          <w:rFonts w:ascii="TH Niramit AS" w:eastAsia="BrowalliaNew" w:hAnsi="TH Niramit AS" w:cs="TH Niramit AS"/>
          <w:sz w:val="30"/>
          <w:szCs w:val="30"/>
          <w:cs/>
        </w:rPr>
        <w:t>(๓) ให้นักศึกษานำเสนอโดยใช้รูปแบบและเทคโนโลยีที่เหมาะสม</w:t>
      </w:r>
    </w:p>
    <w:p w14:paraId="6CB12DE2" w14:textId="77777777" w:rsidR="00815E55" w:rsidRPr="005E1300" w:rsidRDefault="00815E55" w:rsidP="00815E5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5E1300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๕.๓    วิธีการประเมินผล</w:t>
      </w:r>
    </w:p>
    <w:p w14:paraId="643A3162" w14:textId="77777777" w:rsidR="00815E55" w:rsidRPr="005E1300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5E1300">
        <w:rPr>
          <w:rFonts w:ascii="TH Niramit AS" w:eastAsia="BrowalliaNew" w:hAnsi="TH Niramit AS" w:cs="TH Niramit AS"/>
          <w:sz w:val="30"/>
          <w:szCs w:val="30"/>
          <w:cs/>
        </w:rPr>
        <w:t>(๑) ทักษะการการนำเสนอผลงาน</w:t>
      </w:r>
    </w:p>
    <w:p w14:paraId="2785673A" w14:textId="77777777" w:rsidR="00815E55" w:rsidRPr="005E1300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5E1300">
        <w:rPr>
          <w:rFonts w:ascii="TH Niramit AS" w:eastAsia="BrowalliaNew" w:hAnsi="TH Niramit AS" w:cs="TH Niramit AS"/>
          <w:sz w:val="30"/>
          <w:szCs w:val="30"/>
          <w:cs/>
        </w:rPr>
        <w:t>(๒)</w:t>
      </w:r>
      <w:r w:rsidRPr="005E1300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5E1300">
        <w:rPr>
          <w:rFonts w:ascii="TH Niramit AS" w:eastAsia="BrowalliaNew" w:hAnsi="TH Niramit AS" w:cs="TH Niramit AS"/>
          <w:sz w:val="30"/>
          <w:szCs w:val="30"/>
          <w:cs/>
        </w:rPr>
        <w:t>ทักษะการจัดทำรายงาน</w:t>
      </w:r>
    </w:p>
    <w:p w14:paraId="43D5E1C1" w14:textId="77777777" w:rsidR="00815E55" w:rsidRPr="005E1300" w:rsidRDefault="00815E55" w:rsidP="00815E5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5E1300">
        <w:rPr>
          <w:rFonts w:ascii="TH Niramit AS" w:eastAsia="BrowalliaNew" w:hAnsi="TH Niramit AS" w:cs="TH Niramit AS"/>
          <w:sz w:val="30"/>
          <w:szCs w:val="30"/>
          <w:cs/>
        </w:rPr>
        <w:t>(๓)</w:t>
      </w:r>
      <w:r w:rsidRPr="005E1300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5E1300">
        <w:rPr>
          <w:rFonts w:ascii="TH Niramit AS" w:eastAsia="BrowalliaNew" w:hAnsi="TH Niramit AS" w:cs="TH Niramit AS"/>
          <w:sz w:val="30"/>
          <w:szCs w:val="30"/>
          <w:cs/>
        </w:rPr>
        <w:t xml:space="preserve">ทักษะการนำเสนอโดยใช้เทคโนโลยีสารสนเทศ          </w:t>
      </w:r>
    </w:p>
    <w:p w14:paraId="20B15367" w14:textId="7F42801A" w:rsidR="00815E55" w:rsidRDefault="00815E55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67B0E36D" w14:textId="1368CD96" w:rsidR="001B5B0D" w:rsidRPr="00023BE5" w:rsidRDefault="00AC0EFF" w:rsidP="00AC0EF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023BE5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 </w:t>
      </w:r>
    </w:p>
    <w:p w14:paraId="0811B4D4" w14:textId="77777777" w:rsidR="00A70B91" w:rsidRPr="00767756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767756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14:paraId="2A52CF88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สัญลักษณ์</w:t>
      </w:r>
      <w:r w:rsidR="00EB0B06">
        <w:rPr>
          <w:rFonts w:ascii="TH Niramit AS" w:hAnsi="TH Niramit AS" w:cs="TH Niramit AS"/>
          <w:sz w:val="28"/>
        </w:rPr>
        <w:t xml:space="preserve"> </w:t>
      </w:r>
      <w:r w:rsidRPr="00767756">
        <w:rPr>
          <w:rFonts w:ascii="TH Niramit AS" w:hAnsi="TH Niramit AS" w:cs="TH Niramit AS"/>
          <w:sz w:val="28"/>
        </w:rPr>
        <w:sym w:font="Wingdings 2" w:char="F098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14:paraId="45F055D2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14:paraId="301922B8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เว้นว่าง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ไม่ได้รับผิดชอบ</w:t>
      </w:r>
    </w:p>
    <w:p w14:paraId="4F55C6FB" w14:textId="77777777" w:rsidR="00A70B91" w:rsidRPr="00AC0EFF" w:rsidRDefault="00C742F1" w:rsidP="00AC0EFF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 w:hint="cs"/>
          <w:sz w:val="28"/>
          <w:cs/>
        </w:rPr>
        <w:t>ซึ่ง</w:t>
      </w:r>
      <w:r w:rsidRPr="00767756">
        <w:rPr>
          <w:rFonts w:ascii="TH Niramit AS" w:hAnsi="TH Niramit AS" w:cs="TH Niramit AS"/>
          <w:sz w:val="28"/>
          <w:cs/>
        </w:rPr>
        <w:t>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67756">
        <w:rPr>
          <w:rFonts w:ascii="TH Niramit AS" w:hAnsi="TH Niramit AS" w:cs="TH Niramit AS"/>
          <w:sz w:val="28"/>
        </w:rPr>
        <w:t>Curriculum Mapping)</w:t>
      </w:r>
    </w:p>
    <w:p w14:paraId="28BF78BB" w14:textId="77777777" w:rsidR="00254A85" w:rsidRDefault="00254A85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548766D7" w14:textId="77777777" w:rsidR="00553F9C" w:rsidRPr="008F2FE5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F2FE5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="001E587A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F2FE5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แผนการสอนและการประเมินผล</w:t>
      </w:r>
    </w:p>
    <w:p w14:paraId="698115D4" w14:textId="77777777" w:rsidR="00515F42" w:rsidRPr="006518DC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921B2F" w:rsidRPr="006518DC" w14:paraId="001F49A5" w14:textId="77777777" w:rsidTr="001B5B0D">
        <w:trPr>
          <w:tblHeader/>
        </w:trPr>
        <w:tc>
          <w:tcPr>
            <w:tcW w:w="1031" w:type="dxa"/>
            <w:vAlign w:val="center"/>
          </w:tcPr>
          <w:p w14:paraId="182F4A0C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693874A4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หัวข้อ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</w:rPr>
              <w:t>/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35DF9FF4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จำนวน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ชม</w:t>
            </w:r>
            <w:r w:rsidRPr="006518DC">
              <w:rPr>
                <w:rFonts w:ascii="TH Niramit AS" w:hAnsi="TH Niramit AS" w:cs="TH Niramit AS"/>
                <w:b/>
                <w:bCs/>
                <w:sz w:val="28"/>
              </w:rPr>
              <w:t>.)</w:t>
            </w:r>
          </w:p>
        </w:tc>
        <w:tc>
          <w:tcPr>
            <w:tcW w:w="3119" w:type="dxa"/>
            <w:vAlign w:val="center"/>
          </w:tcPr>
          <w:p w14:paraId="5F082E74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57EAF7AC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6C2C7206" w14:textId="77777777" w:rsidR="00921B2F" w:rsidRPr="006518DC" w:rsidRDefault="00921B2F" w:rsidP="00F105F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28"/>
                <w:cs/>
              </w:rPr>
              <w:t>ผู้สอน</w:t>
            </w:r>
          </w:p>
        </w:tc>
      </w:tr>
      <w:tr w:rsidR="008376DA" w:rsidRPr="006518DC" w14:paraId="6C2713B0" w14:textId="77777777" w:rsidTr="001B5B0D">
        <w:trPr>
          <w:trHeight w:val="467"/>
        </w:trPr>
        <w:tc>
          <w:tcPr>
            <w:tcW w:w="1031" w:type="dxa"/>
          </w:tcPr>
          <w:p w14:paraId="4B58DCFD" w14:textId="77777777" w:rsidR="008376DA" w:rsidRPr="006518DC" w:rsidRDefault="008376DA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</w:t>
            </w:r>
          </w:p>
        </w:tc>
        <w:tc>
          <w:tcPr>
            <w:tcW w:w="3260" w:type="dxa"/>
          </w:tcPr>
          <w:p w14:paraId="2B22A988" w14:textId="77777777" w:rsidR="008376DA" w:rsidRDefault="00D323BC" w:rsidP="009E78B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บทที่๑</w:t>
            </w:r>
            <w:r w:rsidR="00E61F39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ความรู้ทั่วไป</w:t>
            </w:r>
            <w:r w:rsidR="008376DA">
              <w:rPr>
                <w:rFonts w:ascii="TH Niramit AS" w:hAnsi="TH Niramit AS" w:cs="TH Niramit AS" w:hint="cs"/>
                <w:sz w:val="28"/>
                <w:cs/>
              </w:rPr>
              <w:t>ทางเศรษฐศาสตร์</w:t>
            </w:r>
          </w:p>
          <w:p w14:paraId="6BCEA38A" w14:textId="77777777" w:rsidR="00D323BC" w:rsidRDefault="00D323BC" w:rsidP="00D323BC">
            <w:pPr>
              <w:numPr>
                <w:ilvl w:val="0"/>
                <w:numId w:val="20"/>
              </w:num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ความหมายของเศรษฐศาสตร์</w:t>
            </w:r>
          </w:p>
          <w:p w14:paraId="7164DCDE" w14:textId="77777777" w:rsidR="00D323BC" w:rsidRDefault="00D323BC" w:rsidP="00D323BC">
            <w:pPr>
              <w:numPr>
                <w:ilvl w:val="0"/>
                <w:numId w:val="20"/>
              </w:num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ความสำคัญของเศรษฐศาสตร์</w:t>
            </w:r>
          </w:p>
          <w:p w14:paraId="457A14AD" w14:textId="77777777" w:rsidR="00D323BC" w:rsidRDefault="00D323BC" w:rsidP="00D323BC">
            <w:pPr>
              <w:numPr>
                <w:ilvl w:val="0"/>
                <w:numId w:val="20"/>
              </w:num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แขนงของวิชาเศรษฐศาสตร์</w:t>
            </w:r>
          </w:p>
          <w:p w14:paraId="77781D91" w14:textId="77777777" w:rsidR="00D323BC" w:rsidRDefault="00D323BC" w:rsidP="00D323BC">
            <w:pPr>
              <w:numPr>
                <w:ilvl w:val="0"/>
                <w:numId w:val="20"/>
              </w:num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ประโยชน์ของวิชาเศรษฐศาสตร์</w:t>
            </w:r>
          </w:p>
          <w:p w14:paraId="56133305" w14:textId="77777777" w:rsidR="00D323BC" w:rsidRDefault="00D323BC" w:rsidP="00D323BC">
            <w:pPr>
              <w:numPr>
                <w:ilvl w:val="0"/>
                <w:numId w:val="20"/>
              </w:num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วิธีการวิเคราะห์ทางเศรษฐศาสตร์</w:t>
            </w:r>
          </w:p>
          <w:p w14:paraId="39991DA9" w14:textId="77777777" w:rsidR="00D323BC" w:rsidRDefault="00D323BC" w:rsidP="00D323BC">
            <w:pPr>
              <w:numPr>
                <w:ilvl w:val="0"/>
                <w:numId w:val="20"/>
              </w:num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ตัวแปรทางเศรษฐศาสตร์</w:t>
            </w:r>
          </w:p>
          <w:p w14:paraId="4213A3E0" w14:textId="77777777" w:rsidR="00D323BC" w:rsidRPr="006518DC" w:rsidRDefault="00D323BC" w:rsidP="00D323BC">
            <w:pPr>
              <w:numPr>
                <w:ilvl w:val="0"/>
                <w:numId w:val="20"/>
              </w:num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เครื่องมือที่ใช้ในการศึกษาเศรษฐศาสตร์</w:t>
            </w:r>
          </w:p>
        </w:tc>
        <w:tc>
          <w:tcPr>
            <w:tcW w:w="992" w:type="dxa"/>
          </w:tcPr>
          <w:p w14:paraId="0682AD28" w14:textId="77777777" w:rsidR="008376DA" w:rsidRPr="006518DC" w:rsidRDefault="008376DA" w:rsidP="00033C6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5E3996C5" w14:textId="72157855" w:rsidR="008376DA" w:rsidRPr="00D72F21" w:rsidRDefault="00815E55" w:rsidP="00AC0EFF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>-</w:t>
            </w:r>
            <w:r w:rsidR="008376DA" w:rsidRPr="00D72F21">
              <w:rPr>
                <w:rFonts w:ascii="TH NiramitIT๙" w:hAnsi="TH NiramitIT๙" w:cs="TH NiramitIT๙"/>
                <w:sz w:val="28"/>
                <w:cs/>
              </w:rPr>
              <w:t xml:space="preserve"> ชี้แจงวิธีการเรียน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การสอน</w:t>
            </w:r>
          </w:p>
          <w:p w14:paraId="67C2ABAA" w14:textId="77777777" w:rsidR="00815E55" w:rsidRPr="00D72F21" w:rsidRDefault="00815E55" w:rsidP="00AC0EFF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 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การประเมินผลและวัดผลการเรียน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7047C8EB" w14:textId="77777777" w:rsidR="00815E55" w:rsidRPr="00D72F21" w:rsidRDefault="00815E55" w:rsidP="00AC0EFF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Power Point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บรรยาย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0398535C" w14:textId="77777777" w:rsidR="00815E55" w:rsidRPr="00D72F21" w:rsidRDefault="00815E55" w:rsidP="00AC0EFF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เอกสารประกอบการสอน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16502927" w14:textId="77777777" w:rsidR="00815E55" w:rsidRPr="00D72F21" w:rsidRDefault="00815E55" w:rsidP="00AC0EFF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แบบฝึกหัด / คําถาม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7E068119" w14:textId="77777777" w:rsidR="00815E55" w:rsidRPr="00D72F21" w:rsidRDefault="00815E55" w:rsidP="00AC0EFF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google classroom </w:t>
            </w:r>
          </w:p>
          <w:p w14:paraId="4241E1E9" w14:textId="77777777" w:rsidR="00D72F21" w:rsidRPr="00D72F21" w:rsidRDefault="00815E55" w:rsidP="00AC0EFF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>- google Meet</w:t>
            </w:r>
          </w:p>
          <w:p w14:paraId="6BAE908A" w14:textId="269BC98B" w:rsidR="00815E55" w:rsidRPr="00D72F21" w:rsidRDefault="00D72F21" w:rsidP="00AC0EFF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 w:hint="cs"/>
                <w:sz w:val="28"/>
                <w:cs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VDO </w:t>
            </w:r>
            <w:r w:rsidRPr="00D72F21">
              <w:rPr>
                <w:rFonts w:ascii="TH NiramitIT๙" w:hAnsi="TH NiramitIT๙" w:cs="TH NiramitIT๙" w:hint="cs"/>
                <w:sz w:val="28"/>
                <w:cs/>
              </w:rPr>
              <w:t>การสอน</w:t>
            </w:r>
            <w:r w:rsidR="00815E55"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5620AE43" w14:textId="34AC76ED" w:rsidR="003213CD" w:rsidRPr="006518DC" w:rsidRDefault="00815E55" w:rsidP="00AC0EFF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 xml:space="preserve">เกมส์ </w:t>
            </w:r>
            <w:r w:rsidRPr="00D72F21">
              <w:rPr>
                <w:rFonts w:ascii="TH NiramitIT๙" w:hAnsi="TH NiramitIT๙" w:cs="TH NiramitIT๙"/>
                <w:sz w:val="28"/>
              </w:rPr>
              <w:t>Quizizz</w:t>
            </w:r>
          </w:p>
        </w:tc>
        <w:tc>
          <w:tcPr>
            <w:tcW w:w="2126" w:type="dxa"/>
          </w:tcPr>
          <w:p w14:paraId="3ECA262B" w14:textId="77777777" w:rsidR="008376DA" w:rsidRPr="006518DC" w:rsidRDefault="008376DA" w:rsidP="00AC0EFF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ดร.จิราภรณ์  บุญยิ่ง</w:t>
            </w:r>
          </w:p>
        </w:tc>
      </w:tr>
      <w:tr w:rsidR="008376DA" w:rsidRPr="006518DC" w14:paraId="2CD8FF9C" w14:textId="77777777" w:rsidTr="001B5B0D">
        <w:tc>
          <w:tcPr>
            <w:tcW w:w="1031" w:type="dxa"/>
          </w:tcPr>
          <w:p w14:paraId="322B3F80" w14:textId="77777777" w:rsidR="008376DA" w:rsidRPr="006518DC" w:rsidRDefault="008376DA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๒</w:t>
            </w:r>
            <w:r w:rsidR="008F735C">
              <w:rPr>
                <w:rFonts w:ascii="TH Niramit AS" w:hAnsi="TH Niramit AS" w:cs="TH Niramit AS" w:hint="cs"/>
                <w:sz w:val="28"/>
                <w:cs/>
              </w:rPr>
              <w:t>-๓</w:t>
            </w:r>
          </w:p>
        </w:tc>
        <w:tc>
          <w:tcPr>
            <w:tcW w:w="3260" w:type="dxa"/>
          </w:tcPr>
          <w:p w14:paraId="402FCF04" w14:textId="77777777" w:rsidR="008376DA" w:rsidRPr="006518DC" w:rsidRDefault="008376DA" w:rsidP="009E78B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บทที่๒ </w:t>
            </w:r>
            <w:r w:rsidR="00D323BC">
              <w:rPr>
                <w:rFonts w:ascii="TH Niramit AS" w:hAnsi="TH Niramit AS" w:cs="TH Niramit AS" w:hint="cs"/>
                <w:sz w:val="28"/>
                <w:cs/>
              </w:rPr>
              <w:t>อุปสงค์และความยืดหยุ่นของอุปสงค์</w:t>
            </w:r>
          </w:p>
        </w:tc>
        <w:tc>
          <w:tcPr>
            <w:tcW w:w="992" w:type="dxa"/>
          </w:tcPr>
          <w:p w14:paraId="0525AB2B" w14:textId="77777777" w:rsidR="008376DA" w:rsidRPr="008F735C" w:rsidRDefault="008F735C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๖</w:t>
            </w:r>
          </w:p>
        </w:tc>
        <w:tc>
          <w:tcPr>
            <w:tcW w:w="3119" w:type="dxa"/>
          </w:tcPr>
          <w:p w14:paraId="3851141F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Power Point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บรรยาย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197DACA0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เอกสารประกอบการสอน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055434EB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แบบฝึกหัด / คําถาม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0A7ED718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google classroom </w:t>
            </w:r>
          </w:p>
          <w:p w14:paraId="3F0E5E47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>- google Meet</w:t>
            </w:r>
          </w:p>
          <w:p w14:paraId="1FAFEDEA" w14:textId="116BEDF3" w:rsidR="008376DA" w:rsidRPr="00D72F21" w:rsidRDefault="00D72F21" w:rsidP="00AC0EFF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 w:hint="cs"/>
                <w:sz w:val="28"/>
                <w:cs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VDO </w:t>
            </w:r>
            <w:r w:rsidRPr="00D72F21">
              <w:rPr>
                <w:rFonts w:ascii="TH NiramitIT๙" w:hAnsi="TH NiramitIT๙" w:cs="TH NiramitIT๙" w:hint="cs"/>
                <w:sz w:val="28"/>
                <w:cs/>
              </w:rPr>
              <w:t>การสอน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</w:tc>
        <w:tc>
          <w:tcPr>
            <w:tcW w:w="2126" w:type="dxa"/>
          </w:tcPr>
          <w:p w14:paraId="3B46F95C" w14:textId="77777777" w:rsidR="008376DA" w:rsidRPr="006518DC" w:rsidRDefault="008376DA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8376DA" w:rsidRPr="006518DC" w14:paraId="0D2E2D22" w14:textId="77777777" w:rsidTr="001B5B0D">
        <w:tc>
          <w:tcPr>
            <w:tcW w:w="1031" w:type="dxa"/>
          </w:tcPr>
          <w:p w14:paraId="1BD2DE90" w14:textId="77777777" w:rsidR="008376DA" w:rsidRPr="006518DC" w:rsidRDefault="00D353E2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8F735C">
              <w:rPr>
                <w:rFonts w:ascii="TH Niramit AS" w:hAnsi="TH Niramit AS" w:cs="TH Niramit AS" w:hint="cs"/>
                <w:sz w:val="28"/>
                <w:cs/>
              </w:rPr>
              <w:t>-๕</w:t>
            </w:r>
          </w:p>
        </w:tc>
        <w:tc>
          <w:tcPr>
            <w:tcW w:w="3260" w:type="dxa"/>
          </w:tcPr>
          <w:p w14:paraId="03B0FA75" w14:textId="77777777" w:rsidR="008376DA" w:rsidRPr="006518DC" w:rsidRDefault="00D323BC" w:rsidP="009E78B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บทที่๓</w:t>
            </w:r>
            <w:r w:rsidR="00E61F39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="008376DA">
              <w:rPr>
                <w:rFonts w:ascii="TH Niramit AS" w:hAnsi="TH Niramit AS" w:cs="TH Niramit AS" w:hint="cs"/>
                <w:sz w:val="28"/>
                <w:cs/>
              </w:rPr>
              <w:t>อุปทาน</w:t>
            </w:r>
            <w:r>
              <w:rPr>
                <w:rFonts w:ascii="TH Niramit AS" w:hAnsi="TH Niramit AS" w:cs="TH Niramit AS" w:hint="cs"/>
                <w:sz w:val="28"/>
                <w:cs/>
              </w:rPr>
              <w:t>และความยืดหยุ่นของอุปทาน</w:t>
            </w:r>
          </w:p>
        </w:tc>
        <w:tc>
          <w:tcPr>
            <w:tcW w:w="992" w:type="dxa"/>
          </w:tcPr>
          <w:p w14:paraId="3784FA33" w14:textId="77777777" w:rsidR="008376DA" w:rsidRPr="00033C66" w:rsidRDefault="00D353E2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๖</w:t>
            </w:r>
          </w:p>
        </w:tc>
        <w:tc>
          <w:tcPr>
            <w:tcW w:w="3119" w:type="dxa"/>
          </w:tcPr>
          <w:p w14:paraId="749446A3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Power Point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บรรยาย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7766C05D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เอกสารประกอบการสอน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3BEEB861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แบบฝึกหัด / คําถาม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5024402C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google classroom </w:t>
            </w:r>
          </w:p>
          <w:p w14:paraId="19BEB725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>- google Meet</w:t>
            </w:r>
          </w:p>
          <w:p w14:paraId="6B969C33" w14:textId="5D5C90E8" w:rsidR="008376DA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  <w:cs/>
              </w:rPr>
            </w:pPr>
            <w:r w:rsidRPr="00D72F21">
              <w:rPr>
                <w:rFonts w:ascii="TH NiramitIT๙" w:hAnsi="TH NiramitIT๙" w:cs="TH NiramitIT๙" w:hint="cs"/>
                <w:sz w:val="28"/>
                <w:cs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VDO </w:t>
            </w:r>
            <w:r w:rsidRPr="00D72F21">
              <w:rPr>
                <w:rFonts w:ascii="TH NiramitIT๙" w:hAnsi="TH NiramitIT๙" w:cs="TH NiramitIT๙" w:hint="cs"/>
                <w:sz w:val="28"/>
                <w:cs/>
              </w:rPr>
              <w:t>การสอน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</w:tc>
        <w:tc>
          <w:tcPr>
            <w:tcW w:w="2126" w:type="dxa"/>
          </w:tcPr>
          <w:p w14:paraId="0BF33B14" w14:textId="77777777" w:rsidR="008376DA" w:rsidRPr="006518DC" w:rsidRDefault="008376DA" w:rsidP="00B74242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8376DA" w:rsidRPr="006518DC" w14:paraId="5BD906B6" w14:textId="77777777" w:rsidTr="001B5B0D">
        <w:tc>
          <w:tcPr>
            <w:tcW w:w="1031" w:type="dxa"/>
          </w:tcPr>
          <w:p w14:paraId="3F86340A" w14:textId="343C7E86" w:rsidR="008376DA" w:rsidRPr="006518DC" w:rsidRDefault="00D353E2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๖</w:t>
            </w:r>
          </w:p>
        </w:tc>
        <w:tc>
          <w:tcPr>
            <w:tcW w:w="3260" w:type="dxa"/>
          </w:tcPr>
          <w:p w14:paraId="1A873070" w14:textId="77777777" w:rsidR="008376DA" w:rsidRPr="006518DC" w:rsidRDefault="008376DA" w:rsidP="009E78BB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บทที่</w:t>
            </w:r>
            <w:r w:rsidR="00D323BC">
              <w:rPr>
                <w:rFonts w:ascii="TH Niramit AS" w:hAnsi="TH Niramit AS" w:cs="TH Niramit AS" w:hint="cs"/>
                <w:sz w:val="28"/>
                <w:cs/>
              </w:rPr>
              <w:t>๔ ทฤษฎีพฤติกรรมผู้บริโภค</w:t>
            </w:r>
          </w:p>
        </w:tc>
        <w:tc>
          <w:tcPr>
            <w:tcW w:w="992" w:type="dxa"/>
          </w:tcPr>
          <w:p w14:paraId="4F59F322" w14:textId="77777777" w:rsidR="008376DA" w:rsidRPr="006518DC" w:rsidRDefault="008F735C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๖</w:t>
            </w:r>
          </w:p>
        </w:tc>
        <w:tc>
          <w:tcPr>
            <w:tcW w:w="3119" w:type="dxa"/>
          </w:tcPr>
          <w:p w14:paraId="43300BA4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Power Point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บรรยาย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253B79FB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เอกสารประกอบการสอน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75C35F22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แบบฝึกหัด / คําถาม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63258A18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google classroom </w:t>
            </w:r>
          </w:p>
          <w:p w14:paraId="322FA68B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lastRenderedPageBreak/>
              <w:t>- google Meet</w:t>
            </w:r>
          </w:p>
          <w:p w14:paraId="0971404F" w14:textId="2AE2EC68" w:rsidR="008376DA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 w:hint="cs"/>
                <w:sz w:val="28"/>
                <w:cs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VDO </w:t>
            </w:r>
            <w:r w:rsidRPr="00D72F21">
              <w:rPr>
                <w:rFonts w:ascii="TH NiramitIT๙" w:hAnsi="TH NiramitIT๙" w:cs="TH NiramitIT๙" w:hint="cs"/>
                <w:sz w:val="28"/>
                <w:cs/>
              </w:rPr>
              <w:t>การสอน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</w:tc>
        <w:tc>
          <w:tcPr>
            <w:tcW w:w="2126" w:type="dxa"/>
          </w:tcPr>
          <w:p w14:paraId="58BCBE2F" w14:textId="77777777" w:rsidR="008376DA" w:rsidRPr="006518DC" w:rsidRDefault="008376DA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lastRenderedPageBreak/>
              <w:t>ดร.จิราภรณ์  บุญยิ่ง</w:t>
            </w:r>
          </w:p>
        </w:tc>
      </w:tr>
      <w:tr w:rsidR="008376DA" w:rsidRPr="006518DC" w14:paraId="38DCFC0D" w14:textId="77777777" w:rsidTr="001B5B0D">
        <w:tc>
          <w:tcPr>
            <w:tcW w:w="1031" w:type="dxa"/>
          </w:tcPr>
          <w:p w14:paraId="2FE354B3" w14:textId="06CDD10E" w:rsidR="008376DA" w:rsidRPr="006518DC" w:rsidRDefault="00D17836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๗-</w:t>
            </w:r>
            <w:r w:rsidR="00815E55">
              <w:rPr>
                <w:rFonts w:ascii="TH Niramit AS" w:hAnsi="TH Niramit AS" w:cs="TH Niramit AS" w:hint="cs"/>
                <w:sz w:val="28"/>
                <w:cs/>
              </w:rPr>
              <w:t>๘</w:t>
            </w:r>
          </w:p>
        </w:tc>
        <w:tc>
          <w:tcPr>
            <w:tcW w:w="3260" w:type="dxa"/>
          </w:tcPr>
          <w:p w14:paraId="3F353609" w14:textId="77777777" w:rsidR="008376DA" w:rsidRPr="006518DC" w:rsidRDefault="00D323BC" w:rsidP="009E78BB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บทที่๕</w:t>
            </w:r>
            <w:r w:rsidR="008376DA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ทฤษฎีการผลิตและพฤติกรรมผู้ผลิต</w:t>
            </w:r>
          </w:p>
        </w:tc>
        <w:tc>
          <w:tcPr>
            <w:tcW w:w="992" w:type="dxa"/>
          </w:tcPr>
          <w:p w14:paraId="7766DD65" w14:textId="77777777" w:rsidR="008376DA" w:rsidRPr="006518DC" w:rsidRDefault="008F735C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๖</w:t>
            </w:r>
          </w:p>
        </w:tc>
        <w:tc>
          <w:tcPr>
            <w:tcW w:w="3119" w:type="dxa"/>
          </w:tcPr>
          <w:p w14:paraId="3A930B0F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Power Point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บรรยาย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361C0901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เอกสารประกอบการสอน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6C923AEF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แบบฝึกหัด / คําถาม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40EBDF48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google classroom </w:t>
            </w:r>
          </w:p>
          <w:p w14:paraId="33E19BC2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>- google Meet</w:t>
            </w:r>
          </w:p>
          <w:p w14:paraId="712129B4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 w:hint="cs"/>
                <w:sz w:val="28"/>
                <w:cs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VDO </w:t>
            </w:r>
            <w:r w:rsidRPr="00D72F21">
              <w:rPr>
                <w:rFonts w:ascii="TH NiramitIT๙" w:hAnsi="TH NiramitIT๙" w:cs="TH NiramitIT๙" w:hint="cs"/>
                <w:sz w:val="28"/>
                <w:cs/>
              </w:rPr>
              <w:t>การสอน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667E16DA" w14:textId="6D816329" w:rsidR="008376DA" w:rsidRPr="006518DC" w:rsidRDefault="00D72F21" w:rsidP="00D72F21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>
              <w:rPr>
                <w:rFonts w:ascii="TH NiramitIT๙" w:hAnsi="TH NiramitIT๙" w:cs="TH NiramitIT๙"/>
                <w:sz w:val="28"/>
              </w:rPr>
              <w:t xml:space="preserve">Google </w:t>
            </w:r>
            <w:r w:rsidRPr="00D72F21">
              <w:rPr>
                <w:rFonts w:ascii="TH NiramitIT๙" w:hAnsi="TH NiramitIT๙" w:cs="TH NiramitIT๙"/>
                <w:sz w:val="28"/>
              </w:rPr>
              <w:t>Quizizz</w:t>
            </w:r>
          </w:p>
        </w:tc>
        <w:tc>
          <w:tcPr>
            <w:tcW w:w="2126" w:type="dxa"/>
          </w:tcPr>
          <w:p w14:paraId="0E3F98FE" w14:textId="77777777" w:rsidR="008376DA" w:rsidRPr="006518DC" w:rsidRDefault="008376DA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815E55" w:rsidRPr="006518DC" w14:paraId="129F6960" w14:textId="77777777" w:rsidTr="001B5B0D">
        <w:tc>
          <w:tcPr>
            <w:tcW w:w="1031" w:type="dxa"/>
          </w:tcPr>
          <w:p w14:paraId="7AE2E9BC" w14:textId="2BC21667" w:rsidR="00815E55" w:rsidRDefault="00D17836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๙</w:t>
            </w:r>
          </w:p>
        </w:tc>
        <w:tc>
          <w:tcPr>
            <w:tcW w:w="3260" w:type="dxa"/>
          </w:tcPr>
          <w:p w14:paraId="6E2DD937" w14:textId="1F4852DD" w:rsidR="00815E55" w:rsidRDefault="00815E55" w:rsidP="009E78BB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สอบกลางภาค</w:t>
            </w:r>
          </w:p>
        </w:tc>
        <w:tc>
          <w:tcPr>
            <w:tcW w:w="992" w:type="dxa"/>
          </w:tcPr>
          <w:p w14:paraId="6FF30000" w14:textId="77777777" w:rsidR="00815E55" w:rsidRDefault="00815E55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119" w:type="dxa"/>
          </w:tcPr>
          <w:p w14:paraId="5853E4ED" w14:textId="77777777" w:rsidR="00815E55" w:rsidRPr="00AC0EFF" w:rsidRDefault="00815E55" w:rsidP="00AC0EFF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126" w:type="dxa"/>
          </w:tcPr>
          <w:p w14:paraId="25824BB7" w14:textId="77777777" w:rsidR="00815E55" w:rsidRPr="00344A18" w:rsidRDefault="00815E55" w:rsidP="00F105F8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8376DA" w:rsidRPr="006518DC" w14:paraId="182E7355" w14:textId="77777777" w:rsidTr="001B5B0D">
        <w:tc>
          <w:tcPr>
            <w:tcW w:w="1031" w:type="dxa"/>
          </w:tcPr>
          <w:p w14:paraId="10BE45E8" w14:textId="77777777" w:rsidR="008376DA" w:rsidRPr="006518DC" w:rsidRDefault="00C12ABD" w:rsidP="00C12ABD">
            <w:pPr>
              <w:tabs>
                <w:tab w:val="left" w:pos="225"/>
                <w:tab w:val="center" w:pos="407"/>
              </w:tabs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๑๐-</w:t>
            </w:r>
            <w:r>
              <w:rPr>
                <w:rFonts w:ascii="TH Niramit AS" w:hAnsi="TH Niramit AS" w:cs="TH Niramit AS"/>
                <w:sz w:val="28"/>
                <w:cs/>
              </w:rPr>
              <w:tab/>
            </w:r>
            <w:r w:rsidR="00D353E2">
              <w:rPr>
                <w:rFonts w:ascii="TH Niramit AS" w:hAnsi="TH Niramit AS" w:cs="TH Niramit AS" w:hint="cs"/>
                <w:sz w:val="28"/>
                <w:cs/>
              </w:rPr>
              <w:t>๑๑</w:t>
            </w:r>
          </w:p>
        </w:tc>
        <w:tc>
          <w:tcPr>
            <w:tcW w:w="3260" w:type="dxa"/>
          </w:tcPr>
          <w:p w14:paraId="6E8C9E2F" w14:textId="77777777" w:rsidR="008376DA" w:rsidRPr="006518DC" w:rsidRDefault="00D323BC" w:rsidP="00D323BC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บทที่๖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ต้นทุน รายรับ กำไร</w:t>
            </w:r>
          </w:p>
        </w:tc>
        <w:tc>
          <w:tcPr>
            <w:tcW w:w="992" w:type="dxa"/>
          </w:tcPr>
          <w:p w14:paraId="239D672A" w14:textId="77777777" w:rsidR="008376DA" w:rsidRPr="006518DC" w:rsidRDefault="00C12ABD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๖</w:t>
            </w:r>
          </w:p>
        </w:tc>
        <w:tc>
          <w:tcPr>
            <w:tcW w:w="3119" w:type="dxa"/>
          </w:tcPr>
          <w:p w14:paraId="5E940900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Power Point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บรรยาย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702A402E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เอกสารประกอบการสอน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1FED163B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แบบฝึกหัด / คําถาม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657A901A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google classroom </w:t>
            </w:r>
          </w:p>
          <w:p w14:paraId="29F717E7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>- google Meet</w:t>
            </w:r>
          </w:p>
          <w:p w14:paraId="01FFC7DA" w14:textId="0FA85996" w:rsidR="008376DA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 w:hint="cs"/>
                <w:sz w:val="28"/>
                <w:cs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VDO </w:t>
            </w:r>
            <w:r w:rsidRPr="00D72F21">
              <w:rPr>
                <w:rFonts w:ascii="TH NiramitIT๙" w:hAnsi="TH NiramitIT๙" w:cs="TH NiramitIT๙" w:hint="cs"/>
                <w:sz w:val="28"/>
                <w:cs/>
              </w:rPr>
              <w:t>การสอน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</w:tc>
        <w:tc>
          <w:tcPr>
            <w:tcW w:w="2126" w:type="dxa"/>
          </w:tcPr>
          <w:p w14:paraId="4CA2AF5D" w14:textId="77777777" w:rsidR="008376DA" w:rsidRPr="006518DC" w:rsidRDefault="008376DA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8376DA" w:rsidRPr="006518DC" w14:paraId="3F2F26C9" w14:textId="77777777" w:rsidTr="001B5B0D">
        <w:tc>
          <w:tcPr>
            <w:tcW w:w="1031" w:type="dxa"/>
          </w:tcPr>
          <w:p w14:paraId="490B479D" w14:textId="77777777" w:rsidR="008376DA" w:rsidRPr="006518DC" w:rsidRDefault="00D353E2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3213CD">
              <w:rPr>
                <w:rFonts w:ascii="TH Niramit AS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3260" w:type="dxa"/>
          </w:tcPr>
          <w:p w14:paraId="50C733AB" w14:textId="77777777" w:rsidR="008376DA" w:rsidRPr="00033C66" w:rsidRDefault="008376DA" w:rsidP="00D323BC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บทที่</w:t>
            </w:r>
            <w:r w:rsidR="00D323BC">
              <w:rPr>
                <w:rFonts w:ascii="TH Niramit AS" w:hAnsi="TH Niramit AS" w:cs="TH Niramit AS" w:hint="cs"/>
                <w:sz w:val="28"/>
                <w:cs/>
              </w:rPr>
              <w:t>๗ การกำหนดราคาในตลาดแข่งขันสมบรูณ์</w:t>
            </w:r>
          </w:p>
        </w:tc>
        <w:tc>
          <w:tcPr>
            <w:tcW w:w="992" w:type="dxa"/>
          </w:tcPr>
          <w:p w14:paraId="0515F49A" w14:textId="77777777" w:rsidR="008376DA" w:rsidRPr="006518DC" w:rsidRDefault="008376DA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33C66">
              <w:rPr>
                <w:rFonts w:ascii="TH Niramit AS" w:hAnsi="TH Niramit AS" w:cs="TH Niramit A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2A0EE7BB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Power Point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บรรยาย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18DCC5D4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เอกสารประกอบการสอน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689E2823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แบบฝึกหัด / คําถาม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1676A38E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google classroom </w:t>
            </w:r>
          </w:p>
          <w:p w14:paraId="606D3415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>- google Meet</w:t>
            </w:r>
          </w:p>
          <w:p w14:paraId="5873FDFE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 w:hint="cs"/>
                <w:sz w:val="28"/>
                <w:cs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VDO </w:t>
            </w:r>
            <w:r w:rsidRPr="00D72F21">
              <w:rPr>
                <w:rFonts w:ascii="TH NiramitIT๙" w:hAnsi="TH NiramitIT๙" w:cs="TH NiramitIT๙" w:hint="cs"/>
                <w:sz w:val="28"/>
                <w:cs/>
              </w:rPr>
              <w:t>การสอน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05C341A7" w14:textId="51FE47D7" w:rsidR="008376DA" w:rsidRPr="006518DC" w:rsidRDefault="00D72F21" w:rsidP="00D72F21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กิจกรรมกลุ่ม</w:t>
            </w:r>
          </w:p>
        </w:tc>
        <w:tc>
          <w:tcPr>
            <w:tcW w:w="2126" w:type="dxa"/>
          </w:tcPr>
          <w:p w14:paraId="2EBA612F" w14:textId="77777777" w:rsidR="008376DA" w:rsidRPr="006518DC" w:rsidRDefault="008376DA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8376DA" w:rsidRPr="006518DC" w14:paraId="20F3CEC8" w14:textId="77777777" w:rsidTr="001B5B0D">
        <w:tc>
          <w:tcPr>
            <w:tcW w:w="1031" w:type="dxa"/>
          </w:tcPr>
          <w:p w14:paraId="0EEFB747" w14:textId="77777777" w:rsidR="008376DA" w:rsidRPr="006518DC" w:rsidRDefault="00D353E2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3213CD"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3260" w:type="dxa"/>
          </w:tcPr>
          <w:p w14:paraId="1D56D27F" w14:textId="77777777" w:rsidR="008376DA" w:rsidRPr="00033C66" w:rsidRDefault="008376DA" w:rsidP="00D323BC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บทที่</w:t>
            </w:r>
            <w:r w:rsidR="00D323BC">
              <w:rPr>
                <w:rFonts w:ascii="TH Niramit AS" w:hAnsi="TH Niramit AS" w:cs="TH Niramit AS" w:hint="cs"/>
                <w:cs/>
              </w:rPr>
              <w:t>๘</w:t>
            </w:r>
            <w:r w:rsidR="00D323BC">
              <w:rPr>
                <w:rFonts w:ascii="TH Niramit AS" w:hAnsi="TH Niramit AS" w:cs="TH Niramit AS" w:hint="cs"/>
                <w:sz w:val="28"/>
                <w:cs/>
              </w:rPr>
              <w:t xml:space="preserve"> การกำหนดราคาในตลาดแข่งขันไม่สมบรูณ์</w:t>
            </w:r>
            <w:r w:rsidR="00D323BC">
              <w:rPr>
                <w:rFonts w:ascii="TH Niramit AS" w:hAnsi="TH Niramit AS" w:cs="TH Niramit AS" w:hint="cs"/>
                <w:cs/>
              </w:rPr>
              <w:t xml:space="preserve"> </w:t>
            </w:r>
          </w:p>
        </w:tc>
        <w:tc>
          <w:tcPr>
            <w:tcW w:w="992" w:type="dxa"/>
          </w:tcPr>
          <w:p w14:paraId="26D6125A" w14:textId="77777777" w:rsidR="008376DA" w:rsidRPr="006518DC" w:rsidRDefault="008376DA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33C66">
              <w:rPr>
                <w:rFonts w:ascii="TH Niramit AS" w:hAnsi="TH Niramit AS" w:cs="TH Niramit A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3DB71224" w14:textId="77777777" w:rsidR="00D72F21" w:rsidRPr="00D72F21" w:rsidRDefault="008376DA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AC0EFF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="00D72F21" w:rsidRPr="00D72F21">
              <w:rPr>
                <w:rFonts w:ascii="TH NiramitIT๙" w:hAnsi="TH NiramitIT๙" w:cs="TH NiramitIT๙"/>
                <w:sz w:val="28"/>
              </w:rPr>
              <w:t xml:space="preserve">- Power Point </w:t>
            </w:r>
            <w:r w:rsidR="00D72F21" w:rsidRPr="00D72F21">
              <w:rPr>
                <w:rFonts w:ascii="TH NiramitIT๙" w:hAnsi="TH NiramitIT๙" w:cs="TH NiramitIT๙"/>
                <w:sz w:val="28"/>
                <w:cs/>
              </w:rPr>
              <w:t>บรรยาย</w:t>
            </w:r>
            <w:r w:rsidR="00D72F21"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333FBEE1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เอกสารประกอบการสอน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2F8A8260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แบบฝึกหัด / คําถาม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6FB85F09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google classroom </w:t>
            </w:r>
          </w:p>
          <w:p w14:paraId="0F22C506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>- google Meet</w:t>
            </w:r>
          </w:p>
          <w:p w14:paraId="43ED2842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 w:hint="cs"/>
                <w:sz w:val="28"/>
                <w:cs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VDO </w:t>
            </w:r>
            <w:r w:rsidRPr="00D72F21">
              <w:rPr>
                <w:rFonts w:ascii="TH NiramitIT๙" w:hAnsi="TH NiramitIT๙" w:cs="TH NiramitIT๙" w:hint="cs"/>
                <w:sz w:val="28"/>
                <w:cs/>
              </w:rPr>
              <w:t>การสอน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1242F37A" w14:textId="49749C3E" w:rsidR="008376DA" w:rsidRPr="006518DC" w:rsidRDefault="00D72F21" w:rsidP="00D72F21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กิจกรรมกลุ่ม</w:t>
            </w:r>
          </w:p>
        </w:tc>
        <w:tc>
          <w:tcPr>
            <w:tcW w:w="2126" w:type="dxa"/>
          </w:tcPr>
          <w:p w14:paraId="2D834B7D" w14:textId="77777777" w:rsidR="008376DA" w:rsidRPr="006518DC" w:rsidRDefault="008376DA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8376DA" w:rsidRPr="006518DC" w14:paraId="6D8757F5" w14:textId="77777777" w:rsidTr="001B5B0D">
        <w:trPr>
          <w:trHeight w:val="384"/>
        </w:trPr>
        <w:tc>
          <w:tcPr>
            <w:tcW w:w="1031" w:type="dxa"/>
          </w:tcPr>
          <w:p w14:paraId="4450965D" w14:textId="77777777" w:rsidR="008376DA" w:rsidRPr="00D353E2" w:rsidRDefault="003213CD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๑๔-</w:t>
            </w:r>
            <w:r w:rsidR="00D353E2">
              <w:rPr>
                <w:rFonts w:ascii="TH Niramit AS" w:hAnsi="TH Niramit AS" w:cs="TH Niramit AS" w:hint="cs"/>
                <w:sz w:val="28"/>
                <w:cs/>
              </w:rPr>
              <w:t>๑๕</w:t>
            </w:r>
          </w:p>
        </w:tc>
        <w:tc>
          <w:tcPr>
            <w:tcW w:w="3260" w:type="dxa"/>
          </w:tcPr>
          <w:p w14:paraId="62A5411B" w14:textId="77777777" w:rsidR="008376DA" w:rsidRPr="006518DC" w:rsidRDefault="008376DA" w:rsidP="00D323BC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บทที่</w:t>
            </w:r>
            <w:r w:rsidR="00D323BC">
              <w:rPr>
                <w:rFonts w:ascii="TH Niramit AS" w:hAnsi="TH Niramit AS" w:cs="TH Niramit AS" w:hint="cs"/>
                <w:sz w:val="28"/>
                <w:cs/>
              </w:rPr>
              <w:t>๙ ราคาและผลตอบแทน ตลาดปัจจัยการผลิต</w:t>
            </w:r>
          </w:p>
        </w:tc>
        <w:tc>
          <w:tcPr>
            <w:tcW w:w="992" w:type="dxa"/>
          </w:tcPr>
          <w:p w14:paraId="78BF820C" w14:textId="77777777" w:rsidR="008376DA" w:rsidRPr="006518DC" w:rsidRDefault="008F735C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๖</w:t>
            </w:r>
          </w:p>
        </w:tc>
        <w:tc>
          <w:tcPr>
            <w:tcW w:w="3119" w:type="dxa"/>
          </w:tcPr>
          <w:p w14:paraId="645D8444" w14:textId="77777777" w:rsidR="00D72F21" w:rsidRPr="00D72F21" w:rsidRDefault="008376DA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="00D72F21" w:rsidRPr="00D72F21">
              <w:rPr>
                <w:rFonts w:ascii="TH NiramitIT๙" w:hAnsi="TH NiramitIT๙" w:cs="TH NiramitIT๙"/>
                <w:sz w:val="28"/>
              </w:rPr>
              <w:t xml:space="preserve">- Power Point </w:t>
            </w:r>
            <w:r w:rsidR="00D72F21" w:rsidRPr="00D72F21">
              <w:rPr>
                <w:rFonts w:ascii="TH NiramitIT๙" w:hAnsi="TH NiramitIT๙" w:cs="TH NiramitIT๙"/>
                <w:sz w:val="28"/>
                <w:cs/>
              </w:rPr>
              <w:t>บรรยาย</w:t>
            </w:r>
            <w:r w:rsidR="00D72F21"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72A7FFBD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เอกสารประกอบการสอน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320AEA1A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แบบฝึกหัด / คําถาม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67C3A569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google classroom </w:t>
            </w:r>
          </w:p>
          <w:p w14:paraId="57AD8F4D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lastRenderedPageBreak/>
              <w:t>- google Meet</w:t>
            </w:r>
          </w:p>
          <w:p w14:paraId="385F54DD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 w:hint="cs"/>
                <w:sz w:val="28"/>
                <w:cs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VDO </w:t>
            </w:r>
            <w:r w:rsidRPr="00D72F21">
              <w:rPr>
                <w:rFonts w:ascii="TH NiramitIT๙" w:hAnsi="TH NiramitIT๙" w:cs="TH NiramitIT๙" w:hint="cs"/>
                <w:sz w:val="28"/>
                <w:cs/>
              </w:rPr>
              <w:t>การสอน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2184DB0E" w14:textId="2010956F" w:rsidR="008376DA" w:rsidRPr="006518DC" w:rsidRDefault="00D72F21" w:rsidP="00D72F21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>-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กิจกรรมกลุ่ม</w:t>
            </w:r>
          </w:p>
        </w:tc>
        <w:tc>
          <w:tcPr>
            <w:tcW w:w="2126" w:type="dxa"/>
          </w:tcPr>
          <w:p w14:paraId="00D459D8" w14:textId="77777777" w:rsidR="008376DA" w:rsidRPr="006518DC" w:rsidRDefault="008376DA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lastRenderedPageBreak/>
              <w:t>ดร.จิราภรณ์  บุญยิ่ง</w:t>
            </w:r>
          </w:p>
        </w:tc>
      </w:tr>
      <w:tr w:rsidR="008376DA" w:rsidRPr="006518DC" w14:paraId="310C5012" w14:textId="77777777" w:rsidTr="001B5B0D">
        <w:tc>
          <w:tcPr>
            <w:tcW w:w="1031" w:type="dxa"/>
          </w:tcPr>
          <w:p w14:paraId="7C463D73" w14:textId="77777777" w:rsidR="008376DA" w:rsidRPr="006518DC" w:rsidRDefault="00D353E2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3213CD">
              <w:rPr>
                <w:rFonts w:ascii="TH Niramit AS" w:hAnsi="TH Niramit AS" w:cs="TH Niramit AS" w:hint="cs"/>
                <w:sz w:val="28"/>
                <w:cs/>
              </w:rPr>
              <w:t>๖</w:t>
            </w:r>
          </w:p>
        </w:tc>
        <w:tc>
          <w:tcPr>
            <w:tcW w:w="3260" w:type="dxa"/>
          </w:tcPr>
          <w:p w14:paraId="2DB05C4A" w14:textId="77777777" w:rsidR="008376DA" w:rsidRPr="006518DC" w:rsidRDefault="008376DA" w:rsidP="00D323BC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บทที่</w:t>
            </w:r>
            <w:r w:rsidR="00D323BC">
              <w:rPr>
                <w:rFonts w:ascii="TH Niramit AS" w:hAnsi="TH Niramit AS" w:cs="TH Niramit AS" w:hint="cs"/>
                <w:sz w:val="28"/>
                <w:cs/>
              </w:rPr>
              <w:t>๑๐ ปัญหาพื้นฐานทางเศรษฐกิจ</w:t>
            </w:r>
          </w:p>
        </w:tc>
        <w:tc>
          <w:tcPr>
            <w:tcW w:w="992" w:type="dxa"/>
          </w:tcPr>
          <w:p w14:paraId="61D151EE" w14:textId="77777777" w:rsidR="008376DA" w:rsidRPr="006518DC" w:rsidRDefault="008376DA" w:rsidP="00F105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33C66">
              <w:rPr>
                <w:rFonts w:ascii="TH Niramit AS" w:hAnsi="TH Niramit AS" w:cs="TH Niramit A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085D4801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Power Point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บรรยาย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7D9FFE8A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เอกสารประกอบการสอน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7DF4EC77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  <w:cs/>
              </w:rPr>
              <w:t>แบบฝึกหัด / คําถาม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382086A5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google classroom </w:t>
            </w:r>
          </w:p>
          <w:p w14:paraId="52DA33B1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>- google Meet</w:t>
            </w:r>
          </w:p>
          <w:p w14:paraId="17FDFFA5" w14:textId="77777777" w:rsidR="00D72F21" w:rsidRPr="00D72F21" w:rsidRDefault="00D72F21" w:rsidP="00D72F21">
            <w:pPr>
              <w:ind w:right="-108"/>
              <w:rPr>
                <w:rFonts w:ascii="TH NiramitIT๙" w:hAnsi="TH NiramitIT๙" w:cs="TH NiramitIT๙"/>
                <w:sz w:val="28"/>
              </w:rPr>
            </w:pPr>
            <w:r w:rsidRPr="00D72F21">
              <w:rPr>
                <w:rFonts w:ascii="TH NiramitIT๙" w:hAnsi="TH NiramitIT๙" w:cs="TH NiramitIT๙" w:hint="cs"/>
                <w:sz w:val="28"/>
                <w:cs/>
              </w:rPr>
              <w:t xml:space="preserve">- 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VDO </w:t>
            </w:r>
            <w:r w:rsidRPr="00D72F21">
              <w:rPr>
                <w:rFonts w:ascii="TH NiramitIT๙" w:hAnsi="TH NiramitIT๙" w:cs="TH NiramitIT๙" w:hint="cs"/>
                <w:sz w:val="28"/>
                <w:cs/>
              </w:rPr>
              <w:t>การสอน</w:t>
            </w:r>
            <w:r w:rsidRPr="00D72F21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14:paraId="49B64B99" w14:textId="7C08EFD0" w:rsidR="008376DA" w:rsidRPr="006518DC" w:rsidRDefault="00D72F21" w:rsidP="00D72F21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D72F21">
              <w:rPr>
                <w:rFonts w:ascii="TH NiramitIT๙" w:hAnsi="TH NiramitIT๙" w:cs="TH NiramitIT๙"/>
                <w:sz w:val="28"/>
              </w:rPr>
              <w:t xml:space="preserve">-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เกมส์ </w:t>
            </w:r>
            <w:r>
              <w:rPr>
                <w:rFonts w:ascii="TH NiramitIT๙" w:hAnsi="TH NiramitIT๙" w:cs="TH NiramitIT๙"/>
                <w:sz w:val="28"/>
              </w:rPr>
              <w:t>Quizizz</w:t>
            </w:r>
          </w:p>
        </w:tc>
        <w:tc>
          <w:tcPr>
            <w:tcW w:w="2126" w:type="dxa"/>
          </w:tcPr>
          <w:p w14:paraId="717F05BE" w14:textId="77777777" w:rsidR="008376DA" w:rsidRPr="006518DC" w:rsidRDefault="008376DA" w:rsidP="00F105F8">
            <w:pPr>
              <w:rPr>
                <w:rFonts w:ascii="TH Niramit AS" w:hAnsi="TH Niramit AS" w:cs="TH Niramit AS"/>
                <w:sz w:val="28"/>
              </w:rPr>
            </w:pPr>
            <w:r w:rsidRPr="00344A18">
              <w:rPr>
                <w:rFonts w:ascii="TH Niramit AS" w:hAnsi="TH Niramit AS" w:cs="TH Niramit AS"/>
                <w:sz w:val="28"/>
                <w:cs/>
              </w:rPr>
              <w:t>ดร.จิราภรณ์  บุญยิ่ง</w:t>
            </w:r>
          </w:p>
        </w:tc>
      </w:tr>
      <w:tr w:rsidR="008376DA" w:rsidRPr="006518DC" w14:paraId="3ABCD871" w14:textId="77777777" w:rsidTr="000B450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9ABB" w14:textId="77777777" w:rsidR="008376DA" w:rsidRPr="006518DC" w:rsidRDefault="008376DA" w:rsidP="00F105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๑</w:t>
            </w:r>
            <w:r w:rsidR="003213CD">
              <w:rPr>
                <w:rFonts w:ascii="TH Niramit AS" w:hAnsi="TH Niramit AS" w:cs="TH Niramit AS" w:hint="cs"/>
                <w:sz w:val="28"/>
                <w:cs/>
              </w:rPr>
              <w:t>๗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9C2" w14:textId="77777777" w:rsidR="008376DA" w:rsidRPr="006518DC" w:rsidRDefault="008376DA" w:rsidP="0060595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สัปดาห์สอบปลายภาค</w:t>
            </w:r>
          </w:p>
        </w:tc>
      </w:tr>
    </w:tbl>
    <w:p w14:paraId="79C82D08" w14:textId="77777777" w:rsidR="00B73E75" w:rsidRPr="006518DC" w:rsidRDefault="00B73E75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0F747EC6" w14:textId="77777777" w:rsidR="00F1134B" w:rsidRPr="006518DC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p w14:paraId="033036F1" w14:textId="77777777" w:rsidR="00345C37" w:rsidRPr="006518DC" w:rsidRDefault="00345C37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 </w:t>
      </w:r>
      <w:r w:rsidR="00F1134B" w:rsidRPr="006518DC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6BB87A30" w14:textId="77777777" w:rsidR="00F1134B" w:rsidRPr="006518DC" w:rsidRDefault="00446C23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i/>
          <w:iCs/>
          <w:sz w:val="28"/>
        </w:rPr>
        <w:t>(</w:t>
      </w:r>
      <w:r w:rsidR="00F1134B" w:rsidRPr="006518DC">
        <w:rPr>
          <w:rFonts w:ascii="TH Niramit AS" w:eastAsia="BrowalliaNew" w:hAnsi="TH Niramit AS" w:cs="TH Niramit AS"/>
          <w:i/>
          <w:iCs/>
          <w:sz w:val="28"/>
        </w:rPr>
        <w:t>Curriculum Mapping</w:t>
      </w:r>
      <w:r w:rsidR="00F1134B" w:rsidRPr="006518DC">
        <w:rPr>
          <w:rFonts w:ascii="TH Niramit AS" w:eastAsia="BrowalliaNew-Bold" w:hAnsi="TH Niramit AS" w:cs="TH Niramit AS"/>
          <w:i/>
          <w:iCs/>
          <w:sz w:val="28"/>
        </w:rPr>
        <w:t xml:space="preserve">) </w:t>
      </w:r>
      <w:r w:rsidR="00F1134B" w:rsidRPr="006518DC">
        <w:rPr>
          <w:rFonts w:ascii="TH Niramit AS" w:eastAsia="BrowalliaNew" w:hAnsi="TH Niramit AS" w:cs="TH Niramit AS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1701"/>
        <w:gridCol w:w="2551"/>
      </w:tblGrid>
      <w:tr w:rsidR="00515F42" w:rsidRPr="006518DC" w14:paraId="63A4AD5F" w14:textId="77777777" w:rsidTr="00CF53FD">
        <w:tc>
          <w:tcPr>
            <w:tcW w:w="2093" w:type="dxa"/>
            <w:vAlign w:val="center"/>
          </w:tcPr>
          <w:p w14:paraId="1F347DF3" w14:textId="77777777"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111" w:type="dxa"/>
            <w:vAlign w:val="center"/>
          </w:tcPr>
          <w:p w14:paraId="3BD09D15" w14:textId="77777777" w:rsidR="00515F42" w:rsidRPr="006518DC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วีธีการประเมินผลการเรียนรู้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4D27053F" w14:textId="77777777"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6D011AD3" w14:textId="77777777" w:rsidR="0026684B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5E6F01CB" w14:textId="77777777" w:rsidR="00515F42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515F42" w:rsidRPr="006518DC" w14:paraId="55A64466" w14:textId="77777777" w:rsidTr="00CF53FD">
        <w:tc>
          <w:tcPr>
            <w:tcW w:w="2093" w:type="dxa"/>
          </w:tcPr>
          <w:p w14:paraId="3F9C138B" w14:textId="77777777" w:rsidR="00515F42" w:rsidRPr="006518DC" w:rsidRDefault="00885324" w:rsidP="00885324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๑.๑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,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๑.๒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,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๑.๓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, </w:t>
            </w:r>
            <w:r w:rsidR="00960FC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๒.๑</w:t>
            </w:r>
            <w:r w:rsidR="004D67EC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="00960FC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๒.๒ </w:t>
            </w:r>
            <w:r w:rsidR="004D67EC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="00960FC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๓.๑ </w:t>
            </w:r>
            <w:r>
              <w:rPr>
                <w:rFonts w:ascii="TH Niramit AS" w:hAnsi="TH Niramit AS" w:cs="TH Niramit AS"/>
                <w:sz w:val="30"/>
                <w:szCs w:val="30"/>
              </w:rPr>
              <w:t>,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๔.๑</w:t>
            </w:r>
            <w:r w:rsidR="00960FC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4D67EC">
              <w:rPr>
                <w:rFonts w:ascii="TH Niramit AS" w:hAnsi="TH Niramit AS" w:cs="TH Niramit AS"/>
                <w:sz w:val="30"/>
                <w:szCs w:val="30"/>
              </w:rPr>
              <w:t>,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๔.๒</w:t>
            </w:r>
            <w:r w:rsidR="00960FC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4D67E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111" w:type="dxa"/>
          </w:tcPr>
          <w:p w14:paraId="61A682E7" w14:textId="77777777" w:rsidR="00515F42" w:rsidRPr="006518DC" w:rsidRDefault="00033C66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33C66">
              <w:rPr>
                <w:rFonts w:ascii="TH Niramit AS" w:hAnsi="TH Niramit AS" w:cs="TH Niramit AS"/>
                <w:sz w:val="30"/>
                <w:szCs w:val="30"/>
                <w:cs/>
              </w:rPr>
              <w:t>การประเมินพฤติกรรมด้านคุณธรรม จริยธรรม และความรับผิดชอบ</w:t>
            </w:r>
          </w:p>
        </w:tc>
        <w:tc>
          <w:tcPr>
            <w:tcW w:w="1701" w:type="dxa"/>
          </w:tcPr>
          <w:p w14:paraId="4BF8B5BA" w14:textId="77777777" w:rsidR="00515F42" w:rsidRPr="006518DC" w:rsidRDefault="00033C66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๑-๑๖</w:t>
            </w:r>
          </w:p>
        </w:tc>
        <w:tc>
          <w:tcPr>
            <w:tcW w:w="2551" w:type="dxa"/>
          </w:tcPr>
          <w:p w14:paraId="1F608A4C" w14:textId="77777777" w:rsidR="00515F42" w:rsidRPr="006518DC" w:rsidRDefault="00033C66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๑๐</w:t>
            </w:r>
            <w:r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</w:tc>
      </w:tr>
      <w:tr w:rsidR="0026684B" w:rsidRPr="006518DC" w14:paraId="51706D3E" w14:textId="77777777" w:rsidTr="00CF53FD">
        <w:tc>
          <w:tcPr>
            <w:tcW w:w="2093" w:type="dxa"/>
          </w:tcPr>
          <w:p w14:paraId="669ADF22" w14:textId="77777777" w:rsidR="00F472A0" w:rsidRPr="006518DC" w:rsidRDefault="004D67EC" w:rsidP="001F3047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67E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๑.๒ </w:t>
            </w:r>
            <w:r w:rsidRPr="004D67EC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Pr="004D67E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๒.๑. ๒.๒ </w:t>
            </w:r>
            <w:r w:rsidRPr="004D67EC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Pr="004D67EC">
              <w:rPr>
                <w:rFonts w:ascii="TH Niramit AS" w:hAnsi="TH Niramit AS" w:cs="TH Niramit AS"/>
                <w:sz w:val="30"/>
                <w:szCs w:val="30"/>
                <w:cs/>
              </w:rPr>
              <w:t>๓.</w:t>
            </w:r>
            <w:r w:rsidR="00885324">
              <w:rPr>
                <w:rFonts w:ascii="TH Niramit AS" w:hAnsi="TH Niramit AS" w:cs="TH Niramit AS"/>
                <w:sz w:val="30"/>
                <w:szCs w:val="30"/>
                <w:cs/>
              </w:rPr>
              <w:t>๑</w:t>
            </w:r>
            <w:r w:rsidR="00885324">
              <w:rPr>
                <w:rFonts w:ascii="TH Niramit AS" w:hAnsi="TH Niramit AS" w:cs="TH Niramit AS"/>
                <w:sz w:val="30"/>
                <w:szCs w:val="30"/>
              </w:rPr>
              <w:t xml:space="preserve">, </w:t>
            </w:r>
            <w:r w:rsidR="00885324">
              <w:rPr>
                <w:rFonts w:ascii="TH Niramit AS" w:hAnsi="TH Niramit AS" w:cs="TH Niramit AS" w:hint="cs"/>
                <w:sz w:val="30"/>
                <w:szCs w:val="30"/>
                <w:cs/>
              </w:rPr>
              <w:t>๓.๒</w:t>
            </w:r>
            <w:r w:rsidR="00885324">
              <w:rPr>
                <w:rFonts w:ascii="TH Niramit AS" w:hAnsi="TH Niramit AS" w:cs="TH Niramit AS"/>
                <w:sz w:val="30"/>
                <w:szCs w:val="30"/>
              </w:rPr>
              <w:t xml:space="preserve">, </w:t>
            </w:r>
            <w:r w:rsidR="00885324">
              <w:rPr>
                <w:rFonts w:ascii="TH Niramit AS" w:hAnsi="TH Niramit AS" w:cs="TH Niramit AS" w:hint="cs"/>
                <w:sz w:val="30"/>
                <w:szCs w:val="30"/>
                <w:cs/>
              </w:rPr>
              <w:t>๓.๓</w:t>
            </w:r>
            <w:r w:rsidR="001F3047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="0088532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885324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๔.๑ </w:t>
            </w:r>
            <w:r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="00885324">
              <w:rPr>
                <w:rFonts w:ascii="TH Niramit AS" w:hAnsi="TH Niramit AS" w:cs="TH Niramit AS" w:hint="cs"/>
                <w:sz w:val="30"/>
                <w:szCs w:val="30"/>
                <w:cs/>
              </w:rPr>
              <w:t>๔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</w:t>
            </w:r>
            <w:r w:rsidR="00885324"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="006116F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4111" w:type="dxa"/>
          </w:tcPr>
          <w:p w14:paraId="0AC264D5" w14:textId="77777777" w:rsidR="0026684B" w:rsidRDefault="00033C66" w:rsidP="00033C66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แบบฝึกหัด/งาน</w:t>
            </w:r>
            <w:r w:rsidR="00815E55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เดี่ยว </w:t>
            </w:r>
          </w:p>
          <w:p w14:paraId="5E6F12A3" w14:textId="7437E992" w:rsidR="00815E55" w:rsidRPr="006518DC" w:rsidRDefault="00815E55" w:rsidP="00033C66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รายงานกลุ่ม</w:t>
            </w:r>
          </w:p>
        </w:tc>
        <w:tc>
          <w:tcPr>
            <w:tcW w:w="1701" w:type="dxa"/>
          </w:tcPr>
          <w:p w14:paraId="662AD7A5" w14:textId="77777777" w:rsidR="0026684B" w:rsidRPr="006518DC" w:rsidRDefault="00033C66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๑-๑๖</w:t>
            </w:r>
          </w:p>
        </w:tc>
        <w:tc>
          <w:tcPr>
            <w:tcW w:w="2551" w:type="dxa"/>
          </w:tcPr>
          <w:p w14:paraId="56D9D92E" w14:textId="77777777" w:rsidR="0026684B" w:rsidRDefault="00F35440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="00033C66" w:rsidRPr="00033C66">
              <w:rPr>
                <w:rFonts w:ascii="TH Niramit AS" w:hAnsi="TH Niramit AS" w:cs="TH Niramit AS"/>
                <w:sz w:val="30"/>
                <w:szCs w:val="30"/>
                <w:cs/>
              </w:rPr>
              <w:t>๐%</w:t>
            </w:r>
          </w:p>
          <w:p w14:paraId="149FCC61" w14:textId="1CE8805A" w:rsidR="00F35440" w:rsidRPr="006518DC" w:rsidRDefault="00F35440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๑๐ </w:t>
            </w:r>
            <w:r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</w:tc>
      </w:tr>
      <w:tr w:rsidR="0026684B" w:rsidRPr="006518DC" w14:paraId="045A16DE" w14:textId="77777777" w:rsidTr="00CF53FD">
        <w:tc>
          <w:tcPr>
            <w:tcW w:w="2093" w:type="dxa"/>
          </w:tcPr>
          <w:p w14:paraId="611BD2B7" w14:textId="77777777" w:rsidR="00F472A0" w:rsidRPr="006518DC" w:rsidRDefault="00CF53FD" w:rsidP="001F3047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67EC">
              <w:rPr>
                <w:rFonts w:ascii="TH Niramit AS" w:hAnsi="TH Niramit AS" w:cs="TH Niramit AS"/>
                <w:sz w:val="30"/>
                <w:szCs w:val="30"/>
                <w:cs/>
              </w:rPr>
              <w:t>๑.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Pr="004D67E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4D67EC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Pr="004D67E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๒.๑ </w:t>
            </w:r>
            <w:r w:rsidRPr="004D67EC">
              <w:rPr>
                <w:rFonts w:ascii="TH Niramit AS" w:hAnsi="TH Niramit AS" w:cs="TH Niramit AS"/>
                <w:sz w:val="30"/>
                <w:szCs w:val="30"/>
              </w:rPr>
              <w:t>,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๒.๒</w:t>
            </w:r>
            <w:r>
              <w:rPr>
                <w:rFonts w:ascii="TH Niramit AS" w:hAnsi="TH Niramit AS" w:cs="TH Niramit AS"/>
                <w:sz w:val="30"/>
                <w:szCs w:val="30"/>
              </w:rPr>
              <w:t>,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๒.</w:t>
            </w:r>
            <w:r w:rsidR="006116F4"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  <w:r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="001F304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4D67EC">
              <w:rPr>
                <w:rFonts w:ascii="TH Niramit AS" w:hAnsi="TH Niramit AS" w:cs="TH Niramit AS"/>
                <w:sz w:val="30"/>
                <w:szCs w:val="30"/>
                <w:cs/>
              </w:rPr>
              <w:t>๓.</w:t>
            </w:r>
            <w:r w:rsidR="001F3047"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Pr="004D67EC">
              <w:rPr>
                <w:rFonts w:ascii="TH Niramit AS" w:hAnsi="TH Niramit AS" w:cs="TH Niramit AS"/>
                <w:sz w:val="30"/>
                <w:szCs w:val="30"/>
              </w:rPr>
              <w:t>,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๓.</w:t>
            </w:r>
            <w:r w:rsidR="001F3047"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4111" w:type="dxa"/>
          </w:tcPr>
          <w:p w14:paraId="036FA59A" w14:textId="77777777" w:rsidR="0026684B" w:rsidRPr="006518DC" w:rsidRDefault="00033C66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การสอบกลางภาค</w:t>
            </w:r>
          </w:p>
        </w:tc>
        <w:tc>
          <w:tcPr>
            <w:tcW w:w="1701" w:type="dxa"/>
          </w:tcPr>
          <w:p w14:paraId="6D30C6BB" w14:textId="77777777" w:rsidR="0035228C" w:rsidRPr="006518DC" w:rsidRDefault="00033C66" w:rsidP="0035228C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๘</w:t>
            </w:r>
          </w:p>
        </w:tc>
        <w:tc>
          <w:tcPr>
            <w:tcW w:w="2551" w:type="dxa"/>
          </w:tcPr>
          <w:p w14:paraId="10F4637B" w14:textId="77777777" w:rsidR="0026684B" w:rsidRDefault="00F35440" w:rsidP="00F3544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ปรนัย 25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033C66" w:rsidRPr="00033C66">
              <w:rPr>
                <w:rFonts w:ascii="TH Niramit AS" w:hAnsi="TH Niramit AS" w:cs="TH Niramit AS"/>
                <w:sz w:val="30"/>
                <w:szCs w:val="30"/>
                <w:cs/>
              </w:rPr>
              <w:t>%</w:t>
            </w:r>
          </w:p>
          <w:p w14:paraId="0344E036" w14:textId="04132296" w:rsidR="00F35440" w:rsidRPr="006518DC" w:rsidRDefault="00F35440" w:rsidP="00F3544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อัตนัย 5 </w:t>
            </w:r>
            <w:r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</w:tc>
      </w:tr>
      <w:tr w:rsidR="00033C66" w:rsidRPr="006518DC" w14:paraId="54D45AF2" w14:textId="77777777" w:rsidTr="00CF53FD">
        <w:tc>
          <w:tcPr>
            <w:tcW w:w="2093" w:type="dxa"/>
          </w:tcPr>
          <w:p w14:paraId="0F2BEC50" w14:textId="77777777" w:rsidR="00033C66" w:rsidRPr="006518DC" w:rsidRDefault="004D67EC" w:rsidP="001F3047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67EC">
              <w:rPr>
                <w:rFonts w:ascii="TH Niramit AS" w:hAnsi="TH Niramit AS" w:cs="TH Niramit AS"/>
                <w:sz w:val="30"/>
                <w:szCs w:val="30"/>
                <w:cs/>
              </w:rPr>
              <w:t>๑.</w:t>
            </w:r>
            <w:r w:rsidR="00CF53FD"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Pr="004D67E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4D67EC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Pr="004D67E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๒.๑ </w:t>
            </w:r>
            <w:r w:rsidRPr="004D67EC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="00CF53FD">
              <w:rPr>
                <w:rFonts w:ascii="TH Niramit AS" w:hAnsi="TH Niramit AS" w:cs="TH Niramit AS" w:hint="cs"/>
                <w:sz w:val="30"/>
                <w:szCs w:val="30"/>
                <w:cs/>
              </w:rPr>
              <w:t>๒.๒</w:t>
            </w:r>
            <w:r w:rsidR="00CF53FD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="00CF53FD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๒.</w:t>
            </w:r>
            <w:r w:rsidR="00BD430F"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  <w:r w:rsidR="00CF53FD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="00CF53FD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1F3047">
              <w:rPr>
                <w:rFonts w:ascii="TH Niramit AS" w:hAnsi="TH Niramit AS" w:cs="TH Niramit AS"/>
                <w:sz w:val="30"/>
                <w:szCs w:val="30"/>
                <w:cs/>
              </w:rPr>
              <w:t>๓.๒</w:t>
            </w:r>
            <w:r w:rsidR="001F3047">
              <w:rPr>
                <w:rFonts w:ascii="TH Niramit AS" w:hAnsi="TH Niramit AS" w:cs="TH Niramit AS"/>
                <w:sz w:val="30"/>
                <w:szCs w:val="30"/>
              </w:rPr>
              <w:t>,</w:t>
            </w:r>
            <w:r w:rsidR="00CF53FD">
              <w:rPr>
                <w:rFonts w:ascii="TH Niramit AS" w:hAnsi="TH Niramit AS" w:cs="TH Niramit AS" w:hint="cs"/>
                <w:sz w:val="30"/>
                <w:szCs w:val="30"/>
                <w:cs/>
              </w:rPr>
              <w:t>๓.</w:t>
            </w:r>
            <w:r w:rsidR="001F3047"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4111" w:type="dxa"/>
          </w:tcPr>
          <w:p w14:paraId="2315833C" w14:textId="77777777" w:rsidR="00033C66" w:rsidRPr="006518DC" w:rsidRDefault="00033C66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การสอบปลายภาค</w:t>
            </w:r>
          </w:p>
        </w:tc>
        <w:tc>
          <w:tcPr>
            <w:tcW w:w="1701" w:type="dxa"/>
          </w:tcPr>
          <w:p w14:paraId="0B5858A6" w14:textId="77777777" w:rsidR="00033C66" w:rsidRDefault="00033C66" w:rsidP="0035228C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๑๖</w:t>
            </w:r>
          </w:p>
        </w:tc>
        <w:tc>
          <w:tcPr>
            <w:tcW w:w="2551" w:type="dxa"/>
          </w:tcPr>
          <w:p w14:paraId="76FDDAB8" w14:textId="77777777" w:rsidR="00033C66" w:rsidRDefault="00F35440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ปรนัย ๒๕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033C66" w:rsidRPr="00033C66">
              <w:rPr>
                <w:rFonts w:ascii="TH Niramit AS" w:hAnsi="TH Niramit AS" w:cs="TH Niramit AS"/>
                <w:sz w:val="30"/>
                <w:szCs w:val="30"/>
                <w:cs/>
              </w:rPr>
              <w:t>%</w:t>
            </w:r>
          </w:p>
          <w:p w14:paraId="574D8AD8" w14:textId="1AB744BD" w:rsidR="00F35440" w:rsidRPr="006518DC" w:rsidRDefault="00F35440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อัตนัย 5 </w:t>
            </w:r>
            <w:r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</w:tc>
      </w:tr>
    </w:tbl>
    <w:p w14:paraId="71B1C93B" w14:textId="77777777" w:rsidR="008F5CB6" w:rsidRPr="006518DC" w:rsidRDefault="008F5CB6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4C81DC09" w14:textId="77777777" w:rsidR="005319CD" w:rsidRDefault="005319CD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2CE32BFF" w14:textId="77777777" w:rsidR="00553F9C" w:rsidRPr="008F2FE5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F2FE5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="001E587A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F2FE5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221BB09A" w14:textId="77777777" w:rsidR="00F1134B" w:rsidRDefault="00F1134B" w:rsidP="008F735C">
      <w:pPr>
        <w:numPr>
          <w:ilvl w:val="0"/>
          <w:numId w:val="21"/>
        </w:num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ตำราและเอกสารหลัก</w:t>
      </w:r>
    </w:p>
    <w:p w14:paraId="1B52CB0E" w14:textId="77777777" w:rsidR="001F3047" w:rsidRDefault="001F3047" w:rsidP="008F735C">
      <w:pPr>
        <w:autoSpaceDE w:val="0"/>
        <w:autoSpaceDN w:val="0"/>
        <w:adjustRightInd w:val="0"/>
        <w:spacing w:line="380" w:lineRule="exact"/>
        <w:ind w:left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-</w:t>
      </w:r>
      <w:r w:rsidR="00375EFD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8F735C">
        <w:rPr>
          <w:rFonts w:ascii="TH Niramit AS" w:eastAsia="BrowalliaNew-Bold" w:hAnsi="TH Niramit AS" w:cs="TH Niramit AS" w:hint="cs"/>
          <w:sz w:val="30"/>
          <w:szCs w:val="30"/>
          <w:cs/>
        </w:rPr>
        <w:t>จิราภรณ์ บุญยิ่ง.(255</w:t>
      </w:r>
      <w:r w:rsidR="00F11718">
        <w:rPr>
          <w:rFonts w:ascii="TH Niramit AS" w:eastAsia="BrowalliaNew-Bold" w:hAnsi="TH Niramit AS" w:cs="TH Niramit AS" w:hint="cs"/>
          <w:sz w:val="30"/>
          <w:szCs w:val="30"/>
          <w:cs/>
        </w:rPr>
        <w:t>9</w:t>
      </w:r>
      <w:r w:rsidR="008F735C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). </w:t>
      </w:r>
      <w:r w:rsidR="008F735C" w:rsidRPr="008F735C">
        <w:rPr>
          <w:rFonts w:ascii="TH Niramit AS" w:eastAsia="BrowalliaNew-Bold" w:hAnsi="TH Niramit AS" w:cs="TH Niramit AS" w:hint="cs"/>
          <w:sz w:val="30"/>
          <w:szCs w:val="30"/>
          <w:cs/>
        </w:rPr>
        <w:t>เอกสารประกอบการสอน</w:t>
      </w:r>
      <w:r w:rsidR="008F735C">
        <w:rPr>
          <w:rFonts w:ascii="TH Niramit AS" w:eastAsia="BrowalliaNew-Bold" w:hAnsi="TH Niramit AS" w:cs="TH Niramit AS" w:hint="cs"/>
          <w:sz w:val="30"/>
          <w:szCs w:val="30"/>
          <w:cs/>
        </w:rPr>
        <w:t>รายวิชาเศรษฐศาสตร์จุลภาค.</w:t>
      </w:r>
      <w:r w:rsidR="00375EFD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กรุงเทพฯ. </w:t>
      </w:r>
      <w:r w:rsidR="008F735C">
        <w:rPr>
          <w:rFonts w:ascii="TH Niramit AS" w:eastAsia="BrowalliaNew-Bold" w:hAnsi="TH Niramit AS" w:cs="TH Niramit AS" w:hint="cs"/>
          <w:sz w:val="30"/>
          <w:szCs w:val="30"/>
          <w:cs/>
        </w:rPr>
        <w:t>สำน้กพิมพ์</w:t>
      </w:r>
    </w:p>
    <w:p w14:paraId="52449A06" w14:textId="77777777" w:rsidR="008F735C" w:rsidRPr="008F735C" w:rsidRDefault="001F3047" w:rsidP="008F735C">
      <w:pPr>
        <w:autoSpaceDE w:val="0"/>
        <w:autoSpaceDN w:val="0"/>
        <w:adjustRightInd w:val="0"/>
        <w:spacing w:line="380" w:lineRule="exact"/>
        <w:ind w:left="720"/>
        <w:rPr>
          <w:rFonts w:ascii="TH Niramit AS" w:eastAsia="BrowalliaNew-Bold" w:hAnsi="TH Niramit AS" w:cs="TH Niramit AS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 </w:t>
      </w:r>
      <w:r w:rsidR="008F735C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มหาวิทยาลัยราชภัฏสวนสุนันทา. </w:t>
      </w:r>
    </w:p>
    <w:p w14:paraId="2CD5AC07" w14:textId="77777777" w:rsidR="008F735C" w:rsidRPr="00F3627B" w:rsidRDefault="001F3047" w:rsidP="008F735C">
      <w:pPr>
        <w:ind w:firstLine="709"/>
        <w:jc w:val="thaiDistribute"/>
        <w:rPr>
          <w:rFonts w:ascii="TH Niramit AS" w:eastAsia="Calibri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ab/>
        <w:t>-</w:t>
      </w:r>
      <w:r w:rsidR="008F735C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 xml:space="preserve"> </w:t>
      </w:r>
      <w:r w:rsidR="008F735C" w:rsidRPr="00F3627B">
        <w:rPr>
          <w:rFonts w:ascii="TH Niramit AS" w:eastAsia="Calibri" w:hAnsi="TH Niramit AS" w:cs="TH Niramit AS"/>
          <w:sz w:val="30"/>
          <w:szCs w:val="30"/>
          <w:cs/>
        </w:rPr>
        <w:t>วันรักษ์  มิ่งมณีนาคิน</w:t>
      </w:r>
      <w:r w:rsidR="008F735C" w:rsidRPr="00F3627B">
        <w:rPr>
          <w:rFonts w:ascii="TH Niramit AS" w:eastAsia="Calibri" w:hAnsi="TH Niramit AS" w:cs="TH Niramit AS"/>
          <w:sz w:val="30"/>
          <w:szCs w:val="30"/>
        </w:rPr>
        <w:t>.</w:t>
      </w:r>
      <w:r w:rsidR="008F735C">
        <w:rPr>
          <w:rFonts w:ascii="TH Niramit AS" w:eastAsia="Calibri" w:hAnsi="TH Niramit AS" w:cs="TH Niramit AS"/>
          <w:sz w:val="30"/>
          <w:szCs w:val="30"/>
          <w:cs/>
        </w:rPr>
        <w:t>(25</w:t>
      </w:r>
      <w:r w:rsidR="008F735C">
        <w:rPr>
          <w:rFonts w:ascii="TH Niramit AS" w:eastAsia="Calibri" w:hAnsi="TH Niramit AS" w:cs="TH Niramit AS" w:hint="cs"/>
          <w:sz w:val="30"/>
          <w:szCs w:val="30"/>
          <w:cs/>
        </w:rPr>
        <w:t>55</w:t>
      </w:r>
      <w:r w:rsidR="008F735C" w:rsidRPr="00F3627B">
        <w:rPr>
          <w:rFonts w:ascii="TH Niramit AS" w:eastAsia="Calibri" w:hAnsi="TH Niramit AS" w:cs="TH Niramit AS"/>
          <w:sz w:val="30"/>
          <w:szCs w:val="30"/>
          <w:cs/>
        </w:rPr>
        <w:t>).</w:t>
      </w:r>
      <w:r w:rsidR="008F735C" w:rsidRPr="00F3627B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 </w:t>
      </w:r>
      <w:r w:rsidR="008F735C">
        <w:rPr>
          <w:rFonts w:ascii="TH Niramit AS" w:eastAsia="Calibri" w:hAnsi="TH Niramit AS" w:cs="TH Niramit AS" w:hint="cs"/>
          <w:sz w:val="30"/>
          <w:szCs w:val="30"/>
          <w:cs/>
        </w:rPr>
        <w:t>หลัก</w:t>
      </w:r>
      <w:r w:rsidR="008F735C" w:rsidRPr="00F3627B">
        <w:rPr>
          <w:rFonts w:ascii="TH Niramit AS" w:eastAsia="Calibri" w:hAnsi="TH Niramit AS" w:cs="TH Niramit AS"/>
          <w:sz w:val="30"/>
          <w:szCs w:val="30"/>
          <w:cs/>
        </w:rPr>
        <w:t>เศรษฐศาสตร์</w:t>
      </w:r>
      <w:r w:rsidR="00214CC7">
        <w:rPr>
          <w:rFonts w:ascii="TH Niramit AS" w:eastAsia="Calibri" w:hAnsi="TH Niramit AS" w:cs="TH Niramit AS" w:hint="cs"/>
          <w:sz w:val="30"/>
          <w:szCs w:val="30"/>
          <w:cs/>
        </w:rPr>
        <w:t>จุลภาค</w:t>
      </w:r>
      <w:r w:rsidR="008F735C" w:rsidRPr="00F3627B">
        <w:rPr>
          <w:rFonts w:ascii="TH Niramit AS" w:eastAsia="Calibri" w:hAnsi="TH Niramit AS" w:cs="TH Niramit AS"/>
          <w:sz w:val="30"/>
          <w:szCs w:val="30"/>
        </w:rPr>
        <w:t>.</w:t>
      </w:r>
      <w:r w:rsidR="00214CC7">
        <w:rPr>
          <w:rFonts w:ascii="TH Niramit AS" w:eastAsia="Calibri" w:hAnsi="TH Niramit AS" w:cs="TH Niramit AS"/>
          <w:b/>
          <w:bCs/>
          <w:sz w:val="30"/>
          <w:szCs w:val="30"/>
        </w:rPr>
        <w:t xml:space="preserve"> </w:t>
      </w:r>
      <w:r w:rsidR="008F735C" w:rsidRPr="00F3627B">
        <w:rPr>
          <w:rFonts w:ascii="TH Niramit AS" w:eastAsia="Calibri" w:hAnsi="TH Niramit AS" w:cs="TH Niramit AS"/>
          <w:sz w:val="30"/>
          <w:szCs w:val="30"/>
          <w:cs/>
        </w:rPr>
        <w:t xml:space="preserve">กรุงเทพฯ </w:t>
      </w:r>
      <w:r w:rsidR="008F735C" w:rsidRPr="00F3627B">
        <w:rPr>
          <w:rFonts w:ascii="TH Niramit AS" w:eastAsia="Calibri" w:hAnsi="TH Niramit AS" w:cs="TH Niramit AS"/>
          <w:sz w:val="30"/>
          <w:szCs w:val="30"/>
        </w:rPr>
        <w:t xml:space="preserve">: </w:t>
      </w:r>
      <w:r w:rsidR="00214CC7">
        <w:rPr>
          <w:rFonts w:ascii="TH Niramit AS" w:eastAsia="Calibri" w:hAnsi="TH Niramit AS" w:cs="TH Niramit AS" w:hint="cs"/>
          <w:sz w:val="30"/>
          <w:szCs w:val="30"/>
          <w:cs/>
        </w:rPr>
        <w:t>สำนักพิมพ์</w:t>
      </w:r>
      <w:r w:rsidR="008F735C" w:rsidRPr="00F3627B">
        <w:rPr>
          <w:rFonts w:ascii="TH Niramit AS" w:eastAsia="Calibri" w:hAnsi="TH Niramit AS" w:cs="TH Niramit AS"/>
          <w:sz w:val="30"/>
          <w:szCs w:val="30"/>
          <w:cs/>
        </w:rPr>
        <w:t>มหาวิทยาลัยธรรมศาสตร์</w:t>
      </w:r>
      <w:r w:rsidR="008F735C" w:rsidRPr="00F3627B">
        <w:rPr>
          <w:rFonts w:ascii="TH Niramit AS" w:eastAsia="Calibri" w:hAnsi="TH Niramit AS" w:cs="TH Niramit AS"/>
          <w:sz w:val="30"/>
          <w:szCs w:val="30"/>
        </w:rPr>
        <w:t>.</w:t>
      </w:r>
    </w:p>
    <w:p w14:paraId="1C3545D6" w14:textId="77777777" w:rsidR="008376DA" w:rsidRPr="00214CC7" w:rsidRDefault="008376DA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42C4EC8C" w14:textId="2D5F7149" w:rsidR="000E5FC8" w:rsidRDefault="00D72F21" w:rsidP="00174456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 xml:space="preserve">       </w:t>
      </w:r>
      <w:r w:rsidR="00F1134B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="00F1134B"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="00F1134B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เอกสารและข้อมูลสำคัญ</w:t>
      </w:r>
      <w:r w:rsidR="004E577A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17B38D7B" w14:textId="77777777" w:rsidR="00174456" w:rsidRPr="00F3627B" w:rsidRDefault="001F3047" w:rsidP="00174456">
      <w:pPr>
        <w:ind w:left="72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lastRenderedPageBreak/>
        <w:t xml:space="preserve">- </w:t>
      </w:r>
      <w:r w:rsidR="00174456" w:rsidRPr="00F3627B">
        <w:rPr>
          <w:rFonts w:ascii="TH Niramit AS" w:hAnsi="TH Niramit AS" w:cs="TH Niramit AS"/>
          <w:sz w:val="30"/>
          <w:szCs w:val="30"/>
          <w:cs/>
        </w:rPr>
        <w:t>ภราดร ปรีดาศักดิ์.</w:t>
      </w:r>
      <w:r w:rsidR="00174456" w:rsidRPr="00F3627B">
        <w:rPr>
          <w:rFonts w:ascii="TH Niramit AS" w:hAnsi="TH Niramit AS" w:cs="TH Niramit AS" w:hint="cs"/>
          <w:sz w:val="30"/>
          <w:szCs w:val="30"/>
          <w:cs/>
        </w:rPr>
        <w:t>(2555).</w:t>
      </w:r>
      <w:r w:rsidR="00174456" w:rsidRPr="00F3627B">
        <w:rPr>
          <w:rFonts w:ascii="TH Niramit AS" w:hAnsi="TH Niramit AS" w:cs="TH Niramit AS"/>
          <w:sz w:val="30"/>
          <w:szCs w:val="30"/>
          <w:cs/>
        </w:rPr>
        <w:t xml:space="preserve"> หลักเศรษฐศาสตร์จุลภาค. พิมพ์ครั้งที่ </w:t>
      </w:r>
      <w:r w:rsidR="00174456" w:rsidRPr="00F3627B">
        <w:rPr>
          <w:rFonts w:ascii="TH Niramit AS" w:hAnsi="TH Niramit AS" w:cs="TH Niramit AS"/>
          <w:sz w:val="30"/>
          <w:szCs w:val="30"/>
        </w:rPr>
        <w:t xml:space="preserve">3. </w:t>
      </w:r>
      <w:r w:rsidR="00174456" w:rsidRPr="00F3627B">
        <w:rPr>
          <w:rFonts w:ascii="TH Niramit AS" w:hAnsi="TH Niramit AS" w:cs="TH Niramit AS"/>
          <w:sz w:val="30"/>
          <w:szCs w:val="30"/>
          <w:cs/>
        </w:rPr>
        <w:t>กรุงเทพฯ:</w:t>
      </w:r>
      <w:r w:rsidR="00174456" w:rsidRPr="00F3627B">
        <w:rPr>
          <w:rFonts w:ascii="TH Niramit AS" w:hAnsi="TH Niramit AS" w:cs="TH Niramit AS"/>
          <w:sz w:val="30"/>
          <w:szCs w:val="30"/>
        </w:rPr>
        <w:t xml:space="preserve"> </w:t>
      </w:r>
      <w:r w:rsidR="00174456" w:rsidRPr="00F3627B">
        <w:rPr>
          <w:rFonts w:ascii="TH Niramit AS" w:hAnsi="TH Niramit AS" w:cs="TH Niramit AS"/>
          <w:sz w:val="30"/>
          <w:szCs w:val="30"/>
          <w:cs/>
        </w:rPr>
        <w:t>มหาวิทยาลัยธรรมศาสตร์</w:t>
      </w:r>
      <w:r w:rsidR="00174456" w:rsidRPr="00F3627B">
        <w:rPr>
          <w:rFonts w:ascii="TH Niramit AS" w:hAnsi="TH Niramit AS" w:cs="TH Niramit AS"/>
          <w:sz w:val="30"/>
          <w:szCs w:val="30"/>
        </w:rPr>
        <w:t>.</w:t>
      </w:r>
    </w:p>
    <w:p w14:paraId="5E475A42" w14:textId="77777777" w:rsidR="00174456" w:rsidRDefault="001F3047" w:rsidP="00375EFD">
      <w:pPr>
        <w:tabs>
          <w:tab w:val="left" w:pos="709"/>
          <w:tab w:val="left" w:pos="993"/>
        </w:tabs>
        <w:ind w:left="851" w:hanging="851"/>
        <w:rPr>
          <w:rFonts w:ascii="TH Niramit AS" w:eastAsia="Calibri" w:hAnsi="TH Niramit AS" w:cs="TH Niramit AS"/>
          <w:sz w:val="30"/>
          <w:szCs w:val="30"/>
        </w:rPr>
      </w:pPr>
      <w:r>
        <w:rPr>
          <w:rFonts w:ascii="TH Niramit AS" w:eastAsia="Calibri" w:hAnsi="TH Niramit AS" w:cs="TH Niramit AS" w:hint="cs"/>
          <w:sz w:val="30"/>
          <w:szCs w:val="30"/>
          <w:cs/>
        </w:rPr>
        <w:tab/>
        <w:t xml:space="preserve">- </w:t>
      </w:r>
      <w:r w:rsidR="00375EFD" w:rsidRPr="00375EFD">
        <w:rPr>
          <w:rFonts w:ascii="TH Niramit AS" w:eastAsia="Calibri" w:hAnsi="TH Niramit AS" w:cs="TH Niramit AS"/>
          <w:sz w:val="30"/>
          <w:szCs w:val="30"/>
          <w:cs/>
        </w:rPr>
        <w:t xml:space="preserve">วรณี จิเจริญ  สุนีย์  บุษยวิทย์ และไกร โพธิ์งาม. (2558). </w:t>
      </w:r>
      <w:r w:rsidR="00375EFD" w:rsidRPr="00375EFD">
        <w:rPr>
          <w:rFonts w:ascii="TH Niramit AS" w:eastAsia="Calibri" w:hAnsi="TH Niramit AS" w:cs="TH Niramit AS"/>
          <w:b/>
          <w:bCs/>
          <w:sz w:val="30"/>
          <w:szCs w:val="30"/>
          <w:cs/>
        </w:rPr>
        <w:t>เศรษฐศาสตร์จุลภาค 1</w:t>
      </w:r>
      <w:r w:rsidR="00375EFD" w:rsidRPr="00375EFD">
        <w:rPr>
          <w:rFonts w:ascii="TH Niramit AS" w:eastAsia="Calibri" w:hAnsi="TH Niramit AS" w:cs="TH Niramit AS"/>
          <w:b/>
          <w:bCs/>
          <w:sz w:val="30"/>
          <w:szCs w:val="30"/>
        </w:rPr>
        <w:t xml:space="preserve">. </w:t>
      </w:r>
      <w:r w:rsidR="00375EFD" w:rsidRPr="00375EFD">
        <w:rPr>
          <w:rFonts w:ascii="TH Niramit AS" w:eastAsia="Calibri" w:hAnsi="TH Niramit AS" w:cs="TH Niramit AS"/>
          <w:sz w:val="30"/>
          <w:szCs w:val="30"/>
          <w:cs/>
        </w:rPr>
        <w:t xml:space="preserve">กรุงเทพฯ </w:t>
      </w:r>
      <w:r w:rsidR="00375EFD" w:rsidRPr="00375EFD">
        <w:rPr>
          <w:rFonts w:ascii="TH Niramit AS" w:eastAsia="Calibri" w:hAnsi="TH Niramit AS" w:cs="TH Niramit AS"/>
          <w:sz w:val="30"/>
          <w:szCs w:val="30"/>
        </w:rPr>
        <w:t xml:space="preserve">: </w:t>
      </w:r>
      <w:r w:rsidR="00375EFD" w:rsidRPr="00375EFD">
        <w:rPr>
          <w:rFonts w:ascii="TH Niramit AS" w:eastAsia="Calibri" w:hAnsi="TH Niramit AS" w:cs="TH Niramit AS"/>
          <w:sz w:val="30"/>
          <w:szCs w:val="30"/>
          <w:cs/>
        </w:rPr>
        <w:t>สำนักพิมพ์มหาวิทยาลัยรามคำแหง.</w:t>
      </w:r>
    </w:p>
    <w:p w14:paraId="725E871E" w14:textId="77777777" w:rsidR="00375EFD" w:rsidRPr="00F3627B" w:rsidRDefault="001F3047" w:rsidP="001F3047">
      <w:pPr>
        <w:tabs>
          <w:tab w:val="left" w:pos="709"/>
          <w:tab w:val="left" w:pos="993"/>
        </w:tabs>
        <w:spacing w:line="276" w:lineRule="auto"/>
        <w:rPr>
          <w:rFonts w:ascii="TH Niramit AS" w:eastAsia="Calibri" w:hAnsi="TH Niramit AS" w:cs="TH Niramit AS"/>
          <w:sz w:val="30"/>
          <w:szCs w:val="30"/>
        </w:rPr>
      </w:pPr>
      <w:r>
        <w:rPr>
          <w:rFonts w:ascii="TH Niramit AS" w:eastAsia="Calibri" w:hAnsi="TH Niramit AS" w:cs="TH Niramit AS" w:hint="cs"/>
          <w:sz w:val="30"/>
          <w:szCs w:val="30"/>
          <w:cs/>
        </w:rPr>
        <w:tab/>
        <w:t xml:space="preserve">- </w:t>
      </w:r>
      <w:r w:rsidR="00375EFD" w:rsidRPr="00375EFD">
        <w:rPr>
          <w:rFonts w:ascii="TH Niramit AS" w:eastAsia="Calibri" w:hAnsi="TH Niramit AS" w:cs="TH Niramit AS"/>
          <w:sz w:val="30"/>
          <w:szCs w:val="30"/>
          <w:cs/>
        </w:rPr>
        <w:t>วิรุณสิริ ใจมา. (2553).</w:t>
      </w:r>
      <w:r w:rsidR="00375EFD" w:rsidRPr="00375EFD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 เศรษฐศาสตร์จุลภาค.</w:t>
      </w:r>
      <w:r w:rsidR="00375EFD" w:rsidRPr="00375EFD">
        <w:rPr>
          <w:rFonts w:ascii="TH Niramit AS" w:eastAsia="Calibri" w:hAnsi="TH Niramit AS" w:cs="TH Niramit AS"/>
          <w:sz w:val="30"/>
          <w:szCs w:val="30"/>
          <w:cs/>
        </w:rPr>
        <w:t xml:space="preserve"> กรุงเทพฯ</w:t>
      </w:r>
      <w:r w:rsidR="00375EFD" w:rsidRPr="00375EFD">
        <w:rPr>
          <w:rFonts w:ascii="TH Niramit AS" w:eastAsia="Calibri" w:hAnsi="TH Niramit AS" w:cs="TH Niramit AS"/>
          <w:sz w:val="30"/>
          <w:szCs w:val="30"/>
          <w:lang w:val="en-GB"/>
        </w:rPr>
        <w:t xml:space="preserve">: </w:t>
      </w:r>
      <w:r w:rsidR="00375EFD" w:rsidRPr="00375EFD">
        <w:rPr>
          <w:rFonts w:ascii="TH Niramit AS" w:eastAsia="Calibri" w:hAnsi="TH Niramit AS" w:cs="TH Niramit AS"/>
          <w:sz w:val="30"/>
          <w:szCs w:val="30"/>
          <w:cs/>
        </w:rPr>
        <w:t>ธรรมสาร.</w:t>
      </w:r>
    </w:p>
    <w:p w14:paraId="2F726E61" w14:textId="77777777" w:rsidR="00174456" w:rsidRPr="00375EFD" w:rsidRDefault="001F3047" w:rsidP="00375EFD">
      <w:pPr>
        <w:ind w:firstLine="70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eastAsia="Calibri" w:hAnsi="TH Niramit AS" w:cs="TH Niramit AS" w:hint="cs"/>
          <w:sz w:val="30"/>
          <w:szCs w:val="30"/>
          <w:cs/>
        </w:rPr>
        <w:t>-</w:t>
      </w:r>
      <w:r w:rsidR="00174456" w:rsidRPr="00F3627B">
        <w:rPr>
          <w:rFonts w:ascii="TH Niramit AS" w:eastAsia="Calibri" w:hAnsi="TH Niramit AS" w:cs="TH Niramit AS"/>
          <w:sz w:val="30"/>
          <w:szCs w:val="30"/>
          <w:cs/>
        </w:rPr>
        <w:t xml:space="preserve"> </w:t>
      </w:r>
      <w:r w:rsidR="00375EFD">
        <w:rPr>
          <w:rFonts w:ascii="TH Niramit AS" w:hAnsi="TH Niramit AS" w:cs="TH Niramit AS" w:hint="cs"/>
          <w:sz w:val="30"/>
          <w:szCs w:val="30"/>
          <w:cs/>
        </w:rPr>
        <w:t>สุจิตรา กุลประสิทธิ์</w:t>
      </w:r>
      <w:r w:rsidR="00375EFD" w:rsidRPr="00F3627B">
        <w:rPr>
          <w:rFonts w:ascii="TH Niramit AS" w:hAnsi="TH Niramit AS" w:cs="TH Niramit AS"/>
          <w:sz w:val="30"/>
          <w:szCs w:val="30"/>
        </w:rPr>
        <w:t xml:space="preserve">. </w:t>
      </w:r>
      <w:r w:rsidR="00375EFD" w:rsidRPr="00F3627B">
        <w:rPr>
          <w:rFonts w:ascii="TH Niramit AS" w:hAnsi="TH Niramit AS" w:cs="TH Niramit AS" w:hint="cs"/>
          <w:sz w:val="30"/>
          <w:szCs w:val="30"/>
          <w:cs/>
        </w:rPr>
        <w:t>(25</w:t>
      </w:r>
      <w:r w:rsidR="00375EFD">
        <w:rPr>
          <w:rFonts w:ascii="TH Niramit AS" w:hAnsi="TH Niramit AS" w:cs="TH Niramit AS" w:hint="cs"/>
          <w:sz w:val="30"/>
          <w:szCs w:val="30"/>
          <w:cs/>
        </w:rPr>
        <w:t>55</w:t>
      </w:r>
      <w:r w:rsidR="00375EFD" w:rsidRPr="00F3627B">
        <w:rPr>
          <w:rFonts w:ascii="TH Niramit AS" w:hAnsi="TH Niramit AS" w:cs="TH Niramit AS" w:hint="cs"/>
          <w:sz w:val="30"/>
          <w:szCs w:val="30"/>
          <w:cs/>
        </w:rPr>
        <w:t>)</w:t>
      </w:r>
      <w:r w:rsidR="00375EFD" w:rsidRPr="00F3627B">
        <w:rPr>
          <w:rFonts w:ascii="TH Niramit AS" w:hAnsi="TH Niramit AS" w:cs="TH Niramit AS"/>
          <w:sz w:val="30"/>
          <w:szCs w:val="30"/>
          <w:cs/>
        </w:rPr>
        <w:t>.</w:t>
      </w:r>
      <w:r w:rsidR="00375EFD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375EFD" w:rsidRPr="00F3627B">
        <w:rPr>
          <w:rFonts w:ascii="TH Niramit AS" w:hAnsi="TH Niramit AS" w:cs="TH Niramit AS"/>
          <w:sz w:val="30"/>
          <w:szCs w:val="30"/>
          <w:cs/>
        </w:rPr>
        <w:t>เศรษฐศาสตร์จุลภาค</w:t>
      </w:r>
      <w:r w:rsidR="00375EFD" w:rsidRPr="00F3627B">
        <w:rPr>
          <w:rFonts w:ascii="TH Niramit AS" w:hAnsi="TH Niramit AS" w:cs="TH Niramit AS"/>
          <w:sz w:val="30"/>
          <w:szCs w:val="30"/>
        </w:rPr>
        <w:t>.</w:t>
      </w:r>
      <w:r w:rsidR="00375EFD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375EFD" w:rsidRPr="00F3627B">
        <w:rPr>
          <w:rFonts w:ascii="TH Niramit AS" w:hAnsi="TH Niramit AS" w:cs="TH Niramit AS"/>
          <w:sz w:val="30"/>
          <w:szCs w:val="30"/>
          <w:cs/>
        </w:rPr>
        <w:t>กรุงเทพฯ</w:t>
      </w:r>
      <w:r w:rsidR="00375EFD" w:rsidRPr="00F3627B">
        <w:rPr>
          <w:rFonts w:ascii="TH Niramit AS" w:hAnsi="TH Niramit AS" w:cs="TH Niramit AS"/>
          <w:sz w:val="30"/>
          <w:szCs w:val="30"/>
        </w:rPr>
        <w:t>:</w:t>
      </w:r>
      <w:r w:rsidR="00375EFD" w:rsidRPr="00F3627B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375EFD">
        <w:rPr>
          <w:rFonts w:ascii="TH Niramit AS" w:hAnsi="TH Niramit AS" w:cs="TH Niramit AS" w:hint="cs"/>
          <w:sz w:val="30"/>
          <w:szCs w:val="30"/>
          <w:cs/>
        </w:rPr>
        <w:t>บริษัท ออฟเซ็ตจำกัด</w:t>
      </w:r>
      <w:r w:rsidR="00375EFD" w:rsidRPr="00F3627B">
        <w:rPr>
          <w:rFonts w:ascii="TH Niramit AS" w:hAnsi="TH Niramit AS" w:cs="TH Niramit AS"/>
          <w:sz w:val="30"/>
          <w:szCs w:val="30"/>
        </w:rPr>
        <w:t>.</w:t>
      </w:r>
    </w:p>
    <w:p w14:paraId="5401490B" w14:textId="77777777" w:rsidR="00174456" w:rsidRDefault="001F3047" w:rsidP="00174456">
      <w:pPr>
        <w:ind w:firstLine="709"/>
        <w:jc w:val="thaiDistribute"/>
        <w:rPr>
          <w:rFonts w:ascii="TH Niramit AS" w:eastAsia="Calibri" w:hAnsi="TH Niramit AS" w:cs="TH Niramit AS"/>
          <w:sz w:val="30"/>
          <w:szCs w:val="30"/>
        </w:rPr>
      </w:pPr>
      <w:r>
        <w:rPr>
          <w:rFonts w:ascii="TH Niramit AS" w:eastAsia="Calibri" w:hAnsi="TH Niramit AS" w:cs="TH Niramit AS" w:hint="cs"/>
          <w:sz w:val="30"/>
          <w:szCs w:val="30"/>
          <w:cs/>
        </w:rPr>
        <w:t xml:space="preserve">- </w:t>
      </w:r>
      <w:r w:rsidR="00174456" w:rsidRPr="00F3627B">
        <w:rPr>
          <w:rFonts w:ascii="TH Niramit AS" w:eastAsia="Calibri" w:hAnsi="TH Niramit AS" w:cs="TH Niramit AS"/>
          <w:sz w:val="30"/>
          <w:szCs w:val="30"/>
        </w:rPr>
        <w:t xml:space="preserve">Robin Bade, Michael Parkin. </w:t>
      </w:r>
      <w:r w:rsidR="00174456" w:rsidRPr="00F3627B">
        <w:rPr>
          <w:rFonts w:ascii="TH Niramit AS" w:eastAsia="Calibri" w:hAnsi="TH Niramit AS" w:cs="TH Niramit AS"/>
          <w:sz w:val="30"/>
          <w:szCs w:val="30"/>
          <w:cs/>
        </w:rPr>
        <w:t>(2</w:t>
      </w:r>
      <w:r w:rsidR="008F735C">
        <w:rPr>
          <w:rFonts w:ascii="TH Niramit AS" w:eastAsia="Calibri" w:hAnsi="TH Niramit AS" w:cs="TH Niramit AS" w:hint="cs"/>
          <w:sz w:val="30"/>
          <w:szCs w:val="30"/>
          <w:cs/>
        </w:rPr>
        <w:t>01</w:t>
      </w:r>
      <w:r w:rsidR="00174456" w:rsidRPr="00F3627B">
        <w:rPr>
          <w:rFonts w:ascii="TH Niramit AS" w:eastAsia="Calibri" w:hAnsi="TH Niramit AS" w:cs="TH Niramit AS"/>
          <w:sz w:val="30"/>
          <w:szCs w:val="30"/>
          <w:cs/>
        </w:rPr>
        <w:t>0). เศรษฐศสตร์จุลภาค. พิมพ์ครั้งที่</w:t>
      </w:r>
      <w:r w:rsidR="00174456" w:rsidRPr="00F3627B">
        <w:rPr>
          <w:rFonts w:ascii="TH Niramit AS" w:eastAsia="Calibri" w:hAnsi="TH Niramit AS" w:cs="TH Niramit AS"/>
          <w:sz w:val="30"/>
          <w:szCs w:val="30"/>
        </w:rPr>
        <w:t>1</w:t>
      </w:r>
      <w:r w:rsidR="00174456" w:rsidRPr="00F3627B">
        <w:rPr>
          <w:rFonts w:ascii="TH Niramit AS" w:eastAsia="Calibri" w:hAnsi="TH Niramit AS" w:cs="TH Niramit AS"/>
          <w:sz w:val="30"/>
          <w:szCs w:val="30"/>
          <w:cs/>
        </w:rPr>
        <w:t xml:space="preserve"> กรุงเทพฯ </w:t>
      </w:r>
      <w:r w:rsidR="00174456" w:rsidRPr="00F3627B">
        <w:rPr>
          <w:rFonts w:ascii="TH Niramit AS" w:eastAsia="Calibri" w:hAnsi="TH Niramit AS" w:cs="TH Niramit AS"/>
          <w:sz w:val="30"/>
          <w:szCs w:val="30"/>
        </w:rPr>
        <w:t xml:space="preserve">: </w:t>
      </w:r>
      <w:r w:rsidR="00174456" w:rsidRPr="00F3627B">
        <w:rPr>
          <w:rFonts w:ascii="TH Niramit AS" w:eastAsia="Calibri" w:hAnsi="TH Niramit AS" w:cs="TH Niramit AS"/>
          <w:sz w:val="30"/>
          <w:szCs w:val="30"/>
          <w:cs/>
        </w:rPr>
        <w:t>เพียร์สัน เอ็ดดูเคชั่น</w:t>
      </w:r>
    </w:p>
    <w:p w14:paraId="505C019D" w14:textId="77777777" w:rsidR="00174456" w:rsidRPr="00F3627B" w:rsidRDefault="00174456" w:rsidP="00174456">
      <w:pPr>
        <w:ind w:firstLine="709"/>
        <w:jc w:val="thaiDistribute"/>
        <w:rPr>
          <w:rFonts w:ascii="TH Niramit AS" w:eastAsia="Calibri" w:hAnsi="TH Niramit AS" w:cs="TH Niramit AS"/>
          <w:sz w:val="30"/>
          <w:szCs w:val="30"/>
          <w:cs/>
        </w:rPr>
      </w:pPr>
      <w:r>
        <w:rPr>
          <w:rFonts w:ascii="TH Niramit AS" w:eastAsia="Calibri" w:hAnsi="TH Niramit AS" w:cs="TH Niramit AS" w:hint="cs"/>
          <w:sz w:val="30"/>
          <w:szCs w:val="30"/>
          <w:cs/>
        </w:rPr>
        <w:t xml:space="preserve">   </w:t>
      </w:r>
      <w:r w:rsidRPr="00F3627B">
        <w:rPr>
          <w:rFonts w:ascii="TH Niramit AS" w:eastAsia="Calibri" w:hAnsi="TH Niramit AS" w:cs="TH Niramit AS"/>
          <w:sz w:val="30"/>
          <w:szCs w:val="30"/>
          <w:cs/>
        </w:rPr>
        <w:t xml:space="preserve"> อินโดไซน่า</w:t>
      </w:r>
      <w:r w:rsidRPr="00F3627B">
        <w:rPr>
          <w:rFonts w:ascii="TH Niramit AS" w:eastAsia="Calibri" w:hAnsi="TH Niramit AS" w:cs="TH Niramit AS"/>
          <w:sz w:val="30"/>
          <w:szCs w:val="30"/>
        </w:rPr>
        <w:t>.</w:t>
      </w:r>
    </w:p>
    <w:p w14:paraId="74B6BCF9" w14:textId="77777777" w:rsidR="00174456" w:rsidRPr="00F3627B" w:rsidRDefault="001F3047" w:rsidP="00174456">
      <w:pPr>
        <w:autoSpaceDE w:val="0"/>
        <w:autoSpaceDN w:val="0"/>
        <w:adjustRightInd w:val="0"/>
        <w:ind w:firstLine="709"/>
        <w:rPr>
          <w:rFonts w:ascii="TH Niramit AS" w:eastAsia="Calibri" w:hAnsi="TH Niramit AS" w:cs="TH Niramit AS"/>
          <w:color w:val="000000"/>
          <w:sz w:val="30"/>
          <w:szCs w:val="30"/>
        </w:rPr>
      </w:pPr>
      <w:r>
        <w:rPr>
          <w:rFonts w:ascii="TH Niramit AS" w:eastAsia="Calibri" w:hAnsi="TH Niramit AS" w:cs="TH Niramit AS" w:hint="cs"/>
          <w:color w:val="000000"/>
          <w:sz w:val="30"/>
          <w:szCs w:val="30"/>
          <w:cs/>
        </w:rPr>
        <w:t xml:space="preserve">- </w:t>
      </w:r>
      <w:r w:rsidR="00174456" w:rsidRPr="00F3627B">
        <w:rPr>
          <w:rFonts w:ascii="TH Niramit AS" w:eastAsia="Calibri" w:hAnsi="TH Niramit AS" w:cs="TH Niramit AS"/>
          <w:color w:val="000000"/>
          <w:sz w:val="30"/>
          <w:szCs w:val="30"/>
        </w:rPr>
        <w:t>Robert S. Pindyck</w:t>
      </w:r>
      <w:r w:rsidR="00174456" w:rsidRPr="00F3627B">
        <w:rPr>
          <w:rFonts w:ascii="TH Niramit AS" w:eastAsia="Calibri" w:hAnsi="TH Niramit AS" w:cs="TH Niramit AS"/>
          <w:color w:val="000000"/>
          <w:sz w:val="30"/>
          <w:szCs w:val="30"/>
          <w:cs/>
        </w:rPr>
        <w:t xml:space="preserve"> </w:t>
      </w:r>
      <w:r w:rsidR="00174456" w:rsidRPr="00F3627B">
        <w:rPr>
          <w:rFonts w:ascii="TH Niramit AS" w:eastAsia="Calibri" w:hAnsi="TH Niramit AS" w:cs="TH Niramit AS"/>
          <w:color w:val="000000"/>
          <w:sz w:val="30"/>
          <w:szCs w:val="30"/>
        </w:rPr>
        <w:t>and Daniel I. Rubinfeld</w:t>
      </w:r>
      <w:r w:rsidR="00174456">
        <w:rPr>
          <w:rFonts w:ascii="TH Niramit AS" w:eastAsia="Calibri" w:hAnsi="TH Niramit AS" w:cs="TH Niramit AS"/>
          <w:color w:val="000000"/>
          <w:sz w:val="30"/>
          <w:szCs w:val="30"/>
        </w:rPr>
        <w:t xml:space="preserve">. </w:t>
      </w:r>
      <w:r w:rsidR="00174456">
        <w:rPr>
          <w:rFonts w:ascii="TH Niramit AS" w:eastAsia="Calibri" w:hAnsi="TH Niramit AS" w:cs="TH Niramit AS" w:hint="cs"/>
          <w:color w:val="000000"/>
          <w:sz w:val="30"/>
          <w:szCs w:val="30"/>
          <w:cs/>
        </w:rPr>
        <w:t xml:space="preserve">(1992). </w:t>
      </w:r>
      <w:r w:rsidR="00174456" w:rsidRPr="00F3627B">
        <w:rPr>
          <w:rFonts w:ascii="TH Niramit AS" w:eastAsia="Calibri" w:hAnsi="TH Niramit AS" w:cs="TH Niramit AS"/>
          <w:color w:val="000000"/>
          <w:sz w:val="30"/>
          <w:szCs w:val="30"/>
        </w:rPr>
        <w:t>Microeconomics.</w:t>
      </w:r>
      <w:r w:rsidR="00174456" w:rsidRPr="00F3627B">
        <w:rPr>
          <w:rFonts w:ascii="TH Niramit AS" w:eastAsia="Calibri" w:hAnsi="TH Niramit AS" w:cs="TH Niramit AS"/>
          <w:b/>
          <w:bCs/>
          <w:color w:val="000000"/>
          <w:sz w:val="30"/>
          <w:szCs w:val="30"/>
        </w:rPr>
        <w:t xml:space="preserve"> </w:t>
      </w:r>
      <w:r w:rsidR="00174456" w:rsidRPr="00F3627B">
        <w:rPr>
          <w:rFonts w:ascii="TH Niramit AS" w:eastAsia="Calibri" w:hAnsi="TH Niramit AS" w:cs="TH Niramit AS"/>
          <w:color w:val="000000"/>
          <w:sz w:val="30"/>
          <w:szCs w:val="30"/>
        </w:rPr>
        <w:t>3</w:t>
      </w:r>
      <w:r w:rsidR="00174456" w:rsidRPr="00F3627B">
        <w:rPr>
          <w:rFonts w:ascii="TH Niramit AS" w:eastAsia="Calibri" w:hAnsi="TH Niramit AS" w:cs="TH Niramit AS"/>
          <w:color w:val="000000"/>
          <w:sz w:val="30"/>
          <w:szCs w:val="30"/>
          <w:vertAlign w:val="superscript"/>
        </w:rPr>
        <w:t xml:space="preserve">rd </w:t>
      </w:r>
      <w:r w:rsidR="00174456">
        <w:rPr>
          <w:rFonts w:ascii="TH Niramit AS" w:eastAsia="Calibri" w:hAnsi="TH Niramit AS" w:cs="TH Niramit AS"/>
          <w:color w:val="000000"/>
          <w:sz w:val="30"/>
          <w:szCs w:val="30"/>
        </w:rPr>
        <w:t>ed Maxwell Macmillan</w:t>
      </w:r>
      <w:r w:rsidR="00174456" w:rsidRPr="00F3627B">
        <w:rPr>
          <w:rFonts w:ascii="TH Niramit AS" w:eastAsia="Calibri" w:hAnsi="TH Niramit AS" w:cs="TH Niramit AS"/>
          <w:color w:val="000000"/>
          <w:sz w:val="30"/>
          <w:szCs w:val="30"/>
        </w:rPr>
        <w:t xml:space="preserve">. </w:t>
      </w:r>
    </w:p>
    <w:p w14:paraId="217C8D9A" w14:textId="5F4F4BB6" w:rsidR="00174456" w:rsidRPr="00F3627B" w:rsidRDefault="00D72F21" w:rsidP="00174456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 xml:space="preserve">     </w:t>
      </w:r>
      <w:r w:rsidR="00174456" w:rsidRPr="00F3627B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="00174456" w:rsidRPr="00F3627B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="00174456" w:rsidRPr="00F3627B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เอกสารและข้อมูลแนะนำ</w:t>
      </w:r>
    </w:p>
    <w:p w14:paraId="42510B36" w14:textId="77777777" w:rsidR="00174456" w:rsidRDefault="00174456" w:rsidP="00174456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DC5A21">
        <w:rPr>
          <w:rFonts w:ascii="TH Niramit AS" w:eastAsia="BrowalliaNew" w:hAnsi="TH Niramit AS" w:cs="TH Niramit AS"/>
          <w:sz w:val="30"/>
          <w:szCs w:val="30"/>
          <w:cs/>
        </w:rPr>
        <w:tab/>
      </w:r>
      <w:r w:rsidRPr="00DC5A21">
        <w:rPr>
          <w:rFonts w:ascii="TH Niramit AS" w:hAnsi="TH Niramit AS" w:cs="TH Niramit AS"/>
          <w:sz w:val="30"/>
          <w:szCs w:val="30"/>
        </w:rPr>
        <w:t xml:space="preserve">-  </w:t>
      </w:r>
      <w:r w:rsidRPr="00DC5A21">
        <w:rPr>
          <w:rFonts w:ascii="TH Niramit AS" w:hAnsi="TH Niramit AS" w:cs="TH Niramit AS"/>
          <w:sz w:val="30"/>
          <w:szCs w:val="30"/>
          <w:cs/>
        </w:rPr>
        <w:t>วารสารด้านวิชาการจากสถาบันอุดมศึกษาต่าง ๆ ทั้งใน และต่างประเทศซึ่งสามารถสืบค้นจากทางอินเตอร์เน็ต</w:t>
      </w:r>
    </w:p>
    <w:p w14:paraId="3A27EE49" w14:textId="77777777" w:rsidR="00A9687C" w:rsidRPr="00B26812" w:rsidRDefault="007C1F1D" w:rsidP="008376DA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ab/>
      </w:r>
    </w:p>
    <w:p w14:paraId="28ED2DEE" w14:textId="77777777" w:rsidR="005319CD" w:rsidRPr="006518DC" w:rsidRDefault="005319CD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E07BAE9" w14:textId="77777777" w:rsidR="00553F9C" w:rsidRPr="008F2FE5" w:rsidRDefault="001E587A" w:rsidP="00A94CD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                 </w:t>
      </w:r>
      <w:r w:rsidR="00553F9C" w:rsidRPr="008F2FE5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553F9C" w:rsidRPr="008F2FE5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799A4000" w14:textId="676C124C" w:rsidR="00F1134B" w:rsidRPr="009506E5" w:rsidRDefault="00D72F21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   </w:t>
      </w:r>
      <w:r w:rsidR="00F1134B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="00F1134B"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F1134B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2D964B85" w14:textId="77777777" w:rsidR="000E5FC8" w:rsidRPr="000E5FC8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- </w:t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การสนทนากลุ่มระหว่างผู้สอนและผู้เรียน</w:t>
      </w:r>
    </w:p>
    <w:p w14:paraId="79DBE92E" w14:textId="77777777" w:rsidR="000E5FC8" w:rsidRPr="000E5FC8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  </w:t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Pr="000E5FC8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- </w:t>
      </w:r>
      <w:r w:rsidRPr="000E5FC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การสังเกตการณ์จากพฤติกรรมของผู้เรียน</w:t>
      </w:r>
    </w:p>
    <w:p w14:paraId="048D8EF0" w14:textId="77777777" w:rsidR="003A4A86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   </w:t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Pr="000E5FC8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- </w:t>
      </w:r>
      <w:r w:rsidRPr="000E5FC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แบบประเมินผู้สอน และแบบประเมินรายวิชา</w:t>
      </w:r>
    </w:p>
    <w:p w14:paraId="45B13F2A" w14:textId="77777777" w:rsidR="000E5FC8" w:rsidRPr="000E5FC8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3BD10E04" w14:textId="40DDB35B" w:rsidR="001E17F4" w:rsidRPr="009506E5" w:rsidRDefault="00D72F21" w:rsidP="001E17F4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  <w:cs/>
          <w:lang w:val="en-AU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  </w:t>
      </w:r>
      <w:r w:rsidR="00F1134B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="00F1134B"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F1134B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</w:p>
    <w:p w14:paraId="5E138E89" w14:textId="77777777" w:rsidR="000E5FC8" w:rsidRPr="000E5FC8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- </w:t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ผลการสอบ</w:t>
      </w:r>
      <w:r w:rsidR="000E5FC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ของนักศึกษา</w:t>
      </w:r>
    </w:p>
    <w:p w14:paraId="2F500ADE" w14:textId="77777777" w:rsidR="005B56DB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   </w:t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 w:rsidRPr="000E5FC8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- </w:t>
      </w:r>
      <w:r w:rsidRPr="000E5FC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การทวนสอบผลประเมินการเรียนรู้</w:t>
      </w:r>
    </w:p>
    <w:p w14:paraId="2CBDAC1C" w14:textId="77777777" w:rsidR="000E5FC8" w:rsidRPr="000E5FC8" w:rsidRDefault="000E5FC8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03807043" w14:textId="62906B2F" w:rsidR="001E17F4" w:rsidRPr="009506E5" w:rsidRDefault="00D72F21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  </w:t>
      </w:r>
      <w:r w:rsidR="00F1134B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="00F1134B"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F1134B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14:paraId="715F75C1" w14:textId="77777777" w:rsidR="009506E5" w:rsidRPr="006518DC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- </w:t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นำผลการประเมินแต่ละครั้งเปรียบเทียบผลและนำเสนอต่อผู้เรียน เพื่อพัฒนาการเรียนการสอน</w:t>
      </w:r>
    </w:p>
    <w:p w14:paraId="76356EE3" w14:textId="77777777" w:rsidR="008F5CB6" w:rsidRDefault="00B26812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  <w:r w:rsidR="001F3047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สัมมนาการจัดการเรียนการสอน</w:t>
      </w:r>
    </w:p>
    <w:p w14:paraId="7AEBEB61" w14:textId="77777777" w:rsidR="00B26812" w:rsidRPr="00AE0744" w:rsidRDefault="00B26812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  <w:r w:rsidR="001F3047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การวิจัยในและนอกชั้นเรียน</w:t>
      </w:r>
    </w:p>
    <w:p w14:paraId="47B1DE40" w14:textId="43A7FC5A" w:rsidR="001E17F4" w:rsidRDefault="00D72F21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 </w:t>
      </w:r>
      <w:r w:rsidR="00F1134B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="00F1134B"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F1134B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0DA81A64" w14:textId="77777777" w:rsidR="00EC1EA4" w:rsidRDefault="00B26812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-</w:t>
      </w:r>
      <w:r w:rsidRPr="00B26812">
        <w:rPr>
          <w:rFonts w:ascii="TH Niramit AS" w:eastAsia="BrowalliaNew-Bold" w:hAnsi="TH Niramit AS" w:cs="TH Niramit AS" w:hint="cs"/>
          <w:sz w:val="30"/>
          <w:szCs w:val="30"/>
          <w:cs/>
        </w:rPr>
        <w:t>ในระหว่างกระบวนการสอนรายวิชามีการทวนสอบผลสัมฤทธิ์ในรายหัวข้อ</w:t>
      </w:r>
      <w:r w:rsidR="00EC1EA4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EC1EA4" w:rsidRPr="00EC1EA4">
        <w:rPr>
          <w:rFonts w:ascii="TH Niramit AS" w:eastAsia="BrowalliaNew-Bold" w:hAnsi="TH Niramit AS" w:cs="TH Niramit AS" w:hint="cs"/>
          <w:sz w:val="30"/>
          <w:szCs w:val="30"/>
          <w:cs/>
        </w:rPr>
        <w:t>ตามที่คาดหวังจากการเรียนรู้ ได้จาก</w:t>
      </w:r>
    </w:p>
    <w:p w14:paraId="05091957" w14:textId="77777777" w:rsidR="00EC1EA4" w:rsidRDefault="00EC1EA4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          </w:t>
      </w:r>
      <w:r w:rsidRPr="00EC1EA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การสอบถาม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หรือสุ่มตรวจผลงานของนักศึกษา รวมถึงการพิจารณาผลการทดสอบย่อยและหลังการออกผลการ</w:t>
      </w:r>
    </w:p>
    <w:p w14:paraId="491DDC1F" w14:textId="77777777" w:rsidR="00B26812" w:rsidRPr="00EC1EA4" w:rsidRDefault="00FE090D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          </w:t>
      </w:r>
      <w:r w:rsidR="00EC1EA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เรียนรายวิชา มีการทวนสอบผลสัมฤทธิ์โดยรวม</w:t>
      </w:r>
    </w:p>
    <w:p w14:paraId="19926FF9" w14:textId="77777777" w:rsidR="00EC1EA4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B26812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- </w:t>
      </w:r>
      <w:r w:rsidR="00EC1EA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การทวน</w:t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สอบ</w:t>
      </w:r>
      <w:r w:rsidR="00EC1EA4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การให้คะแนนจากการสุ่มตรวจผลงานของนักศึกษา โดยอาจารย์อื่นหรือผู้ทรงคุณวุฒิ ที่ไม่ใช่</w:t>
      </w:r>
    </w:p>
    <w:p w14:paraId="21DE6DB7" w14:textId="77777777" w:rsidR="009506E5" w:rsidRDefault="00EC1EA4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           อาจารย์ประจำหลักสูตร</w:t>
      </w:r>
    </w:p>
    <w:p w14:paraId="6D23B92E" w14:textId="77777777" w:rsidR="00EC1EA4" w:rsidRDefault="00FE090D" w:rsidP="00FE090D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color w:val="000000"/>
          <w:sz w:val="30"/>
          <w:szCs w:val="30"/>
        </w:rPr>
        <w:t>-</w:t>
      </w:r>
      <w:r w:rsidR="001F3047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</w:t>
      </w:r>
      <w:r w:rsidR="00EC1EA4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มีการตั้งคณะกรรมการในสาขาวิชา ตรวจสอบผลการประเมินผลการเรียนรู้ของนักศึกษา โดยตรวจข้อสอบ</w:t>
      </w:r>
    </w:p>
    <w:p w14:paraId="0E84004B" w14:textId="77777777" w:rsidR="00EC1EA4" w:rsidRPr="006518DC" w:rsidRDefault="00EC1EA4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            รายงาน การให้คะแนนสอบ และการให้คะแนนพฤติกรรม</w:t>
      </w:r>
    </w:p>
    <w:p w14:paraId="790BE3FB" w14:textId="77777777" w:rsidR="008F5CB6" w:rsidRPr="006518DC" w:rsidRDefault="008F5CB6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583610DD" w14:textId="2D25B826" w:rsidR="00F1134B" w:rsidRPr="009506E5" w:rsidRDefault="00D72F21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 </w:t>
      </w:r>
      <w:r w:rsidR="00F1134B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="00F1134B"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F1134B"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2D31D1B7" w14:textId="77777777" w:rsidR="00E009E9" w:rsidRDefault="009506E5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EC1EA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- </w:t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ตรวจสอบความสอดคล้องของคำอธิบายรายวิชาและ เนื้อหา ผลการเรียนและพฤติกรรมการเรียนการสอน เพื่อ</w:t>
      </w:r>
    </w:p>
    <w:p w14:paraId="6B4734BE" w14:textId="77777777" w:rsidR="009506E5" w:rsidRDefault="00EC1EA4" w:rsidP="000E5FC8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lastRenderedPageBreak/>
        <w:t xml:space="preserve">              </w:t>
      </w:r>
      <w:r w:rsidR="000E5FC8" w:rsidRPr="000E5FC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เปรียบเทียบและพัฒนารูปแบบการเรียนการสอน เพื่อพัฒนาการเรียนการสอน</w:t>
      </w:r>
    </w:p>
    <w:p w14:paraId="25BF4001" w14:textId="77777777" w:rsidR="00EC1EA4" w:rsidRPr="006518DC" w:rsidRDefault="00EC1EA4" w:rsidP="00EC1EA4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  <w:r>
        <w:rPr>
          <w:rFonts w:ascii="TH Niramit AS" w:eastAsia="BrowalliaNew" w:hAnsi="TH Niramit AS" w:cs="TH Niramit AS"/>
          <w:color w:val="000000"/>
          <w:sz w:val="30"/>
          <w:szCs w:val="30"/>
        </w:rPr>
        <w:tab/>
        <w:t>-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ปรับปรุงรายวิชาทุก ๓ ปีหรือตามข้อเสนอแนะและมาตรฐานผลสัมฤทธิ์ตามข้อ ๔</w:t>
      </w:r>
      <w:r w:rsidR="001F3047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ผลการทวนสอบ</w:t>
      </w:r>
    </w:p>
    <w:p w14:paraId="35073E41" w14:textId="77777777" w:rsidR="001E17F4" w:rsidRPr="006518DC" w:rsidRDefault="001E17F4" w:rsidP="00F1134B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i/>
          <w:iCs/>
          <w:sz w:val="28"/>
          <w:lang w:val="en-AU"/>
        </w:rPr>
      </w:pPr>
    </w:p>
    <w:p w14:paraId="71EC1FEC" w14:textId="77777777" w:rsidR="00EF7A01" w:rsidRPr="00553F9C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</w:t>
      </w:r>
      <w:r w:rsidR="004D35E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</w:t>
      </w:r>
    </w:p>
    <w:p w14:paraId="0A91988C" w14:textId="77777777" w:rsidR="00EF7A01" w:rsidRPr="006518DC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  <w:sectPr w:rsidR="00EF7A01" w:rsidRPr="006518DC" w:rsidSect="00EB0B0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902" w:right="758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0E95F76C" w14:textId="77777777" w:rsidR="00EF7A01" w:rsidRDefault="0010238C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E9F24" wp14:editId="013BED04">
                <wp:simplePos x="0" y="0"/>
                <wp:positionH relativeFrom="column">
                  <wp:posOffset>8106410</wp:posOffset>
                </wp:positionH>
                <wp:positionV relativeFrom="paragraph">
                  <wp:posOffset>-328295</wp:posOffset>
                </wp:positionV>
                <wp:extent cx="57150" cy="57150"/>
                <wp:effectExtent l="10160" t="5080" r="8890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7DF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38.3pt;margin-top:-25.85pt;width:4.5pt;height:4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"/>
            </w:pict>
          </mc:Fallback>
        </mc:AlternateContent>
      </w:r>
      <w:r w:rsidR="00EF7A01"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="00EF7A01" w:rsidRPr="006518DC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Mapping)</w:t>
      </w:r>
    </w:p>
    <w:p w14:paraId="2A41A56E" w14:textId="763DD4E3" w:rsidR="00A70B91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>Programme Specification)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38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4680"/>
        <w:gridCol w:w="600"/>
        <w:gridCol w:w="600"/>
        <w:gridCol w:w="600"/>
        <w:gridCol w:w="630"/>
        <w:gridCol w:w="630"/>
        <w:gridCol w:w="630"/>
        <w:gridCol w:w="600"/>
        <w:gridCol w:w="600"/>
        <w:gridCol w:w="600"/>
        <w:gridCol w:w="630"/>
        <w:gridCol w:w="630"/>
        <w:gridCol w:w="630"/>
        <w:gridCol w:w="600"/>
        <w:gridCol w:w="600"/>
        <w:gridCol w:w="600"/>
      </w:tblGrid>
      <w:tr w:rsidR="00815E55" w:rsidRPr="00C9281A" w14:paraId="67C352B6" w14:textId="77777777" w:rsidTr="00271C44">
        <w:trPr>
          <w:trHeight w:val="1020"/>
          <w:tblHeader/>
        </w:trPr>
        <w:tc>
          <w:tcPr>
            <w:tcW w:w="4680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14:paraId="0FB6179C" w14:textId="77777777" w:rsidR="00815E55" w:rsidRPr="00C9281A" w:rsidRDefault="00815E55" w:rsidP="00271C4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281A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76CA" w14:textId="77777777" w:rsidR="00815E55" w:rsidRPr="00C9281A" w:rsidRDefault="00815E55" w:rsidP="00271C4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คุณธรรม และจริยธรรม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0949" w14:textId="77777777" w:rsidR="00815E55" w:rsidRPr="00C9281A" w:rsidRDefault="00815E55" w:rsidP="00271C4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2.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1090" w14:textId="77777777" w:rsidR="00815E55" w:rsidRPr="00C9281A" w:rsidRDefault="00815E55" w:rsidP="00271C4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0C06" w14:textId="77777777" w:rsidR="00815E55" w:rsidRPr="00C9281A" w:rsidRDefault="00815E55" w:rsidP="00271C4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4.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</w:t>
            </w:r>
          </w:p>
          <w:p w14:paraId="7F31265B" w14:textId="77777777" w:rsidR="00815E55" w:rsidRPr="00C9281A" w:rsidRDefault="00815E55" w:rsidP="00271C4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  <w:cs/>
              </w:rPr>
              <w:t>และความรับผิดชอบ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6BA5" w14:textId="77777777" w:rsidR="00815E55" w:rsidRPr="00C9281A" w:rsidRDefault="00815E55" w:rsidP="00271C4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</w:rPr>
              <w:t xml:space="preserve">5.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ทักษะการวิเคราะห์เชิงตัวเลข</w:t>
            </w:r>
            <w:r w:rsidRPr="00C9281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การสื่อสาร</w:t>
            </w:r>
            <w:r w:rsidRPr="00C9281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9281A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815E55" w:rsidRPr="00C9281A" w14:paraId="0E9E49B4" w14:textId="77777777" w:rsidTr="00271C44">
        <w:trPr>
          <w:cantSplit/>
          <w:trHeight w:val="432"/>
          <w:tblHeader/>
        </w:trPr>
        <w:tc>
          <w:tcPr>
            <w:tcW w:w="4680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B48EBAE" w14:textId="77777777" w:rsidR="00815E55" w:rsidRPr="00C9281A" w:rsidRDefault="00815E55" w:rsidP="00271C4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64AB3" w14:textId="77777777" w:rsidR="00815E55" w:rsidRPr="00C9281A" w:rsidRDefault="00815E55" w:rsidP="00271C44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A2BA" w14:textId="77777777" w:rsidR="00815E55" w:rsidRPr="00C9281A" w:rsidRDefault="00815E55" w:rsidP="00271C44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/>
                <w:b/>
                <w:bCs/>
                <w:cs/>
                <w:lang w:bidi="th-TH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B6A0C" w14:textId="77777777" w:rsidR="00815E55" w:rsidRPr="00C9281A" w:rsidRDefault="00815E55" w:rsidP="00271C44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03C35" w14:textId="77777777" w:rsidR="00815E55" w:rsidRPr="00C9281A" w:rsidRDefault="00815E55" w:rsidP="00271C44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27BAB" w14:textId="77777777" w:rsidR="00815E55" w:rsidRPr="00C9281A" w:rsidRDefault="00815E55" w:rsidP="00271C44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F34BA" w14:textId="77777777" w:rsidR="00815E55" w:rsidRPr="00C9281A" w:rsidRDefault="00815E55" w:rsidP="00271C44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682BB" w14:textId="77777777" w:rsidR="00815E55" w:rsidRPr="00C9281A" w:rsidRDefault="00815E55" w:rsidP="00271C4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44DA" w14:textId="77777777" w:rsidR="00815E55" w:rsidRPr="00C9281A" w:rsidRDefault="00815E55" w:rsidP="00271C4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86865" w14:textId="77777777" w:rsidR="00815E55" w:rsidRPr="00C9281A" w:rsidRDefault="00815E55" w:rsidP="00271C4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8E49" w14:textId="77777777" w:rsidR="00815E55" w:rsidRPr="00C9281A" w:rsidRDefault="00815E55" w:rsidP="00271C4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444B6" w14:textId="77777777" w:rsidR="00815E55" w:rsidRPr="00C9281A" w:rsidRDefault="00815E55" w:rsidP="00271C4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CCAD0" w14:textId="77777777" w:rsidR="00815E55" w:rsidRPr="00C9281A" w:rsidRDefault="00815E55" w:rsidP="00271C4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D7F75" w14:textId="77777777" w:rsidR="00815E55" w:rsidRPr="00C9281A" w:rsidRDefault="00815E55" w:rsidP="00271C4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F6293" w14:textId="77777777" w:rsidR="00815E55" w:rsidRPr="00C9281A" w:rsidRDefault="00815E55" w:rsidP="00271C4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8EA5" w14:textId="77777777" w:rsidR="00815E55" w:rsidRPr="00C9281A" w:rsidRDefault="00815E55" w:rsidP="00271C4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281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</w:tr>
      <w:tr w:rsidR="00815E55" w:rsidRPr="00C9281A" w14:paraId="062CB890" w14:textId="77777777" w:rsidTr="00271C44">
        <w:trPr>
          <w:trHeight w:val="346"/>
        </w:trPr>
        <w:tc>
          <w:tcPr>
            <w:tcW w:w="46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97E384F" w14:textId="481BF744" w:rsidR="00815E55" w:rsidRDefault="00815E55" w:rsidP="00271C4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รหัสวิชา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281A">
              <w:rPr>
                <w:rFonts w:ascii="TH SarabunPSK" w:hAnsi="TH SarabunPSK" w:cs="TH SarabunPSK"/>
                <w:sz w:val="28"/>
              </w:rPr>
              <w:t>CIM110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C9281A">
              <w:rPr>
                <w:rFonts w:ascii="TH SarabunPSK" w:hAnsi="TH SarabunPSK" w:cs="TH SarabunPSK"/>
                <w:sz w:val="28"/>
              </w:rPr>
              <w:t xml:space="preserve">   </w:t>
            </w:r>
          </w:p>
          <w:p w14:paraId="2A431833" w14:textId="2435238E" w:rsidR="00815E55" w:rsidRPr="00BB1291" w:rsidRDefault="00815E55" w:rsidP="00271C4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รายวิชา </w:t>
            </w:r>
            <w:r w:rsidRPr="00C9281A">
              <w:rPr>
                <w:rFonts w:ascii="TH SarabunPSK" w:hAnsi="TH SarabunPSK" w:cs="TH SarabunPSK" w:hint="cs"/>
                <w:sz w:val="28"/>
                <w:cs/>
              </w:rPr>
              <w:t>เศรษฐศาสตร์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จุล</w:t>
            </w:r>
            <w:r w:rsidRPr="00C9281A">
              <w:rPr>
                <w:rFonts w:ascii="TH SarabunPSK" w:hAnsi="TH SarabunPSK" w:cs="TH SarabunPSK" w:hint="cs"/>
                <w:sz w:val="28"/>
                <w:cs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</w:t>
            </w:r>
            <w:r w:rsidRPr="00775868">
              <w:rPr>
                <w:rFonts w:ascii="TH Niramit AS" w:hAnsi="TH Niramit AS" w:cs="TH Niramit AS"/>
                <w:color w:val="000000"/>
                <w:sz w:val="28"/>
                <w:cs/>
              </w:rPr>
              <w:t>(ภาษาอังกฤษ)</w:t>
            </w:r>
            <w:r w:rsidRPr="00775868">
              <w:rPr>
                <w:rFonts w:ascii="TH Niramit AS" w:hAnsi="TH Niramit AS" w:cs="TH Niramit AS"/>
              </w:rPr>
              <w:t xml:space="preserve"> </w:t>
            </w:r>
            <w:r w:rsidRPr="00775868">
              <w:rPr>
                <w:rFonts w:ascii="TH Niramit AS" w:hAnsi="TH Niramit AS" w:cs="TH Niramit AS"/>
                <w:color w:val="000000"/>
                <w:sz w:val="28"/>
              </w:rPr>
              <w:t>M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i</w:t>
            </w:r>
            <w:r w:rsidRPr="00775868">
              <w:rPr>
                <w:rFonts w:ascii="TH Niramit AS" w:hAnsi="TH Niramit AS" w:cs="TH Niramit AS"/>
                <w:color w:val="000000"/>
                <w:sz w:val="28"/>
              </w:rPr>
              <w:t>croeconomics</w:t>
            </w:r>
          </w:p>
          <w:p w14:paraId="6B042CC6" w14:textId="77777777" w:rsidR="00815E55" w:rsidRPr="00C9281A" w:rsidRDefault="00815E55" w:rsidP="00271C4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69660" w14:textId="77777777" w:rsidR="00815E55" w:rsidRPr="00C9281A" w:rsidRDefault="00815E55" w:rsidP="00271C44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3B0D3" w14:textId="77777777" w:rsidR="00815E55" w:rsidRPr="00C9281A" w:rsidRDefault="00815E55" w:rsidP="00271C4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sz w:val="18"/>
                <w:szCs w:val="18"/>
              </w:rPr>
              <w:sym w:font="Wingdings 2" w:char="F098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36139" w14:textId="77777777" w:rsidR="00815E55" w:rsidRPr="00C9281A" w:rsidRDefault="00815E55" w:rsidP="00271C44">
            <w:pPr>
              <w:jc w:val="center"/>
            </w:pPr>
            <w:r w:rsidRPr="00C9281A">
              <w:rPr>
                <w:rFonts w:ascii="Angsana New" w:hAnsi="Angsana New"/>
                <w:sz w:val="18"/>
                <w:szCs w:val="18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5A7FE" w14:textId="6646A4B4" w:rsidR="00815E55" w:rsidRPr="00C9281A" w:rsidRDefault="00A56E23" w:rsidP="00271C4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A7E69" w14:textId="77777777" w:rsidR="00815E55" w:rsidRPr="00C9281A" w:rsidRDefault="00815E55" w:rsidP="00271C4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5265" w14:textId="77777777" w:rsidR="00815E55" w:rsidRPr="00C9281A" w:rsidRDefault="00815E55" w:rsidP="00271C44">
            <w:pPr>
              <w:jc w:val="center"/>
            </w:pPr>
            <w:r w:rsidRPr="00C9281A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5B4C6" w14:textId="77777777" w:rsidR="00815E55" w:rsidRPr="00C9281A" w:rsidRDefault="00815E55" w:rsidP="00271C44">
            <w:pPr>
              <w:jc w:val="center"/>
            </w:pPr>
            <w:r w:rsidRPr="00C9281A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4DFBA" w14:textId="77777777" w:rsidR="00815E55" w:rsidRPr="00C9281A" w:rsidRDefault="00815E55" w:rsidP="00271C4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7CD92" w14:textId="77777777" w:rsidR="00815E55" w:rsidRPr="00C9281A" w:rsidRDefault="00815E55" w:rsidP="00271C4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61C33" w14:textId="77777777" w:rsidR="00815E55" w:rsidRPr="00C9281A" w:rsidRDefault="00815E55" w:rsidP="00271C4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4B948" w14:textId="77777777" w:rsidR="00815E55" w:rsidRPr="00C9281A" w:rsidRDefault="00815E55" w:rsidP="00271C4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B016" w14:textId="77777777" w:rsidR="00815E55" w:rsidRPr="00C9281A" w:rsidRDefault="00815E55" w:rsidP="00271C4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406ED" w14:textId="77777777" w:rsidR="00815E55" w:rsidRPr="00C9281A" w:rsidRDefault="00815E55" w:rsidP="00271C4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sz w:val="18"/>
                <w:szCs w:val="18"/>
              </w:rPr>
              <w:sym w:font="Wingdings 2" w:char="F098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A57C9" w14:textId="77777777" w:rsidR="00815E55" w:rsidRPr="00C9281A" w:rsidRDefault="00815E55" w:rsidP="00271C4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6A1DE" w14:textId="77777777" w:rsidR="00815E55" w:rsidRPr="00C9281A" w:rsidRDefault="00815E55" w:rsidP="00271C44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9281A">
              <w:rPr>
                <w:rFonts w:ascii="TH SarabunPSK" w:hAnsi="TH SarabunPSK" w:cs="TH SarabunPSK"/>
                <w:sz w:val="18"/>
                <w:szCs w:val="18"/>
              </w:rPr>
              <w:sym w:font="Wingdings 2" w:char="F099"/>
            </w:r>
          </w:p>
        </w:tc>
      </w:tr>
    </w:tbl>
    <w:p w14:paraId="7CB129FA" w14:textId="77777777" w:rsidR="00815E55" w:rsidRPr="00775868" w:rsidRDefault="00815E55" w:rsidP="00815E55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</w:p>
    <w:p w14:paraId="3D1D1063" w14:textId="77777777" w:rsidR="00815E55" w:rsidRPr="00553F9C" w:rsidRDefault="00815E55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</w:p>
    <w:sectPr w:rsidR="00815E55" w:rsidRPr="00553F9C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5947" w14:textId="77777777" w:rsidR="008B0193" w:rsidRDefault="008B0193">
      <w:r>
        <w:separator/>
      </w:r>
    </w:p>
  </w:endnote>
  <w:endnote w:type="continuationSeparator" w:id="0">
    <w:p w14:paraId="2B94B26A" w14:textId="77777777" w:rsidR="008B0193" w:rsidRDefault="008B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DFB9" w14:textId="77777777" w:rsidR="007752FE" w:rsidRDefault="00775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49B0" w14:textId="77777777" w:rsidR="00A6317A" w:rsidRDefault="008E06C4" w:rsidP="00A6317A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="00C02A0C"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="00C02A0C" w:rsidRPr="008E06C4">
      <w:rPr>
        <w:rFonts w:ascii="TH Niramit AS" w:hAnsi="TH Niramit AS" w:cs="TH Niramit AS"/>
        <w:sz w:val="30"/>
        <w:szCs w:val="30"/>
      </w:rPr>
      <w:fldChar w:fldCharType="separate"/>
    </w:r>
    <w:r w:rsidR="0010238C">
      <w:rPr>
        <w:rFonts w:ascii="TH Niramit AS" w:hAnsi="TH Niramit AS" w:cs="TH Niramit AS"/>
        <w:noProof/>
        <w:sz w:val="30"/>
        <w:szCs w:val="30"/>
        <w:cs/>
      </w:rPr>
      <w:t>๑</w:t>
    </w:r>
    <w:r w:rsidR="00C02A0C"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7378C84A" w14:textId="6E0BE8C4" w:rsidR="00AE0744" w:rsidRPr="00914A5B" w:rsidRDefault="00914A5B" w:rsidP="00A6317A">
    <w:pPr>
      <w:pStyle w:val="Footer"/>
      <w:rPr>
        <w:rFonts w:ascii="TH Niramit AS" w:hAnsi="TH Niramit AS" w:cs="TH Niramit AS"/>
        <w:sz w:val="28"/>
      </w:rPr>
    </w:pPr>
    <w:r w:rsidRPr="00914A5B">
      <w:rPr>
        <w:rFonts w:ascii="TH Niramit AS" w:hAnsi="TH Niramit AS" w:cs="TH Niramit AS" w:hint="cs"/>
        <w:sz w:val="28"/>
        <w:cs/>
      </w:rPr>
      <w:t xml:space="preserve">รายวิชาเศรษฐศาสตร์จุลภาค </w:t>
    </w:r>
    <w:r w:rsidR="00A6317A" w:rsidRPr="00914A5B">
      <w:rPr>
        <w:rFonts w:ascii="TH Niramit AS" w:hAnsi="TH Niramit AS" w:cs="TH Niramit AS" w:hint="cs"/>
        <w:sz w:val="28"/>
        <w:cs/>
      </w:rPr>
      <w:t xml:space="preserve"> </w:t>
    </w:r>
    <w:r w:rsidR="0027641F" w:rsidRPr="00914A5B">
      <w:rPr>
        <w:rFonts w:ascii="TH Niramit AS" w:hAnsi="TH Niramit AS" w:cs="TH Niramit AS" w:hint="cs"/>
        <w:sz w:val="28"/>
        <w:cs/>
      </w:rPr>
      <w:t>สาขาวิชาการจัดการ</w:t>
    </w:r>
    <w:r w:rsidR="007752FE">
      <w:rPr>
        <w:rFonts w:ascii="TH Niramit AS" w:hAnsi="TH Niramit AS" w:cs="TH Niramit AS" w:hint="cs"/>
        <w:sz w:val="28"/>
        <w:cs/>
      </w:rPr>
      <w:t>คุณภาพ</w:t>
    </w:r>
    <w:r w:rsidR="00A6317A" w:rsidRPr="00914A5B">
      <w:rPr>
        <w:rFonts w:ascii="TH Niramit AS" w:hAnsi="TH Niramit AS" w:cs="TH Niramit AS" w:hint="cs"/>
        <w:sz w:val="28"/>
        <w:cs/>
      </w:rPr>
      <w:t xml:space="preserve"> </w:t>
    </w:r>
    <w:r w:rsidR="008E06C4" w:rsidRPr="00914A5B">
      <w:rPr>
        <w:rFonts w:ascii="TH Niramit AS" w:hAnsi="TH Niramit AS" w:cs="TH Niramit AS" w:hint="cs"/>
        <w:sz w:val="28"/>
        <w:cs/>
      </w:rPr>
      <w:t>วิทยาลัย</w:t>
    </w:r>
    <w:r w:rsidR="00604DD2" w:rsidRPr="00914A5B">
      <w:rPr>
        <w:rFonts w:ascii="TH Niramit AS" w:hAnsi="TH Niramit AS" w:cs="TH Niramit AS" w:hint="cs"/>
        <w:sz w:val="28"/>
        <w:cs/>
      </w:rPr>
      <w:t>นวัตกรรมและการจัดการ</w:t>
    </w:r>
    <w:r>
      <w:rPr>
        <w:rFonts w:ascii="TH Niramit AS" w:hAnsi="TH Niramit AS" w:cs="TH Niramit AS" w:hint="cs"/>
        <w:sz w:val="28"/>
        <w:cs/>
      </w:rPr>
      <w:t xml:space="preserve"> </w:t>
    </w:r>
    <w:r w:rsidR="00EB0B06" w:rsidRPr="00914A5B">
      <w:rPr>
        <w:rFonts w:ascii="TH Niramit AS" w:hAnsi="TH Niramit AS" w:cs="TH Niramit AS" w:hint="cs"/>
        <w:sz w:val="28"/>
        <w:cs/>
      </w:rPr>
      <w:t xml:space="preserve"> </w:t>
    </w:r>
    <w:r w:rsidR="008E06C4" w:rsidRPr="00914A5B">
      <w:rPr>
        <w:rFonts w:ascii="TH Niramit AS" w:hAnsi="TH Niramit AS" w:cs="TH Niramit AS" w:hint="cs"/>
        <w:sz w:val="28"/>
        <w:cs/>
      </w:rPr>
      <w:t>มหาวิทยาลัยราชภัฎสวนสุนันทา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D4DE" w14:textId="77777777" w:rsidR="008E06C4" w:rsidRDefault="008E06C4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 w:rsidR="00C02A0C">
      <w:fldChar w:fldCharType="begin"/>
    </w:r>
    <w:r>
      <w:instrText xml:space="preserve"> PAGE   \* MERGEFORMAT </w:instrText>
    </w:r>
    <w:r w:rsidR="00C02A0C">
      <w:fldChar w:fldCharType="separate"/>
    </w:r>
    <w:r w:rsidR="0010238C">
      <w:rPr>
        <w:noProof/>
        <w:cs/>
      </w:rPr>
      <w:t>๑๐</w:t>
    </w:r>
    <w:r w:rsidR="00C02A0C">
      <w:rPr>
        <w:noProof/>
      </w:rPr>
      <w:fldChar w:fldCharType="end"/>
    </w:r>
  </w:p>
  <w:p w14:paraId="64052063" w14:textId="7E7710ED" w:rsidR="00AE0744" w:rsidRPr="00A6317A" w:rsidRDefault="008E06C4" w:rsidP="00A83842">
    <w:pPr>
      <w:pStyle w:val="Footer"/>
      <w:jc w:val="center"/>
      <w:rPr>
        <w:rFonts w:ascii="TH Niramit AS" w:hAnsi="TH Niramit AS" w:cs="TH Niramit AS"/>
        <w:sz w:val="28"/>
      </w:rPr>
    </w:pPr>
    <w:r w:rsidRPr="00A6317A">
      <w:rPr>
        <w:rFonts w:ascii="TH Niramit AS" w:hAnsi="TH Niramit AS" w:cs="TH Niramit AS" w:hint="cs"/>
        <w:sz w:val="28"/>
        <w:cs/>
      </w:rPr>
      <w:t>รายวิชา</w:t>
    </w:r>
    <w:r w:rsidR="008376DA">
      <w:rPr>
        <w:rFonts w:ascii="TH Niramit AS" w:hAnsi="TH Niramit AS" w:cs="TH Niramit AS" w:hint="cs"/>
        <w:sz w:val="28"/>
        <w:cs/>
      </w:rPr>
      <w:t>เศรษฐศาสตร์จุลภาค</w:t>
    </w:r>
    <w:r w:rsidR="00A6317A" w:rsidRPr="00A6317A">
      <w:rPr>
        <w:rFonts w:ascii="TH Niramit AS" w:hAnsi="TH Niramit AS" w:cs="TH Niramit AS" w:hint="cs"/>
        <w:sz w:val="28"/>
        <w:cs/>
      </w:rPr>
      <w:t xml:space="preserve"> </w:t>
    </w:r>
    <w:r w:rsidR="00A6317A">
      <w:rPr>
        <w:rFonts w:ascii="TH Niramit AS" w:hAnsi="TH Niramit AS" w:cs="TH Niramit AS" w:hint="cs"/>
        <w:sz w:val="28"/>
        <w:cs/>
      </w:rPr>
      <w:t xml:space="preserve"> สาขาวิชา</w:t>
    </w:r>
    <w:r w:rsidR="00A83842" w:rsidRPr="00A6317A">
      <w:rPr>
        <w:rFonts w:ascii="TH Niramit AS" w:hAnsi="TH Niramit AS" w:cs="TH Niramit AS" w:hint="cs"/>
        <w:sz w:val="28"/>
        <w:cs/>
      </w:rPr>
      <w:t>การจัดการ</w:t>
    </w:r>
    <w:r w:rsidR="00375098">
      <w:rPr>
        <w:rFonts w:ascii="TH Niramit AS" w:hAnsi="TH Niramit AS" w:cs="TH Niramit AS" w:hint="cs"/>
        <w:sz w:val="28"/>
        <w:cs/>
      </w:rPr>
      <w:t>คุณภาพ</w:t>
    </w:r>
    <w:r w:rsidR="00A6317A" w:rsidRPr="00A6317A">
      <w:rPr>
        <w:rFonts w:ascii="TH Niramit AS" w:hAnsi="TH Niramit AS" w:cs="TH Niramit AS" w:hint="cs"/>
        <w:sz w:val="28"/>
        <w:cs/>
      </w:rPr>
      <w:t xml:space="preserve"> </w:t>
    </w:r>
    <w:r w:rsidR="00A6317A">
      <w:rPr>
        <w:rFonts w:ascii="TH Niramit AS" w:hAnsi="TH Niramit AS" w:cs="TH Niramit AS" w:hint="cs"/>
        <w:sz w:val="28"/>
        <w:cs/>
      </w:rPr>
      <w:t xml:space="preserve"> </w:t>
    </w:r>
    <w:r w:rsidRPr="00A6317A">
      <w:rPr>
        <w:rFonts w:ascii="TH Niramit AS" w:hAnsi="TH Niramit AS" w:cs="TH Niramit AS" w:hint="cs"/>
        <w:sz w:val="28"/>
        <w:cs/>
      </w:rPr>
      <w:t>วิทยาลัย</w:t>
    </w:r>
    <w:r w:rsidR="00A6317A" w:rsidRPr="00A6317A">
      <w:rPr>
        <w:rFonts w:ascii="TH Niramit AS" w:hAnsi="TH Niramit AS" w:cs="TH Niramit AS" w:hint="cs"/>
        <w:sz w:val="28"/>
        <w:cs/>
      </w:rPr>
      <w:t>นวัตกรรมและการจัดการ</w:t>
    </w:r>
    <w:r w:rsidR="00A6317A">
      <w:rPr>
        <w:rFonts w:ascii="TH Niramit AS" w:hAnsi="TH Niramit AS" w:cs="TH Niramit AS" w:hint="cs"/>
        <w:sz w:val="28"/>
        <w:cs/>
      </w:rPr>
      <w:t xml:space="preserve"> </w:t>
    </w:r>
    <w:r w:rsidRPr="00A6317A">
      <w:rPr>
        <w:rFonts w:ascii="TH Niramit AS" w:hAnsi="TH Niramit AS" w:cs="TH Niramit AS" w:hint="cs"/>
        <w:sz w:val="28"/>
        <w:cs/>
      </w:rPr>
      <w:t xml:space="preserve"> มหาวิทยาลัยราชภั</w:t>
    </w:r>
    <w:r w:rsidR="00815E55">
      <w:rPr>
        <w:rFonts w:ascii="TH Niramit AS" w:hAnsi="TH Niramit AS" w:cs="TH Niramit AS" w:hint="cs"/>
        <w:sz w:val="28"/>
        <w:cs/>
      </w:rPr>
      <w:t>ฏ</w:t>
    </w:r>
    <w:r w:rsidRPr="00A6317A">
      <w:rPr>
        <w:rFonts w:ascii="TH Niramit AS" w:hAnsi="TH Niramit AS" w:cs="TH Niramit AS" w:hint="cs"/>
        <w:sz w:val="28"/>
        <w:cs/>
      </w:rPr>
      <w:t>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DD60" w14:textId="77777777" w:rsidR="008B0193" w:rsidRDefault="008B0193">
      <w:r>
        <w:separator/>
      </w:r>
    </w:p>
  </w:footnote>
  <w:footnote w:type="continuationSeparator" w:id="0">
    <w:p w14:paraId="40E9C715" w14:textId="77777777" w:rsidR="008B0193" w:rsidRDefault="008B0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385D" w14:textId="77777777" w:rsidR="00CC4E37" w:rsidRDefault="00C02A0C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4E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5E4"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61733B19" w14:textId="77777777" w:rsidR="00CC4E37" w:rsidRDefault="00CC4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9633" w14:textId="77777777" w:rsidR="00875D21" w:rsidRDefault="0069712A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3632D28F" w14:textId="77777777" w:rsidR="00CC4E37" w:rsidRPr="00875D21" w:rsidRDefault="0010238C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6CA5D" wp14:editId="65EE336A">
              <wp:simplePos x="0" y="0"/>
              <wp:positionH relativeFrom="column">
                <wp:posOffset>5497830</wp:posOffset>
              </wp:positionH>
              <wp:positionV relativeFrom="paragraph">
                <wp:posOffset>-2540</wp:posOffset>
              </wp:positionV>
              <wp:extent cx="140970" cy="151130"/>
              <wp:effectExtent l="11430" t="6985" r="9525" b="1333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0970" cy="1511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04F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32.9pt;margin-top:-.2pt;width:11.1pt;height:11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"/>
          </w:pict>
        </mc:Fallback>
      </mc:AlternateContent>
    </w:r>
    <w:r w:rsidR="00875D21">
      <w:rPr>
        <w:rFonts w:ascii="TH Niramit AS" w:hAnsi="TH Niramit AS" w:cs="TH Niramit AS" w:hint="cs"/>
        <w:cs/>
      </w:rPr>
      <w:t xml:space="preserve">หลักสูตรระดับปริญญา </w:t>
    </w:r>
    <w:r w:rsidR="008F2FE5">
      <w:rPr>
        <w:rFonts w:ascii="TH Niramit AS" w:hAnsi="TH Niramit AS" w:cs="TH Niramit AS"/>
      </w:rPr>
      <w:sym w:font="Wingdings" w:char="F06F"/>
    </w:r>
    <w:r w:rsidR="00875D21">
      <w:rPr>
        <w:rFonts w:ascii="TH Niramit AS" w:hAnsi="TH Niramit AS" w:cs="TH Niramit AS" w:hint="cs"/>
        <w:cs/>
      </w:rPr>
      <w:t xml:space="preserve">  ตรี  </w:t>
    </w:r>
    <w:r w:rsidR="00875D21">
      <w:rPr>
        <w:rFonts w:ascii="TH Niramit AS" w:hAnsi="TH Niramit AS" w:cs="TH Niramit AS"/>
      </w:rPr>
      <w:sym w:font="Wingdings" w:char="F06F"/>
    </w:r>
    <w:r w:rsidR="00875D21">
      <w:rPr>
        <w:rFonts w:ascii="TH Niramit AS" w:hAnsi="TH Niramit AS" w:cs="TH Niramit AS" w:hint="cs"/>
        <w:cs/>
      </w:rPr>
      <w:t xml:space="preserve"> โท </w:t>
    </w:r>
    <w:r w:rsidR="00875D21">
      <w:rPr>
        <w:rFonts w:ascii="TH Niramit AS" w:hAnsi="TH Niramit AS" w:cs="TH Niramit AS" w:hint="cs"/>
      </w:rPr>
      <w:sym w:font="Wingdings" w:char="F06F"/>
    </w:r>
    <w:r w:rsidR="00875D21"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CA50" w14:textId="77777777" w:rsidR="00875D21" w:rsidRDefault="00875D21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21781730" w14:textId="77777777" w:rsidR="00CC4E37" w:rsidRPr="00875D21" w:rsidRDefault="00875D2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171E41CA" w14:textId="77777777" w:rsidR="00CC4E37" w:rsidRDefault="00CC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B2AAC"/>
    <w:multiLevelType w:val="hybridMultilevel"/>
    <w:tmpl w:val="8A58B966"/>
    <w:lvl w:ilvl="0" w:tplc="CA06FC60">
      <w:numFmt w:val="bullet"/>
      <w:lvlText w:val="-"/>
      <w:lvlJc w:val="left"/>
      <w:pPr>
        <w:ind w:left="1080" w:hanging="360"/>
      </w:pPr>
      <w:rPr>
        <w:rFonts w:ascii="TH Niramit AS" w:eastAsia="Browallia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2434A"/>
    <w:multiLevelType w:val="hybridMultilevel"/>
    <w:tmpl w:val="4C48CD90"/>
    <w:lvl w:ilvl="0" w:tplc="26A8513E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D221BFB"/>
    <w:multiLevelType w:val="hybridMultilevel"/>
    <w:tmpl w:val="D67CFBB6"/>
    <w:lvl w:ilvl="0" w:tplc="364C6A10">
      <w:start w:val="2"/>
      <w:numFmt w:val="thaiNumbers"/>
      <w:lvlText w:val="%1)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2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572621F5"/>
    <w:multiLevelType w:val="hybridMultilevel"/>
    <w:tmpl w:val="A7144BB4"/>
    <w:lvl w:ilvl="0" w:tplc="848680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 w15:restartNumberingAfterBreak="0">
    <w:nsid w:val="705D7468"/>
    <w:multiLevelType w:val="hybridMultilevel"/>
    <w:tmpl w:val="C9B48C88"/>
    <w:lvl w:ilvl="0" w:tplc="564C314E">
      <w:numFmt w:val="bullet"/>
      <w:lvlText w:val="-"/>
      <w:lvlJc w:val="left"/>
      <w:pPr>
        <w:ind w:left="4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10"/>
  </w:num>
  <w:num w:numId="5">
    <w:abstractNumId w:val="11"/>
  </w:num>
  <w:num w:numId="6">
    <w:abstractNumId w:val="16"/>
  </w:num>
  <w:num w:numId="7">
    <w:abstractNumId w:val="1"/>
  </w:num>
  <w:num w:numId="8">
    <w:abstractNumId w:val="18"/>
  </w:num>
  <w:num w:numId="9">
    <w:abstractNumId w:val="17"/>
  </w:num>
  <w:num w:numId="10">
    <w:abstractNumId w:val="9"/>
  </w:num>
  <w:num w:numId="11">
    <w:abstractNumId w:val="13"/>
  </w:num>
  <w:num w:numId="12">
    <w:abstractNumId w:val="6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  <w:num w:numId="17">
    <w:abstractNumId w:val="4"/>
  </w:num>
  <w:num w:numId="18">
    <w:abstractNumId w:val="2"/>
  </w:num>
  <w:num w:numId="19">
    <w:abstractNumId w:val="7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23BE5"/>
    <w:rsid w:val="00033C66"/>
    <w:rsid w:val="00051B4F"/>
    <w:rsid w:val="000534DE"/>
    <w:rsid w:val="000569D9"/>
    <w:rsid w:val="00092AC9"/>
    <w:rsid w:val="000A296B"/>
    <w:rsid w:val="000B053B"/>
    <w:rsid w:val="000B0952"/>
    <w:rsid w:val="000B39C2"/>
    <w:rsid w:val="000B4505"/>
    <w:rsid w:val="000B5257"/>
    <w:rsid w:val="000C2DAA"/>
    <w:rsid w:val="000D22F8"/>
    <w:rsid w:val="000D4EFC"/>
    <w:rsid w:val="000E064F"/>
    <w:rsid w:val="000E3C5D"/>
    <w:rsid w:val="000E5FC8"/>
    <w:rsid w:val="000F5FBE"/>
    <w:rsid w:val="0010238C"/>
    <w:rsid w:val="00124265"/>
    <w:rsid w:val="00126C6C"/>
    <w:rsid w:val="00127F27"/>
    <w:rsid w:val="00172309"/>
    <w:rsid w:val="00174456"/>
    <w:rsid w:val="001746CF"/>
    <w:rsid w:val="001812CD"/>
    <w:rsid w:val="001A5E53"/>
    <w:rsid w:val="001A7A3D"/>
    <w:rsid w:val="001B1A93"/>
    <w:rsid w:val="001B5B0D"/>
    <w:rsid w:val="001C0D76"/>
    <w:rsid w:val="001C1E01"/>
    <w:rsid w:val="001C3B5F"/>
    <w:rsid w:val="001D2CD1"/>
    <w:rsid w:val="001D3CD4"/>
    <w:rsid w:val="001E0441"/>
    <w:rsid w:val="001E17F4"/>
    <w:rsid w:val="001E587A"/>
    <w:rsid w:val="001F27EF"/>
    <w:rsid w:val="001F3047"/>
    <w:rsid w:val="0021218C"/>
    <w:rsid w:val="002130BB"/>
    <w:rsid w:val="00214CC7"/>
    <w:rsid w:val="00232DCD"/>
    <w:rsid w:val="00240A56"/>
    <w:rsid w:val="002440E7"/>
    <w:rsid w:val="0024599B"/>
    <w:rsid w:val="0024599F"/>
    <w:rsid w:val="00253578"/>
    <w:rsid w:val="00254A85"/>
    <w:rsid w:val="002655D9"/>
    <w:rsid w:val="0026684B"/>
    <w:rsid w:val="00271E92"/>
    <w:rsid w:val="0027641F"/>
    <w:rsid w:val="00280E86"/>
    <w:rsid w:val="002928BB"/>
    <w:rsid w:val="002A0122"/>
    <w:rsid w:val="002A7E7A"/>
    <w:rsid w:val="002B3721"/>
    <w:rsid w:val="002C7B23"/>
    <w:rsid w:val="002D2179"/>
    <w:rsid w:val="002D4CDF"/>
    <w:rsid w:val="00302D46"/>
    <w:rsid w:val="00303D18"/>
    <w:rsid w:val="00311697"/>
    <w:rsid w:val="00316CC1"/>
    <w:rsid w:val="003213CD"/>
    <w:rsid w:val="003253B8"/>
    <w:rsid w:val="00336EBA"/>
    <w:rsid w:val="003436F9"/>
    <w:rsid w:val="00343759"/>
    <w:rsid w:val="00344A18"/>
    <w:rsid w:val="00345C37"/>
    <w:rsid w:val="003464F7"/>
    <w:rsid w:val="003519B6"/>
    <w:rsid w:val="0035228C"/>
    <w:rsid w:val="0035640D"/>
    <w:rsid w:val="00366C2C"/>
    <w:rsid w:val="003738FC"/>
    <w:rsid w:val="00375098"/>
    <w:rsid w:val="003752DF"/>
    <w:rsid w:val="00375EFD"/>
    <w:rsid w:val="00381D78"/>
    <w:rsid w:val="00386EA2"/>
    <w:rsid w:val="00390037"/>
    <w:rsid w:val="0039620A"/>
    <w:rsid w:val="003A1571"/>
    <w:rsid w:val="003A2497"/>
    <w:rsid w:val="003A49FD"/>
    <w:rsid w:val="003A4A86"/>
    <w:rsid w:val="003A5346"/>
    <w:rsid w:val="003A6E5F"/>
    <w:rsid w:val="003A6F80"/>
    <w:rsid w:val="003C1007"/>
    <w:rsid w:val="003C71C3"/>
    <w:rsid w:val="003D26DF"/>
    <w:rsid w:val="003D34D5"/>
    <w:rsid w:val="003D45D8"/>
    <w:rsid w:val="003E605F"/>
    <w:rsid w:val="004003C6"/>
    <w:rsid w:val="00401197"/>
    <w:rsid w:val="00402790"/>
    <w:rsid w:val="00410A08"/>
    <w:rsid w:val="00417365"/>
    <w:rsid w:val="004206FD"/>
    <w:rsid w:val="00423BC2"/>
    <w:rsid w:val="004266C5"/>
    <w:rsid w:val="00431017"/>
    <w:rsid w:val="00431C96"/>
    <w:rsid w:val="00446852"/>
    <w:rsid w:val="00446C23"/>
    <w:rsid w:val="00452A0A"/>
    <w:rsid w:val="00456EDE"/>
    <w:rsid w:val="00470EB4"/>
    <w:rsid w:val="00477C3A"/>
    <w:rsid w:val="00484C76"/>
    <w:rsid w:val="00494964"/>
    <w:rsid w:val="004A06B5"/>
    <w:rsid w:val="004B7BF5"/>
    <w:rsid w:val="004D35E4"/>
    <w:rsid w:val="004D50AF"/>
    <w:rsid w:val="004D520C"/>
    <w:rsid w:val="004D67EC"/>
    <w:rsid w:val="004E05F3"/>
    <w:rsid w:val="004E577A"/>
    <w:rsid w:val="004E68F2"/>
    <w:rsid w:val="0050121B"/>
    <w:rsid w:val="005052B4"/>
    <w:rsid w:val="005069AB"/>
    <w:rsid w:val="005124F2"/>
    <w:rsid w:val="005156F3"/>
    <w:rsid w:val="00515F42"/>
    <w:rsid w:val="005319CD"/>
    <w:rsid w:val="00536B9A"/>
    <w:rsid w:val="005475CD"/>
    <w:rsid w:val="0055019B"/>
    <w:rsid w:val="005518C2"/>
    <w:rsid w:val="00553F9C"/>
    <w:rsid w:val="00554B86"/>
    <w:rsid w:val="00565252"/>
    <w:rsid w:val="00572005"/>
    <w:rsid w:val="00586DFE"/>
    <w:rsid w:val="00594F43"/>
    <w:rsid w:val="005974F8"/>
    <w:rsid w:val="005A4DDB"/>
    <w:rsid w:val="005A6964"/>
    <w:rsid w:val="005B2BCE"/>
    <w:rsid w:val="005B3AA3"/>
    <w:rsid w:val="005B4EF4"/>
    <w:rsid w:val="005B562C"/>
    <w:rsid w:val="005B56DB"/>
    <w:rsid w:val="005D4CD3"/>
    <w:rsid w:val="005D6DF4"/>
    <w:rsid w:val="005E1497"/>
    <w:rsid w:val="005E4121"/>
    <w:rsid w:val="005F682D"/>
    <w:rsid w:val="00604DD2"/>
    <w:rsid w:val="0060595A"/>
    <w:rsid w:val="006067AE"/>
    <w:rsid w:val="006116F4"/>
    <w:rsid w:val="006143D0"/>
    <w:rsid w:val="00616EDB"/>
    <w:rsid w:val="00617064"/>
    <w:rsid w:val="00636CC5"/>
    <w:rsid w:val="00641320"/>
    <w:rsid w:val="00647C94"/>
    <w:rsid w:val="006518DC"/>
    <w:rsid w:val="00654002"/>
    <w:rsid w:val="00657996"/>
    <w:rsid w:val="0066014E"/>
    <w:rsid w:val="006675F1"/>
    <w:rsid w:val="00680354"/>
    <w:rsid w:val="00686ADB"/>
    <w:rsid w:val="00693DDD"/>
    <w:rsid w:val="0069712A"/>
    <w:rsid w:val="006A4FE4"/>
    <w:rsid w:val="006B0CF5"/>
    <w:rsid w:val="006D059D"/>
    <w:rsid w:val="006D44C0"/>
    <w:rsid w:val="006E5E28"/>
    <w:rsid w:val="00721E19"/>
    <w:rsid w:val="007259CF"/>
    <w:rsid w:val="00725F5B"/>
    <w:rsid w:val="00730750"/>
    <w:rsid w:val="00740F0D"/>
    <w:rsid w:val="00741B69"/>
    <w:rsid w:val="007536AA"/>
    <w:rsid w:val="00764447"/>
    <w:rsid w:val="0076521D"/>
    <w:rsid w:val="00767756"/>
    <w:rsid w:val="00772D5A"/>
    <w:rsid w:val="007752FE"/>
    <w:rsid w:val="007A793A"/>
    <w:rsid w:val="007B780A"/>
    <w:rsid w:val="007C1F1D"/>
    <w:rsid w:val="007C4BC1"/>
    <w:rsid w:val="007E72FD"/>
    <w:rsid w:val="007E7407"/>
    <w:rsid w:val="007F2EA7"/>
    <w:rsid w:val="007F66BB"/>
    <w:rsid w:val="007F6D55"/>
    <w:rsid w:val="00804CDF"/>
    <w:rsid w:val="00805BC2"/>
    <w:rsid w:val="00811FBC"/>
    <w:rsid w:val="00812062"/>
    <w:rsid w:val="00815E55"/>
    <w:rsid w:val="00826BDB"/>
    <w:rsid w:val="008376DA"/>
    <w:rsid w:val="008424C4"/>
    <w:rsid w:val="008506A8"/>
    <w:rsid w:val="00851C4F"/>
    <w:rsid w:val="00860CD7"/>
    <w:rsid w:val="008616C5"/>
    <w:rsid w:val="00863C9F"/>
    <w:rsid w:val="00867602"/>
    <w:rsid w:val="008747C0"/>
    <w:rsid w:val="00874C3E"/>
    <w:rsid w:val="00875D21"/>
    <w:rsid w:val="00881617"/>
    <w:rsid w:val="00885324"/>
    <w:rsid w:val="008922CD"/>
    <w:rsid w:val="008A10A0"/>
    <w:rsid w:val="008A4B4D"/>
    <w:rsid w:val="008A7A9A"/>
    <w:rsid w:val="008B0193"/>
    <w:rsid w:val="008B5DA1"/>
    <w:rsid w:val="008B6E46"/>
    <w:rsid w:val="008D4B1C"/>
    <w:rsid w:val="008E06C4"/>
    <w:rsid w:val="008E1831"/>
    <w:rsid w:val="008E2622"/>
    <w:rsid w:val="008E454E"/>
    <w:rsid w:val="008F2FE5"/>
    <w:rsid w:val="008F5BC4"/>
    <w:rsid w:val="008F5CB6"/>
    <w:rsid w:val="008F735C"/>
    <w:rsid w:val="00914A5B"/>
    <w:rsid w:val="00921B2F"/>
    <w:rsid w:val="009233E0"/>
    <w:rsid w:val="00945493"/>
    <w:rsid w:val="00947B24"/>
    <w:rsid w:val="009506E5"/>
    <w:rsid w:val="00955DF5"/>
    <w:rsid w:val="00960FCB"/>
    <w:rsid w:val="009714BD"/>
    <w:rsid w:val="009735ED"/>
    <w:rsid w:val="0097531C"/>
    <w:rsid w:val="00987F58"/>
    <w:rsid w:val="00997652"/>
    <w:rsid w:val="009C500E"/>
    <w:rsid w:val="009E1E3A"/>
    <w:rsid w:val="009E41B1"/>
    <w:rsid w:val="009E78BB"/>
    <w:rsid w:val="00A0473D"/>
    <w:rsid w:val="00A07643"/>
    <w:rsid w:val="00A15363"/>
    <w:rsid w:val="00A2248E"/>
    <w:rsid w:val="00A33F85"/>
    <w:rsid w:val="00A36EF6"/>
    <w:rsid w:val="00A47E33"/>
    <w:rsid w:val="00A53061"/>
    <w:rsid w:val="00A563A7"/>
    <w:rsid w:val="00A56E23"/>
    <w:rsid w:val="00A60AC4"/>
    <w:rsid w:val="00A6317A"/>
    <w:rsid w:val="00A70B91"/>
    <w:rsid w:val="00A7625C"/>
    <w:rsid w:val="00A76B61"/>
    <w:rsid w:val="00A83295"/>
    <w:rsid w:val="00A83842"/>
    <w:rsid w:val="00A87B53"/>
    <w:rsid w:val="00A94282"/>
    <w:rsid w:val="00A94CD5"/>
    <w:rsid w:val="00A9687C"/>
    <w:rsid w:val="00AA4F0A"/>
    <w:rsid w:val="00AB4E76"/>
    <w:rsid w:val="00AB5922"/>
    <w:rsid w:val="00AC0EFF"/>
    <w:rsid w:val="00AC1F75"/>
    <w:rsid w:val="00AD3CD9"/>
    <w:rsid w:val="00AE0744"/>
    <w:rsid w:val="00AF09FE"/>
    <w:rsid w:val="00AF10CC"/>
    <w:rsid w:val="00AF132A"/>
    <w:rsid w:val="00B0173C"/>
    <w:rsid w:val="00B01B30"/>
    <w:rsid w:val="00B2306B"/>
    <w:rsid w:val="00B26812"/>
    <w:rsid w:val="00B32D4C"/>
    <w:rsid w:val="00B36394"/>
    <w:rsid w:val="00B52F77"/>
    <w:rsid w:val="00B630AE"/>
    <w:rsid w:val="00B632A9"/>
    <w:rsid w:val="00B67BAE"/>
    <w:rsid w:val="00B72EA8"/>
    <w:rsid w:val="00B7390E"/>
    <w:rsid w:val="00B73E75"/>
    <w:rsid w:val="00B74242"/>
    <w:rsid w:val="00B82811"/>
    <w:rsid w:val="00BC3D82"/>
    <w:rsid w:val="00BD430F"/>
    <w:rsid w:val="00BE4450"/>
    <w:rsid w:val="00BE51D3"/>
    <w:rsid w:val="00BE5462"/>
    <w:rsid w:val="00BF36E7"/>
    <w:rsid w:val="00C01CB9"/>
    <w:rsid w:val="00C029A3"/>
    <w:rsid w:val="00C02A0C"/>
    <w:rsid w:val="00C030E6"/>
    <w:rsid w:val="00C11FF5"/>
    <w:rsid w:val="00C12ABD"/>
    <w:rsid w:val="00C20AFC"/>
    <w:rsid w:val="00C300A0"/>
    <w:rsid w:val="00C32FA9"/>
    <w:rsid w:val="00C36349"/>
    <w:rsid w:val="00C543E3"/>
    <w:rsid w:val="00C5732F"/>
    <w:rsid w:val="00C742F1"/>
    <w:rsid w:val="00C8262D"/>
    <w:rsid w:val="00C87BDA"/>
    <w:rsid w:val="00C94A08"/>
    <w:rsid w:val="00C95A06"/>
    <w:rsid w:val="00CC4E37"/>
    <w:rsid w:val="00CD3FC3"/>
    <w:rsid w:val="00CD54F1"/>
    <w:rsid w:val="00CE0369"/>
    <w:rsid w:val="00CF53FD"/>
    <w:rsid w:val="00D1046D"/>
    <w:rsid w:val="00D1474A"/>
    <w:rsid w:val="00D17836"/>
    <w:rsid w:val="00D20FBA"/>
    <w:rsid w:val="00D22D44"/>
    <w:rsid w:val="00D323BC"/>
    <w:rsid w:val="00D353E2"/>
    <w:rsid w:val="00D54436"/>
    <w:rsid w:val="00D56ADD"/>
    <w:rsid w:val="00D63D45"/>
    <w:rsid w:val="00D64BCE"/>
    <w:rsid w:val="00D66896"/>
    <w:rsid w:val="00D7010C"/>
    <w:rsid w:val="00D728B1"/>
    <w:rsid w:val="00D72F21"/>
    <w:rsid w:val="00D92019"/>
    <w:rsid w:val="00DA2058"/>
    <w:rsid w:val="00DB12F2"/>
    <w:rsid w:val="00DC5917"/>
    <w:rsid w:val="00DD4719"/>
    <w:rsid w:val="00DD66FE"/>
    <w:rsid w:val="00DF4D87"/>
    <w:rsid w:val="00E009E9"/>
    <w:rsid w:val="00E06798"/>
    <w:rsid w:val="00E078B5"/>
    <w:rsid w:val="00E07C48"/>
    <w:rsid w:val="00E154E3"/>
    <w:rsid w:val="00E2554C"/>
    <w:rsid w:val="00E3755A"/>
    <w:rsid w:val="00E40897"/>
    <w:rsid w:val="00E4350D"/>
    <w:rsid w:val="00E5583E"/>
    <w:rsid w:val="00E61F39"/>
    <w:rsid w:val="00E62CEF"/>
    <w:rsid w:val="00E66A6E"/>
    <w:rsid w:val="00E72CD9"/>
    <w:rsid w:val="00E9796B"/>
    <w:rsid w:val="00EA651C"/>
    <w:rsid w:val="00EA7EC3"/>
    <w:rsid w:val="00EB0B06"/>
    <w:rsid w:val="00EB4913"/>
    <w:rsid w:val="00EC00A6"/>
    <w:rsid w:val="00EC1E9C"/>
    <w:rsid w:val="00EC1EA4"/>
    <w:rsid w:val="00EC63E1"/>
    <w:rsid w:val="00ED0B14"/>
    <w:rsid w:val="00ED650E"/>
    <w:rsid w:val="00EE2AF6"/>
    <w:rsid w:val="00EE2FDE"/>
    <w:rsid w:val="00EF3AFE"/>
    <w:rsid w:val="00EF7A01"/>
    <w:rsid w:val="00F105F8"/>
    <w:rsid w:val="00F1134B"/>
    <w:rsid w:val="00F11718"/>
    <w:rsid w:val="00F22AAB"/>
    <w:rsid w:val="00F24233"/>
    <w:rsid w:val="00F31198"/>
    <w:rsid w:val="00F35440"/>
    <w:rsid w:val="00F373DF"/>
    <w:rsid w:val="00F4446C"/>
    <w:rsid w:val="00F472A0"/>
    <w:rsid w:val="00F56587"/>
    <w:rsid w:val="00F5795D"/>
    <w:rsid w:val="00F6575D"/>
    <w:rsid w:val="00F71AFD"/>
    <w:rsid w:val="00F95A8D"/>
    <w:rsid w:val="00FA01B1"/>
    <w:rsid w:val="00FA32DD"/>
    <w:rsid w:val="00FE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AEF38E7"/>
  <w15:docId w15:val="{0C3E4603-239E-4A34-BE38-98587230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apple-converted-space">
    <w:name w:val="apple-converted-space"/>
    <w:rsid w:val="0039620A"/>
  </w:style>
  <w:style w:type="character" w:styleId="UnresolvedMention">
    <w:name w:val="Unresolved Mention"/>
    <w:basedOn w:val="DefaultParagraphFont"/>
    <w:uiPriority w:val="99"/>
    <w:semiHidden/>
    <w:unhideWhenUsed/>
    <w:rsid w:val="00A87B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E55"/>
    <w:pPr>
      <w:ind w:left="720"/>
    </w:pPr>
    <w:rPr>
      <w:szCs w:val="24"/>
      <w:lang w:bidi="ar-SA"/>
    </w:rPr>
  </w:style>
  <w:style w:type="character" w:styleId="FollowedHyperlink">
    <w:name w:val="FollowedHyperlink"/>
    <w:basedOn w:val="DefaultParagraphFont"/>
    <w:semiHidden/>
    <w:unhideWhenUsed/>
    <w:rsid w:val="00F354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lcim.ssru.ac.th/jiraporn_b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aporn.bo@ssru.ac.t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0C9C-4F46-4826-A07E-2654E0C4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2063</Words>
  <Characters>11764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20H1 Home</cp:lastModifiedBy>
  <cp:revision>6</cp:revision>
  <cp:lastPrinted>2018-12-19T04:12:00Z</cp:lastPrinted>
  <dcterms:created xsi:type="dcterms:W3CDTF">2022-03-05T13:05:00Z</dcterms:created>
  <dcterms:modified xsi:type="dcterms:W3CDTF">2022-03-05T13:06:00Z</dcterms:modified>
</cp:coreProperties>
</file>