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FDA" w:rsidRPr="00C05FDA" w:rsidRDefault="00C05FDA" w:rsidP="00C05FD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C05FDA">
        <w:rPr>
          <w:rFonts w:ascii="TH SarabunPSK" w:hAnsi="TH SarabunPSK" w:cs="TH SarabunPSK"/>
          <w:sz w:val="36"/>
          <w:szCs w:val="36"/>
          <w:cs/>
        </w:rPr>
        <w:t xml:space="preserve">ภาคการศึกษา </w:t>
      </w:r>
      <w:r w:rsidRPr="00C05FDA">
        <w:rPr>
          <w:rFonts w:ascii="TH SarabunPSK" w:hAnsi="TH SarabunPSK" w:cs="TH SarabunPSK"/>
          <w:sz w:val="36"/>
          <w:szCs w:val="36"/>
        </w:rPr>
        <w:t>2/2564</w:t>
      </w:r>
    </w:p>
    <w:p w:rsidR="00C05FDA" w:rsidRPr="00C05FDA" w:rsidRDefault="00C05FDA" w:rsidP="00C05FD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bookmarkStart w:id="0" w:name="_GoBack"/>
      <w:r w:rsidRPr="00C05FDA">
        <w:rPr>
          <w:rFonts w:ascii="TH SarabunPSK" w:hAnsi="TH SarabunPSK" w:cs="TH SarabunPSK"/>
          <w:sz w:val="36"/>
          <w:szCs w:val="36"/>
        </w:rPr>
        <w:t xml:space="preserve">QMT1401 </w:t>
      </w:r>
      <w:r w:rsidRPr="00C05FDA">
        <w:rPr>
          <w:rFonts w:ascii="TH SarabunPSK" w:hAnsi="TH SarabunPSK" w:cs="TH SarabunPSK"/>
          <w:sz w:val="36"/>
          <w:szCs w:val="36"/>
          <w:cs/>
        </w:rPr>
        <w:t>หลักการมาตรฐานและระบบคุณภาพ</w:t>
      </w:r>
    </w:p>
    <w:bookmarkEnd w:id="0"/>
    <w:p w:rsidR="001F33E8" w:rsidRPr="00C05FDA" w:rsidRDefault="00C05FDA" w:rsidP="00C05FD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C05FDA">
        <w:rPr>
          <w:rFonts w:ascii="TH SarabunPSK" w:hAnsi="TH SarabunPSK" w:cs="TH SarabunPSK"/>
          <w:sz w:val="36"/>
          <w:szCs w:val="36"/>
        </w:rPr>
        <w:t>https://classroom.google.com/u/</w:t>
      </w:r>
      <w:r w:rsidRPr="00C05FDA">
        <w:rPr>
          <w:rFonts w:ascii="TH SarabunPSK" w:hAnsi="TH SarabunPSK" w:cs="TH SarabunPSK"/>
          <w:sz w:val="36"/>
          <w:szCs w:val="36"/>
          <w:cs/>
        </w:rPr>
        <w:t>0/</w:t>
      </w:r>
      <w:r w:rsidRPr="00C05FDA">
        <w:rPr>
          <w:rFonts w:ascii="TH SarabunPSK" w:hAnsi="TH SarabunPSK" w:cs="TH SarabunPSK"/>
          <w:sz w:val="36"/>
          <w:szCs w:val="36"/>
        </w:rPr>
        <w:t>c/</w:t>
      </w:r>
      <w:proofErr w:type="spellStart"/>
      <w:r w:rsidRPr="00C05FDA">
        <w:rPr>
          <w:rFonts w:ascii="TH SarabunPSK" w:hAnsi="TH SarabunPSK" w:cs="TH SarabunPSK"/>
          <w:sz w:val="36"/>
          <w:szCs w:val="36"/>
        </w:rPr>
        <w:t>NDQxMzIzNTUyMzk</w:t>
      </w:r>
      <w:proofErr w:type="spellEnd"/>
      <w:r w:rsidRPr="00C05FDA">
        <w:rPr>
          <w:rFonts w:ascii="TH SarabunPSK" w:hAnsi="TH SarabunPSK" w:cs="TH SarabunPSK"/>
          <w:sz w:val="36"/>
          <w:szCs w:val="36"/>
          <w:cs/>
        </w:rPr>
        <w:t>5</w:t>
      </w:r>
    </w:p>
    <w:sectPr w:rsidR="001F33E8" w:rsidRPr="00C05F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FDA"/>
    <w:rsid w:val="001F33E8"/>
    <w:rsid w:val="00C0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02E00"/>
  <w15:chartTrackingRefBased/>
  <w15:docId w15:val="{4FDF7C9A-7FD6-4687-A533-755A2A2B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2022-03-03T07:21:00Z</dcterms:created>
  <dcterms:modified xsi:type="dcterms:W3CDTF">2022-03-03T07:22:00Z</dcterms:modified>
</cp:coreProperties>
</file>