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993" w:rsidRPr="00CE3326" w:rsidRDefault="003F0993" w:rsidP="003F0993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6"/>
          <w:szCs w:val="36"/>
        </w:rPr>
      </w:pPr>
      <w:r w:rsidRPr="00CE3326">
        <w:rPr>
          <w:rFonts w:ascii="TH Niramit AS" w:eastAsia="Times New Roman" w:hAnsi="TH Niramit AS" w:cs="TH Niramit AS"/>
          <w:b/>
          <w:bCs/>
          <w:sz w:val="40"/>
          <w:szCs w:val="40"/>
          <w:cs/>
        </w:rPr>
        <w:t>รายละเอียดของรายวิชา</w:t>
      </w:r>
      <w:r w:rsidRPr="00CE3326">
        <w:rPr>
          <w:rFonts w:ascii="TH Niramit AS" w:eastAsia="Times New Roman" w:hAnsi="TH Niramit AS" w:cs="TH Niramit AS"/>
          <w:b/>
          <w:bCs/>
          <w:sz w:val="36"/>
          <w:szCs w:val="36"/>
          <w:cs/>
        </w:rPr>
        <w:t>(</w:t>
      </w:r>
      <w:r w:rsidRPr="00CE3326">
        <w:rPr>
          <w:rFonts w:ascii="TH Niramit AS" w:eastAsia="Times New Roman" w:hAnsi="TH Niramit AS" w:cs="TH Niramit AS"/>
          <w:b/>
          <w:bCs/>
          <w:sz w:val="36"/>
          <w:szCs w:val="36"/>
        </w:rPr>
        <w:t>Course Specification</w:t>
      </w:r>
      <w:r w:rsidRPr="00CE3326">
        <w:rPr>
          <w:rFonts w:ascii="TH Niramit AS" w:eastAsia="Times New Roman" w:hAnsi="TH Niramit AS" w:cs="TH Niramit AS"/>
          <w:b/>
          <w:bCs/>
          <w:sz w:val="36"/>
          <w:szCs w:val="36"/>
          <w:cs/>
        </w:rPr>
        <w:t>)</w:t>
      </w:r>
    </w:p>
    <w:p w:rsidR="003F0993" w:rsidRPr="00CE3326" w:rsidRDefault="003F0993" w:rsidP="003F0993">
      <w:pPr>
        <w:autoSpaceDE w:val="0"/>
        <w:autoSpaceDN w:val="0"/>
        <w:adjustRightInd w:val="0"/>
        <w:spacing w:after="0"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 w:rsidRPr="00CE33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รหัสวิชา</w:t>
      </w:r>
      <w:r w:rsidRPr="00CE3326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="0049380D" w:rsidRPr="00CE3326">
        <w:rPr>
          <w:rFonts w:ascii="TH Niramit AS" w:eastAsia="BrowalliaNew-Bold" w:hAnsi="TH Niramit AS" w:cs="TH Niramit AS"/>
          <w:b/>
          <w:bCs/>
          <w:sz w:val="30"/>
          <w:szCs w:val="30"/>
        </w:rPr>
        <w:t>MBF</w:t>
      </w:r>
      <w:r w:rsidR="007643D3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๕๖๘</w:t>
      </w:r>
      <w:r w:rsidR="00F25E80" w:rsidRPr="00CE3326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๑</w:t>
      </w:r>
      <w:r w:rsidR="00107389" w:rsidRPr="00CE33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</w:t>
      </w:r>
      <w:r w:rsidRPr="00CE33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รายวิชา</w:t>
      </w:r>
      <w:r w:rsidRPr="00CE3326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  <w:r w:rsidR="00F25E80" w:rsidRPr="00CE3326">
        <w:rPr>
          <w:rFonts w:ascii="TH Niramit AS" w:hAnsi="TH Niramit AS" w:cs="TH Niramit AS"/>
          <w:sz w:val="30"/>
          <w:szCs w:val="30"/>
          <w:cs/>
        </w:rPr>
        <w:t>การจัดการทุนมนุษย์สำหรับธุรกิจฟุตบอล</w:t>
      </w:r>
    </w:p>
    <w:p w:rsidR="003F0993" w:rsidRPr="00CE3326" w:rsidRDefault="006820C2" w:rsidP="003F0993">
      <w:pPr>
        <w:autoSpaceDE w:val="0"/>
        <w:autoSpaceDN w:val="0"/>
        <w:adjustRightInd w:val="0"/>
        <w:spacing w:after="0"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 w:rsidRPr="00CE3326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หลักสูตรบริหารธุรกิจ</w:t>
      </w:r>
      <w:r w:rsidR="0049380D" w:rsidRPr="00CE3326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มหาบัณฑิต</w:t>
      </w:r>
      <w:r w:rsidR="003F0993" w:rsidRPr="00CE3326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  <w:r w:rsidR="003F0993" w:rsidRPr="00CE33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คณะ</w:t>
      </w:r>
      <w:r w:rsidR="003F0993" w:rsidRPr="00CE3326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="0049380D" w:rsidRPr="00CE3326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วิทยาลัยนวัตกรรมและการจัดการ</w:t>
      </w:r>
      <w:r w:rsidR="003F0993" w:rsidRPr="00CE33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มหาวิทยาลัยราชภัฏสวนสุนันทา</w:t>
      </w:r>
    </w:p>
    <w:p w:rsidR="003F0993" w:rsidRPr="00CE3326" w:rsidRDefault="003F0993" w:rsidP="003F0993">
      <w:pPr>
        <w:autoSpaceDE w:val="0"/>
        <w:autoSpaceDN w:val="0"/>
        <w:adjustRightInd w:val="0"/>
        <w:spacing w:after="0"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CE33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ภาคการศึกษา</w:t>
      </w:r>
      <w:r w:rsidRPr="00CE3326">
        <w:rPr>
          <w:rFonts w:ascii="TH Niramit AS" w:eastAsia="BrowalliaNew-Bold" w:hAnsi="TH Niramit AS" w:cs="TH Niramit AS"/>
          <w:sz w:val="30"/>
          <w:szCs w:val="30"/>
          <w:cs/>
        </w:rPr>
        <w:t xml:space="preserve">  </w:t>
      </w:r>
      <w:r w:rsidR="00501359" w:rsidRPr="00CE3326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๒</w:t>
      </w:r>
      <w:r w:rsidRPr="00CE33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ปีการศึกษา</w:t>
      </w:r>
      <w:r w:rsidRPr="00CE3326">
        <w:rPr>
          <w:rFonts w:ascii="TH Niramit AS" w:eastAsia="BrowalliaNew-Bold" w:hAnsi="TH Niramit AS" w:cs="TH Niramit AS"/>
          <w:sz w:val="30"/>
          <w:szCs w:val="30"/>
          <w:cs/>
        </w:rPr>
        <w:t xml:space="preserve"> ๒๕</w:t>
      </w:r>
      <w:r w:rsidR="00501359" w:rsidRPr="00CE3326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๖</w:t>
      </w:r>
      <w:r w:rsidR="005B4440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๔</w:t>
      </w:r>
    </w:p>
    <w:p w:rsidR="003F0993" w:rsidRPr="00CE3326" w:rsidRDefault="003F0993" w:rsidP="003F0993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</w:p>
    <w:p w:rsidR="003F0993" w:rsidRPr="00CE3326" w:rsidRDefault="003F0993" w:rsidP="003F0993">
      <w:pPr>
        <w:autoSpaceDE w:val="0"/>
        <w:autoSpaceDN w:val="0"/>
        <w:adjustRightInd w:val="0"/>
        <w:spacing w:after="0"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CE3326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1D3002" w:rsidRPr="00CE3326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CE3326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๑</w:t>
      </w:r>
      <w:r w:rsidR="001D3002" w:rsidRPr="00CE3326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CE3326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ข้อมูลทั่วไป</w:t>
      </w:r>
    </w:p>
    <w:p w:rsidR="003F0993" w:rsidRPr="00CE3326" w:rsidRDefault="003F0993" w:rsidP="003F0993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CE3326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๑</w:t>
      </w:r>
      <w:r w:rsidRPr="00CE3326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Pr="00CE3326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รหัสและชื่อรายวิชา</w:t>
      </w:r>
      <w:r w:rsidRPr="00CE3326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Pr="00CE3326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</w:p>
    <w:p w:rsidR="003F0993" w:rsidRPr="00CE3326" w:rsidRDefault="003F0993" w:rsidP="003F0993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 w:rsidRPr="00CE3326">
        <w:rPr>
          <w:rFonts w:ascii="TH Niramit AS" w:eastAsia="BrowalliaNew-Bold" w:hAnsi="TH Niramit AS" w:cs="TH Niramit AS"/>
          <w:sz w:val="30"/>
          <w:szCs w:val="30"/>
          <w:cs/>
        </w:rPr>
        <w:t>รหัสวิชา</w:t>
      </w:r>
      <w:r w:rsidRPr="00CE3326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Pr="00CE3326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Pr="00CE3326">
        <w:rPr>
          <w:rFonts w:ascii="TH Niramit AS" w:eastAsia="BrowalliaNew-Bold" w:hAnsi="TH Niramit AS" w:cs="TH Niramit AS"/>
          <w:sz w:val="30"/>
          <w:szCs w:val="30"/>
        </w:rPr>
        <w:tab/>
      </w:r>
      <w:r w:rsidR="0049380D" w:rsidRPr="00CE3326">
        <w:rPr>
          <w:rFonts w:ascii="TH Niramit AS" w:eastAsia="BrowalliaNew-Bold" w:hAnsi="TH Niramit AS" w:cs="TH Niramit AS"/>
          <w:sz w:val="30"/>
          <w:szCs w:val="30"/>
        </w:rPr>
        <w:t>MBF</w:t>
      </w:r>
      <w:r w:rsidR="0049380D" w:rsidRPr="00CE3326">
        <w:rPr>
          <w:rFonts w:ascii="TH Niramit AS" w:eastAsia="BrowalliaNew-Bold" w:hAnsi="TH Niramit AS" w:cs="TH Niramit AS" w:hint="cs"/>
          <w:sz w:val="30"/>
          <w:szCs w:val="30"/>
          <w:cs/>
        </w:rPr>
        <w:t>๕</w:t>
      </w:r>
      <w:r w:rsidR="007643D3">
        <w:rPr>
          <w:rFonts w:ascii="TH Niramit AS" w:eastAsia="BrowalliaNew-Bold" w:hAnsi="TH Niramit AS" w:cs="TH Niramit AS" w:hint="cs"/>
          <w:sz w:val="30"/>
          <w:szCs w:val="30"/>
          <w:cs/>
        </w:rPr>
        <w:t>๖๘๑</w:t>
      </w:r>
      <w:r w:rsidR="00107389" w:rsidRPr="00CE33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</w:t>
      </w:r>
      <w:r w:rsidRPr="00CE33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</w:t>
      </w:r>
    </w:p>
    <w:p w:rsidR="00107389" w:rsidRPr="00CE3326" w:rsidRDefault="003F0993" w:rsidP="003F0993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BrowalliaNew-Bold" w:hAnsi="TH Niramit AS" w:cs="TH Niramit AS"/>
          <w:sz w:val="30"/>
          <w:szCs w:val="30"/>
          <w:cs/>
        </w:rPr>
      </w:pPr>
      <w:r w:rsidRPr="00CE3326">
        <w:rPr>
          <w:rFonts w:ascii="TH Niramit AS" w:eastAsia="BrowalliaNew-Bold" w:hAnsi="TH Niramit AS" w:cs="TH Niramit AS"/>
          <w:sz w:val="30"/>
          <w:szCs w:val="30"/>
          <w:cs/>
        </w:rPr>
        <w:t xml:space="preserve">ชื่อรายวิชาภาษาไทย  </w:t>
      </w:r>
      <w:r w:rsidRPr="00CE3326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F25E80" w:rsidRPr="00CE3326">
        <w:rPr>
          <w:rFonts w:ascii="TH Niramit AS" w:hAnsi="TH Niramit AS" w:cs="TH Niramit AS"/>
          <w:sz w:val="30"/>
          <w:szCs w:val="30"/>
          <w:cs/>
        </w:rPr>
        <w:t>การจัดการทุนมนุษย์สำหรับธุรกิจฟุตบอล</w:t>
      </w:r>
    </w:p>
    <w:p w:rsidR="003F0993" w:rsidRPr="00CE3326" w:rsidRDefault="003F0993" w:rsidP="003F0993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 w:rsidRPr="00CE3326">
        <w:rPr>
          <w:rFonts w:ascii="TH Niramit AS" w:eastAsia="BrowalliaNew-Bold" w:hAnsi="TH Niramit AS" w:cs="TH Niramit AS"/>
          <w:sz w:val="30"/>
          <w:szCs w:val="30"/>
          <w:cs/>
        </w:rPr>
        <w:t>ชื่อรายวิชาภาษาอังกฤษ</w:t>
      </w:r>
      <w:r w:rsidRPr="00CE3326">
        <w:rPr>
          <w:rFonts w:ascii="TH Niramit AS" w:eastAsia="BrowalliaNew-Bold" w:hAnsi="TH Niramit AS" w:cs="TH Niramit AS"/>
          <w:sz w:val="30"/>
          <w:szCs w:val="30"/>
        </w:rPr>
        <w:t xml:space="preserve">  </w:t>
      </w:r>
      <w:r w:rsidRPr="00CE3326">
        <w:rPr>
          <w:rFonts w:ascii="TH Niramit AS" w:eastAsia="BrowalliaNew-Bold" w:hAnsi="TH Niramit AS" w:cs="TH Niramit AS"/>
          <w:sz w:val="32"/>
          <w:szCs w:val="32"/>
        </w:rPr>
        <w:tab/>
      </w:r>
      <w:r w:rsidR="00F25E80" w:rsidRPr="00CE3326">
        <w:rPr>
          <w:rFonts w:ascii="TH Niramit AS" w:hAnsi="TH Niramit AS" w:cs="TH Niramit AS"/>
          <w:color w:val="000000"/>
          <w:sz w:val="30"/>
          <w:szCs w:val="30"/>
        </w:rPr>
        <w:t>Human Capital Management for Football Business</w:t>
      </w:r>
    </w:p>
    <w:p w:rsidR="003F0993" w:rsidRPr="00CE3326" w:rsidRDefault="003F0993" w:rsidP="003F0993">
      <w:pPr>
        <w:autoSpaceDE w:val="0"/>
        <w:autoSpaceDN w:val="0"/>
        <w:adjustRightInd w:val="0"/>
        <w:spacing w:after="0" w:line="360" w:lineRule="exact"/>
        <w:ind w:left="720" w:firstLine="720"/>
        <w:rPr>
          <w:rFonts w:ascii="TH Niramit AS" w:eastAsia="BrowalliaNew-Bold" w:hAnsi="TH Niramit AS" w:cs="TH Niramit AS"/>
          <w:sz w:val="30"/>
          <w:szCs w:val="30"/>
        </w:rPr>
      </w:pPr>
    </w:p>
    <w:p w:rsidR="003F0993" w:rsidRPr="00CE3326" w:rsidRDefault="003F0993" w:rsidP="003F0993">
      <w:pPr>
        <w:tabs>
          <w:tab w:val="left" w:pos="540"/>
        </w:tabs>
        <w:spacing w:after="0" w:line="360" w:lineRule="exact"/>
        <w:jc w:val="both"/>
        <w:rPr>
          <w:rFonts w:ascii="TH Niramit AS" w:eastAsia="Times New Roman" w:hAnsi="TH Niramit AS" w:cs="TH Niramit AS"/>
          <w:color w:val="000000"/>
          <w:sz w:val="30"/>
          <w:szCs w:val="30"/>
        </w:rPr>
      </w:pPr>
      <w:r w:rsidRPr="00CE33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CE3326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CE33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จำนวนหน่วยกิต</w:t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ab/>
      </w:r>
      <w:r w:rsidRPr="00CE3326">
        <w:rPr>
          <w:rFonts w:ascii="TH Niramit AS" w:eastAsia="BrowalliaNew" w:hAnsi="TH Niramit AS" w:cs="TH Niramit AS"/>
          <w:sz w:val="30"/>
          <w:szCs w:val="30"/>
        </w:rPr>
        <w:tab/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BA16D9" w:rsidRPr="00CE3326">
        <w:rPr>
          <w:rFonts w:ascii="TH Niramit AS" w:eastAsia="BrowalliaNew" w:hAnsi="TH Niramit AS" w:cs="TH Niramit AS"/>
          <w:sz w:val="30"/>
          <w:szCs w:val="30"/>
          <w:cs/>
        </w:rPr>
        <w:t>๓</w:t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>(</w:t>
      </w:r>
      <w:r w:rsidR="00535F22" w:rsidRPr="00CE3326">
        <w:rPr>
          <w:rFonts w:ascii="TH Niramit AS" w:eastAsia="BrowalliaNew" w:hAnsi="TH Niramit AS" w:cs="TH Niramit AS"/>
          <w:sz w:val="30"/>
          <w:szCs w:val="30"/>
          <w:cs/>
        </w:rPr>
        <w:t>๓</w:t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>-</w:t>
      </w:r>
      <w:r w:rsidR="00535F22" w:rsidRPr="00CE3326">
        <w:rPr>
          <w:rFonts w:ascii="TH Niramit AS" w:eastAsia="BrowalliaNew" w:hAnsi="TH Niramit AS" w:cs="TH Niramit AS"/>
          <w:sz w:val="30"/>
          <w:szCs w:val="30"/>
          <w:cs/>
        </w:rPr>
        <w:t>๐</w:t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>-</w:t>
      </w:r>
      <w:r w:rsidR="00535F22" w:rsidRPr="00CE3326">
        <w:rPr>
          <w:rFonts w:ascii="TH Niramit AS" w:eastAsia="BrowalliaNew" w:hAnsi="TH Niramit AS" w:cs="TH Niramit AS"/>
          <w:sz w:val="30"/>
          <w:szCs w:val="30"/>
          <w:cs/>
        </w:rPr>
        <w:t>๖</w:t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>)</w:t>
      </w:r>
    </w:p>
    <w:p w:rsidR="003F0993" w:rsidRPr="00CE3326" w:rsidRDefault="003F0993" w:rsidP="003F0993">
      <w:pPr>
        <w:tabs>
          <w:tab w:val="left" w:pos="540"/>
        </w:tabs>
        <w:spacing w:after="0" w:line="360" w:lineRule="exact"/>
        <w:jc w:val="both"/>
        <w:rPr>
          <w:rFonts w:ascii="TH Niramit AS" w:eastAsia="Times New Roman" w:hAnsi="TH Niramit AS" w:cs="TH Niramit AS"/>
          <w:color w:val="000000"/>
          <w:sz w:val="30"/>
          <w:szCs w:val="30"/>
        </w:rPr>
      </w:pPr>
      <w:r w:rsidRPr="00CE3326">
        <w:rPr>
          <w:rFonts w:ascii="TH Niramit AS" w:eastAsia="Times New Roman" w:hAnsi="TH Niramit AS" w:cs="TH Niramit AS"/>
          <w:color w:val="000000"/>
          <w:sz w:val="30"/>
          <w:szCs w:val="30"/>
          <w:cs/>
        </w:rPr>
        <w:tab/>
      </w:r>
      <w:r w:rsidRPr="00CE3326">
        <w:rPr>
          <w:rFonts w:ascii="TH Niramit AS" w:eastAsia="Times New Roman" w:hAnsi="TH Niramit AS" w:cs="TH Niramit AS"/>
          <w:color w:val="000000"/>
          <w:sz w:val="30"/>
          <w:szCs w:val="30"/>
          <w:cs/>
        </w:rPr>
        <w:tab/>
      </w:r>
      <w:r w:rsidRPr="00CE3326">
        <w:rPr>
          <w:rFonts w:ascii="TH Niramit AS" w:eastAsia="Times New Roman" w:hAnsi="TH Niramit AS" w:cs="TH Niramit AS"/>
          <w:color w:val="000000"/>
          <w:sz w:val="30"/>
          <w:szCs w:val="30"/>
          <w:cs/>
        </w:rPr>
        <w:tab/>
      </w:r>
      <w:r w:rsidRPr="00CE3326">
        <w:rPr>
          <w:rFonts w:ascii="TH Niramit AS" w:eastAsia="Times New Roman" w:hAnsi="TH Niramit AS" w:cs="TH Niramit AS"/>
          <w:color w:val="000000"/>
          <w:sz w:val="30"/>
          <w:szCs w:val="30"/>
          <w:cs/>
        </w:rPr>
        <w:tab/>
      </w:r>
      <w:r w:rsidRPr="00CE3326">
        <w:rPr>
          <w:rFonts w:ascii="TH Niramit AS" w:eastAsia="Times New Roman" w:hAnsi="TH Niramit AS" w:cs="TH Niramit AS"/>
          <w:color w:val="000000"/>
          <w:sz w:val="30"/>
          <w:szCs w:val="30"/>
          <w:cs/>
        </w:rPr>
        <w:tab/>
      </w:r>
      <w:r w:rsidRPr="00CE3326">
        <w:rPr>
          <w:rFonts w:ascii="TH Niramit AS" w:eastAsia="Times New Roman" w:hAnsi="TH Niramit AS" w:cs="TH Niramit AS"/>
          <w:color w:val="000000"/>
          <w:sz w:val="30"/>
          <w:szCs w:val="30"/>
          <w:cs/>
        </w:rPr>
        <w:tab/>
      </w:r>
    </w:p>
    <w:p w:rsidR="003F0993" w:rsidRPr="00CE3326" w:rsidRDefault="003F0993" w:rsidP="003F0993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CE33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CE3326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CE33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หลักสูตรและประเภทของรายวิชา</w:t>
      </w:r>
    </w:p>
    <w:p w:rsidR="003F0993" w:rsidRPr="00CE3326" w:rsidRDefault="003F0993" w:rsidP="003F0993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  <w:r w:rsidRPr="00CE3326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๓.๑  หลักสูตร    </w:t>
      </w:r>
      <w:r w:rsidRPr="00CE3326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Pr="00CE3326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Pr="00CE3326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5F7123" w:rsidRPr="00CE3326">
        <w:rPr>
          <w:rFonts w:ascii="TH Niramit AS" w:eastAsia="BrowalliaNew-Bold" w:hAnsi="TH Niramit AS" w:cs="TH Niramit AS"/>
          <w:sz w:val="30"/>
          <w:szCs w:val="30"/>
          <w:cs/>
        </w:rPr>
        <w:t>บริหารธุรกิจ</w:t>
      </w:r>
      <w:r w:rsidR="0049380D" w:rsidRPr="00CE3326">
        <w:rPr>
          <w:rFonts w:ascii="TH Niramit AS" w:eastAsia="BrowalliaNew-Bold" w:hAnsi="TH Niramit AS" w:cs="TH Niramit AS" w:hint="cs"/>
          <w:sz w:val="30"/>
          <w:szCs w:val="30"/>
          <w:cs/>
        </w:rPr>
        <w:t>มหาบัณฑิต</w:t>
      </w:r>
    </w:p>
    <w:p w:rsidR="003F0993" w:rsidRPr="00CE3326" w:rsidRDefault="003F0993" w:rsidP="003F0993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CE3326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๓.๒  ประเภทของรายวิชา  </w:t>
      </w:r>
      <w:r w:rsidRPr="00CE3326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Pr="00CE3326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  <w:t>วิชา</w:t>
      </w:r>
      <w:r w:rsidR="0049380D" w:rsidRPr="00CE3326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เลือก</w:t>
      </w:r>
    </w:p>
    <w:p w:rsidR="003F0993" w:rsidRPr="00CE3326" w:rsidRDefault="003F0993" w:rsidP="003F0993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</w:p>
    <w:p w:rsidR="003F0993" w:rsidRPr="00CE3326" w:rsidRDefault="003F0993" w:rsidP="003F0993">
      <w:pPr>
        <w:autoSpaceDE w:val="0"/>
        <w:autoSpaceDN w:val="0"/>
        <w:adjustRightInd w:val="0"/>
        <w:spacing w:after="0" w:line="360" w:lineRule="exact"/>
        <w:rPr>
          <w:rFonts w:ascii="TH Niramit AS" w:eastAsia="Times New Roman" w:hAnsi="TH Niramit AS" w:cs="TH Niramit AS"/>
          <w:color w:val="000000"/>
          <w:sz w:val="30"/>
          <w:szCs w:val="30"/>
        </w:rPr>
      </w:pPr>
      <w:r w:rsidRPr="00CE33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</w:t>
      </w:r>
      <w:r w:rsidRPr="00CE3326">
        <w:rPr>
          <w:rFonts w:ascii="TH Niramit AS" w:eastAsia="BrowalliaNew-Bold" w:hAnsi="TH Niramit AS" w:cs="TH Niramit AS"/>
          <w:b/>
          <w:bCs/>
          <w:sz w:val="30"/>
          <w:szCs w:val="30"/>
        </w:rPr>
        <w:t>.</w:t>
      </w:r>
      <w:r w:rsidRPr="00CE33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อาจารย์ผู้รับผิดชอบรายวิชาและอาจารย์ผู้สอน</w:t>
      </w:r>
      <w:r w:rsidRPr="00CE3326">
        <w:rPr>
          <w:rFonts w:ascii="TH Niramit AS" w:eastAsia="BrowalliaNew-Bold" w:hAnsi="TH Niramit AS" w:cs="TH Niramit AS"/>
          <w:b/>
          <w:bCs/>
          <w:sz w:val="30"/>
          <w:szCs w:val="30"/>
        </w:rPr>
        <w:tab/>
      </w:r>
      <w:r w:rsidRPr="00CE3326">
        <w:rPr>
          <w:rFonts w:ascii="TH Niramit AS" w:eastAsia="Times New Roman" w:hAnsi="TH Niramit AS" w:cs="TH Niramit AS"/>
          <w:color w:val="000000"/>
          <w:sz w:val="30"/>
          <w:szCs w:val="30"/>
          <w:cs/>
        </w:rPr>
        <w:tab/>
      </w:r>
      <w:r w:rsidRPr="00CE3326">
        <w:rPr>
          <w:rFonts w:ascii="TH Niramit AS" w:eastAsia="Times New Roman" w:hAnsi="TH Niramit AS" w:cs="TH Niramit AS"/>
          <w:color w:val="000000"/>
          <w:sz w:val="30"/>
          <w:szCs w:val="30"/>
          <w:cs/>
        </w:rPr>
        <w:tab/>
      </w:r>
    </w:p>
    <w:p w:rsidR="003F0993" w:rsidRPr="00CE3326" w:rsidRDefault="003F0993" w:rsidP="003F0993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CE3326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๔.๑  อาจารย์ผู้รับผิดชอบรายวิชา</w:t>
      </w:r>
      <w:r w:rsidRPr="00CE3326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Pr="00CE3326">
        <w:rPr>
          <w:rFonts w:ascii="TH Niramit AS" w:eastAsia="BrowalliaNew-Bold" w:hAnsi="TH Niramit AS" w:cs="TH Niramit AS"/>
          <w:sz w:val="30"/>
          <w:szCs w:val="30"/>
          <w:cs/>
        </w:rPr>
        <w:t xml:space="preserve">  </w:t>
      </w:r>
      <w:r w:rsidR="007643D3"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>ช่วยศาสตราจารย์ ดร.ชัยธนัตถ์กร  ภวิศพิริยะกฤติ</w:t>
      </w:r>
    </w:p>
    <w:p w:rsidR="00BA16D9" w:rsidRPr="00CE3326" w:rsidRDefault="003F0993" w:rsidP="00BA16D9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  <w:r w:rsidRPr="00CE3326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๔.๒  อาจารย์ผู้สอน</w:t>
      </w:r>
      <w:r w:rsidRPr="00CE3326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Pr="00CE3326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  <w:t xml:space="preserve"> </w:t>
      </w:r>
      <w:r w:rsidR="007643D3"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>ช่วยศาสตราจารย์ ดร.ชัยธนัตถ์กร  ภวิศพิริยะกฤติ</w:t>
      </w:r>
    </w:p>
    <w:p w:rsidR="003F0993" w:rsidRPr="00CE3326" w:rsidRDefault="003F0993" w:rsidP="003F0993">
      <w:pPr>
        <w:autoSpaceDE w:val="0"/>
        <w:autoSpaceDN w:val="0"/>
        <w:adjustRightInd w:val="0"/>
        <w:spacing w:after="0" w:line="360" w:lineRule="exact"/>
        <w:rPr>
          <w:rFonts w:ascii="TH Niramit AS" w:eastAsia="Times New Roman" w:hAnsi="TH Niramit AS" w:cs="TH Niramit AS"/>
          <w:color w:val="000000"/>
          <w:sz w:val="30"/>
          <w:szCs w:val="30"/>
        </w:rPr>
      </w:pPr>
    </w:p>
    <w:p w:rsidR="00107389" w:rsidRPr="00CE3326" w:rsidRDefault="003F0993" w:rsidP="00AA25AD">
      <w:pPr>
        <w:autoSpaceDE w:val="0"/>
        <w:autoSpaceDN w:val="0"/>
        <w:adjustRightInd w:val="0"/>
        <w:spacing w:after="0" w:line="360" w:lineRule="exact"/>
        <w:ind w:left="2880" w:hanging="2880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CE3326"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cs/>
        </w:rPr>
        <w:t>๕.  สถานที่ติดต่อ</w:t>
      </w:r>
      <w:r w:rsidRPr="00CE3326"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cs/>
        </w:rPr>
        <w:tab/>
      </w:r>
      <w:r w:rsidR="00BA16D9" w:rsidRPr="00CE3326">
        <w:rPr>
          <w:rFonts w:ascii="TH Niramit AS" w:eastAsia="Times New Roman" w:hAnsi="TH Niramit AS" w:cs="TH Niramit AS"/>
          <w:color w:val="000000"/>
          <w:sz w:val="30"/>
          <w:szCs w:val="30"/>
          <w:cs/>
        </w:rPr>
        <w:t>วิทยาลัยนวัตกรรมและการจัดการ</w:t>
      </w:r>
      <w:r w:rsidRPr="00CE3326">
        <w:rPr>
          <w:rFonts w:ascii="TH Niramit AS" w:eastAsia="Times New Roman" w:hAnsi="TH Niramit AS" w:cs="TH Niramit AS"/>
          <w:color w:val="000000"/>
          <w:sz w:val="30"/>
          <w:szCs w:val="30"/>
          <w:cs/>
        </w:rPr>
        <w:t xml:space="preserve">  </w:t>
      </w:r>
      <w:r w:rsidR="00AA25AD" w:rsidRPr="00CE3326">
        <w:rPr>
          <w:rFonts w:ascii="TH Niramit AS" w:eastAsia="Times New Roman" w:hAnsi="TH Niramit AS" w:cs="TH Niramit AS" w:hint="cs"/>
          <w:color w:val="000000"/>
          <w:sz w:val="30"/>
          <w:szCs w:val="30"/>
          <w:cs/>
        </w:rPr>
        <w:br/>
      </w:r>
      <w:r w:rsidRPr="00CE3326">
        <w:rPr>
          <w:rFonts w:ascii="TH Niramit AS" w:eastAsia="Times New Roman" w:hAnsi="TH Niramit AS" w:cs="TH Niramit AS"/>
          <w:b/>
          <w:bCs/>
          <w:color w:val="000000"/>
          <w:sz w:val="30"/>
          <w:szCs w:val="30"/>
        </w:rPr>
        <w:t>E – Mail</w:t>
      </w:r>
      <w:r w:rsidRPr="00CE3326">
        <w:rPr>
          <w:rFonts w:ascii="TH Niramit AS" w:eastAsia="Times New Roman" w:hAnsi="TH Niramit AS" w:cs="TH Niramit AS"/>
          <w:color w:val="000000"/>
          <w:sz w:val="30"/>
          <w:szCs w:val="30"/>
        </w:rPr>
        <w:t xml:space="preserve">. </w:t>
      </w:r>
      <w:r w:rsidR="00F25E80" w:rsidRPr="00CE3326">
        <w:rPr>
          <w:rFonts w:ascii="TH Niramit AS" w:eastAsia="BrowalliaNew-Bold" w:hAnsi="TH Niramit AS" w:cs="TH Niramit AS"/>
          <w:color w:val="000000"/>
          <w:sz w:val="30"/>
          <w:szCs w:val="30"/>
        </w:rPr>
        <w:t>poramet.sa@gmail.com</w:t>
      </w:r>
    </w:p>
    <w:p w:rsidR="003F0993" w:rsidRPr="00CE3326" w:rsidRDefault="003F0993" w:rsidP="003F0993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CE3326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๖</w:t>
      </w:r>
      <w:r w:rsidRPr="00CE3326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Pr="00CE3326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ภาคการศึกษา</w:t>
      </w:r>
      <w:r w:rsidRPr="00CE3326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 / </w:t>
      </w:r>
      <w:r w:rsidRPr="00CE3326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ชั้นปีที่เรียน</w:t>
      </w:r>
      <w:r w:rsidRPr="00CE3326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Pr="00CE3326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</w:p>
    <w:p w:rsidR="003F0993" w:rsidRPr="00CE3326" w:rsidRDefault="003F0993" w:rsidP="003F0993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CE3326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๖.๑ ภาคการศึกษาที่ </w:t>
      </w:r>
      <w:r w:rsidRPr="00CE3326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Pr="00CE3326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501359" w:rsidRPr="00CE3326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๒</w:t>
      </w:r>
      <w:r w:rsidRPr="00CE3326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Pr="00CE3326">
        <w:rPr>
          <w:rFonts w:ascii="TH Niramit AS" w:eastAsia="BrowalliaNew-Bold" w:hAnsi="TH Niramit AS" w:cs="TH Niramit AS"/>
          <w:color w:val="000000"/>
          <w:sz w:val="30"/>
          <w:szCs w:val="30"/>
        </w:rPr>
        <w:t>/</w:t>
      </w:r>
      <w:r w:rsidRPr="00CE3326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๒๕</w:t>
      </w:r>
      <w:r w:rsidR="00501359" w:rsidRPr="00CE3326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๖</w:t>
      </w:r>
      <w:r w:rsidR="005B4440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๔</w:t>
      </w:r>
    </w:p>
    <w:p w:rsidR="003F0993" w:rsidRPr="00CE3326" w:rsidRDefault="003F0993" w:rsidP="00680498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BrowalliaNew-Bold" w:hAnsi="TH Niramit AS" w:cs="TH Niramit AS"/>
          <w:color w:val="000000"/>
          <w:sz w:val="20"/>
          <w:szCs w:val="20"/>
        </w:rPr>
      </w:pPr>
      <w:r w:rsidRPr="00CE3326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๖.๒ จำนวนผู้เรียนที่รับได้</w:t>
      </w:r>
      <w:r w:rsidRPr="00CE3326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Pr="00CE3326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  <w:t xml:space="preserve">ประมาณ </w:t>
      </w:r>
      <w:r w:rsidR="00F25E80" w:rsidRPr="00CE3326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๑๕</w:t>
      </w:r>
      <w:r w:rsidRPr="00CE3326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คน</w:t>
      </w:r>
      <w:r w:rsidR="00680498" w:rsidRPr="00CE3326">
        <w:rPr>
          <w:rFonts w:ascii="TH Niramit AS" w:eastAsia="BrowalliaNew-Bold" w:hAnsi="TH Niramit AS" w:cs="TH Niramit AS"/>
          <w:color w:val="000000"/>
          <w:sz w:val="20"/>
          <w:szCs w:val="20"/>
          <w:cs/>
        </w:rPr>
        <w:br/>
      </w:r>
    </w:p>
    <w:p w:rsidR="003F0993" w:rsidRPr="00CE3326" w:rsidRDefault="003F0993" w:rsidP="003F0993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color w:val="000000"/>
          <w:sz w:val="20"/>
          <w:szCs w:val="20"/>
        </w:rPr>
      </w:pPr>
      <w:r w:rsidRPr="00CE3326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๗</w:t>
      </w:r>
      <w:r w:rsidRPr="00CE3326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Pr="00CE3326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รายวิชาที่ต้องเรียนมาก่อน</w:t>
      </w:r>
      <w:r w:rsidRPr="00CE3326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(Pre-requisite)  </w:t>
      </w:r>
      <w:r w:rsidRPr="00CE3326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(ถ้ามี)</w:t>
      </w:r>
      <w:r w:rsidRPr="00CE3326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Pr="00CE3326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Pr="00CE3326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- </w:t>
      </w:r>
      <w:r w:rsidRPr="00CE3326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ไม่มี-</w:t>
      </w:r>
      <w:r w:rsidR="00680498" w:rsidRPr="00CE3326">
        <w:rPr>
          <w:rFonts w:ascii="TH Niramit AS" w:eastAsia="BrowalliaNew-Bold" w:hAnsi="TH Niramit AS" w:cs="TH Niramit AS"/>
          <w:color w:val="000000"/>
          <w:sz w:val="30"/>
          <w:szCs w:val="30"/>
        </w:rPr>
        <w:br/>
      </w:r>
    </w:p>
    <w:p w:rsidR="003F0993" w:rsidRPr="00CE3326" w:rsidRDefault="003F0993" w:rsidP="003F0993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CE3326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๘</w:t>
      </w:r>
      <w:r w:rsidRPr="00CE3326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Pr="00CE3326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รายวิชาที่ต้องเรียนพร้อมกัน</w:t>
      </w:r>
      <w:r w:rsidRPr="00CE3326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>(Co-requisites)</w:t>
      </w:r>
      <w:r w:rsidRPr="00CE3326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(ถ้ามี)</w:t>
      </w:r>
      <w:r w:rsidRPr="00CE3326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ab/>
      </w:r>
      <w:r w:rsidR="00680498" w:rsidRPr="00CE3326"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ab/>
      </w:r>
      <w:r w:rsidRPr="00CE3326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- </w:t>
      </w:r>
      <w:r w:rsidRPr="00CE3326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ไม่มี-</w:t>
      </w:r>
    </w:p>
    <w:p w:rsidR="003F0993" w:rsidRPr="00CE3326" w:rsidRDefault="003F0993" w:rsidP="003F0993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</w:p>
    <w:p w:rsidR="003F0993" w:rsidRPr="00CE3326" w:rsidRDefault="003F0993" w:rsidP="003F0993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CE3326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๙</w:t>
      </w:r>
      <w:r w:rsidRPr="00CE3326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Pr="00CE3326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สถานที่เรียน</w:t>
      </w:r>
      <w:r w:rsidRPr="00CE3326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Pr="00CE3326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ab/>
      </w:r>
      <w:r w:rsidRPr="00CE3326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ab/>
      </w:r>
      <w:r w:rsidRPr="00CE3326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          </w:t>
      </w:r>
      <w:r w:rsidR="00AA25AD" w:rsidRPr="00CE3326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ห้องประชุม</w:t>
      </w:r>
      <w:r w:rsidR="00F10689" w:rsidRPr="00CE3326">
        <w:rPr>
          <w:rFonts w:ascii="TH Niramit AS" w:eastAsia="BrowalliaNew-Bold" w:hAnsi="TH Niramit AS" w:cs="TH Niramit AS"/>
          <w:sz w:val="30"/>
          <w:szCs w:val="30"/>
          <w:cs/>
        </w:rPr>
        <w:t>วิทยาลัยนวัตกรรมและการจัดการ</w:t>
      </w:r>
      <w:r w:rsidRPr="00CE3326">
        <w:rPr>
          <w:rFonts w:ascii="TH Niramit AS" w:eastAsia="BrowalliaNew-Bold" w:hAnsi="TH Niramit AS" w:cs="TH Niramit AS"/>
          <w:sz w:val="30"/>
          <w:szCs w:val="30"/>
          <w:cs/>
        </w:rPr>
        <w:t xml:space="preserve"> อาคาร </w:t>
      </w:r>
      <w:r w:rsidR="00F10689" w:rsidRPr="00CE3326">
        <w:rPr>
          <w:rFonts w:ascii="TH Niramit AS" w:eastAsia="BrowalliaNew-Bold" w:hAnsi="TH Niramit AS" w:cs="TH Niramit AS"/>
          <w:sz w:val="30"/>
          <w:szCs w:val="30"/>
          <w:cs/>
        </w:rPr>
        <w:t>๓</w:t>
      </w:r>
      <w:r w:rsidRPr="00CE3326">
        <w:rPr>
          <w:rFonts w:ascii="TH Niramit AS" w:eastAsia="BrowalliaNew-Bold" w:hAnsi="TH Niramit AS" w:cs="TH Niramit AS"/>
          <w:sz w:val="30"/>
          <w:szCs w:val="30"/>
          <w:cs/>
        </w:rPr>
        <w:t>๗</w:t>
      </w:r>
      <w:r w:rsidR="00AA25AD" w:rsidRPr="00CE3326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 </w:t>
      </w:r>
    </w:p>
    <w:p w:rsidR="00680498" w:rsidRPr="00CE3326" w:rsidRDefault="00680498" w:rsidP="003F0993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</w:p>
    <w:p w:rsidR="003F0993" w:rsidRPr="00CE3326" w:rsidRDefault="003F0993" w:rsidP="003F0993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CE33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๑๐</w:t>
      </w:r>
      <w:r w:rsidRPr="00CE3326">
        <w:rPr>
          <w:rFonts w:ascii="TH Niramit AS" w:eastAsia="BrowalliaNew-Bold" w:hAnsi="TH Niramit AS" w:cs="TH Niramit AS"/>
          <w:b/>
          <w:bCs/>
          <w:sz w:val="30"/>
          <w:szCs w:val="30"/>
        </w:rPr>
        <w:t>.</w:t>
      </w:r>
      <w:r w:rsidRPr="00CE33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วันที่จัดทำหรือปรับปรุง</w:t>
      </w:r>
      <w:r w:rsidRPr="00CE33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ab/>
      </w:r>
      <w:r w:rsidRPr="00CE33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ab/>
      </w:r>
      <w:r w:rsidRPr="00CE3326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  <w:r w:rsidR="00680498" w:rsidRPr="00CE3326">
        <w:rPr>
          <w:rFonts w:ascii="TH Niramit AS" w:eastAsia="BrowalliaNew-Bold" w:hAnsi="TH Niramit AS" w:cs="TH Niramit AS"/>
          <w:sz w:val="30"/>
          <w:szCs w:val="30"/>
          <w:cs/>
        </w:rPr>
        <w:t xml:space="preserve">วันที่  </w:t>
      </w:r>
      <w:r w:rsidR="007643D3">
        <w:rPr>
          <w:rFonts w:ascii="TH Niramit AS" w:eastAsia="BrowalliaNew-Bold" w:hAnsi="TH Niramit AS" w:cs="TH Niramit AS" w:hint="cs"/>
          <w:sz w:val="30"/>
          <w:szCs w:val="30"/>
          <w:cs/>
        </w:rPr>
        <w:t>๓</w:t>
      </w:r>
      <w:r w:rsidR="00680498" w:rsidRPr="00CE3326">
        <w:rPr>
          <w:rFonts w:ascii="TH Niramit AS" w:eastAsia="BrowalliaNew-Bold" w:hAnsi="TH Niramit AS" w:cs="TH Niramit AS"/>
          <w:sz w:val="30"/>
          <w:szCs w:val="30"/>
          <w:cs/>
        </w:rPr>
        <w:t xml:space="preserve">  เดือน</w:t>
      </w:r>
      <w:r w:rsidR="007643D3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ธันวาคม</w:t>
      </w:r>
      <w:r w:rsidR="00680498" w:rsidRPr="00CE3326">
        <w:rPr>
          <w:rFonts w:ascii="TH Niramit AS" w:eastAsia="BrowalliaNew-Bold" w:hAnsi="TH Niramit AS" w:cs="TH Niramit AS"/>
          <w:sz w:val="30"/>
          <w:szCs w:val="30"/>
          <w:cs/>
        </w:rPr>
        <w:t xml:space="preserve"> พ.ศ. ๒๕</w:t>
      </w:r>
      <w:r w:rsidR="007643D3">
        <w:rPr>
          <w:rFonts w:ascii="TH Niramit AS" w:eastAsia="BrowalliaNew-Bold" w:hAnsi="TH Niramit AS" w:cs="TH Niramit AS" w:hint="cs"/>
          <w:sz w:val="30"/>
          <w:szCs w:val="30"/>
          <w:cs/>
        </w:rPr>
        <w:t>๖๒</w:t>
      </w:r>
    </w:p>
    <w:p w:rsidR="003F0993" w:rsidRPr="00CE3326" w:rsidRDefault="003F0993" w:rsidP="003F0993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CE33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รายละเอียดของรายวิชาครั้งล่าสุด</w:t>
      </w:r>
    </w:p>
    <w:p w:rsidR="003F0993" w:rsidRPr="00CE3326" w:rsidRDefault="003F0993" w:rsidP="003F0993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:rsidR="003F0993" w:rsidRPr="00CE3326" w:rsidRDefault="003F0993" w:rsidP="003F0993">
      <w:pPr>
        <w:autoSpaceDE w:val="0"/>
        <w:autoSpaceDN w:val="0"/>
        <w:adjustRightInd w:val="0"/>
        <w:spacing w:after="0"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CE3326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F10689" w:rsidRPr="00CE3326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CE3326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๒</w:t>
      </w:r>
      <w:r w:rsidR="00F10689" w:rsidRPr="00CE3326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CE3326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จุดมุ่งหมายและวัตถุประสงค์</w:t>
      </w:r>
    </w:p>
    <w:p w:rsidR="003F0993" w:rsidRPr="00CE3326" w:rsidRDefault="003F0993" w:rsidP="003F0993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:rsidR="003F0993" w:rsidRPr="00CE3326" w:rsidRDefault="00492A6E" w:rsidP="003F0993">
      <w:pPr>
        <w:autoSpaceDE w:val="0"/>
        <w:autoSpaceDN w:val="0"/>
        <w:adjustRightInd w:val="0"/>
        <w:spacing w:after="0" w:line="40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CE3326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๑</w:t>
      </w:r>
      <w:r w:rsidR="003F0993" w:rsidRPr="00CE3326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.จุดมุ่งหมายของรายวิชา</w:t>
      </w:r>
    </w:p>
    <w:p w:rsidR="00A22BF8" w:rsidRPr="00CE3326" w:rsidRDefault="00F25E80" w:rsidP="00492A6E">
      <w:pPr>
        <w:autoSpaceDE w:val="0"/>
        <w:autoSpaceDN w:val="0"/>
        <w:adjustRightInd w:val="0"/>
        <w:spacing w:after="0" w:line="400" w:lineRule="exact"/>
        <w:ind w:firstLine="72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CE3326">
        <w:rPr>
          <w:rFonts w:ascii="TH Niramit AS" w:hAnsi="TH Niramit AS" w:cs="TH Niramit AS"/>
          <w:sz w:val="30"/>
          <w:szCs w:val="30"/>
          <w:cs/>
        </w:rPr>
        <w:t>เพื่อให้นักศึกษามีความรู้และความเข้าใจในทฤษฎีและหลักการในการจัดการทุนมนุษย์สำหรับธุรกิจฟุตบอลอาชีพ  โดยใช้กระบวนการทางการศึกษาและกระบวนการการเรียนรู้ ให้สามารถนำไปใช้วิเคราะห์และจัดการทุนมนุษย์ในธุรกิจฟุตบอล  ด้วยการวางแผนและการจัดการทุนมนุษย์ ควบคู่กับการประเมินและพัฒนาทุนมนุษย์ในองค์กร</w:t>
      </w:r>
    </w:p>
    <w:p w:rsidR="00F25E80" w:rsidRPr="00CE3326" w:rsidRDefault="00F25E80" w:rsidP="00492A6E">
      <w:pPr>
        <w:autoSpaceDE w:val="0"/>
        <w:autoSpaceDN w:val="0"/>
        <w:adjustRightInd w:val="0"/>
        <w:spacing w:after="0" w:line="400" w:lineRule="exact"/>
        <w:ind w:firstLine="720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3F0993" w:rsidRPr="00CE3326" w:rsidRDefault="003F0993" w:rsidP="003F0993">
      <w:pPr>
        <w:tabs>
          <w:tab w:val="left" w:pos="851"/>
        </w:tabs>
        <w:autoSpaceDE w:val="0"/>
        <w:autoSpaceDN w:val="0"/>
        <w:adjustRightInd w:val="0"/>
        <w:spacing w:after="0" w:line="34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CE3326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</w:t>
      </w:r>
      <w:r w:rsidRPr="00CE3326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Pr="00CE3326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วัตถุประสงค์ในการพัฒนา</w:t>
      </w:r>
      <w:r w:rsidRPr="00CE3326">
        <w:rPr>
          <w:rFonts w:ascii="TH Niramit AS" w:eastAsia="BrowalliaNew-Bold" w:hAnsi="TH Niramit AS" w:cs="TH Niramit AS"/>
          <w:b/>
          <w:bCs/>
          <w:sz w:val="32"/>
          <w:szCs w:val="32"/>
        </w:rPr>
        <w:t>/</w:t>
      </w:r>
      <w:r w:rsidRPr="00CE3326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ปรับปรุงรายวิชา</w:t>
      </w:r>
    </w:p>
    <w:p w:rsidR="003F0993" w:rsidRPr="00CE3326" w:rsidRDefault="003F0993" w:rsidP="0013573D">
      <w:pPr>
        <w:tabs>
          <w:tab w:val="left" w:pos="284"/>
        </w:tabs>
        <w:spacing w:after="0" w:line="240" w:lineRule="auto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CE3326">
        <w:rPr>
          <w:rFonts w:ascii="TH Niramit AS" w:eastAsia="BrowalliaNew" w:hAnsi="TH Niramit AS" w:cs="TH Niramit AS"/>
          <w:color w:val="000000"/>
          <w:sz w:val="32"/>
          <w:szCs w:val="32"/>
          <w:cs/>
        </w:rPr>
        <w:tab/>
      </w:r>
      <w:r w:rsidR="00A22BF8" w:rsidRPr="00CE3326">
        <w:rPr>
          <w:rFonts w:ascii="TH Niramit AS" w:eastAsia="BrowalliaNew" w:hAnsi="TH Niramit AS" w:cs="TH Niramit AS"/>
          <w:color w:val="000000"/>
          <w:sz w:val="32"/>
          <w:szCs w:val="32"/>
          <w:cs/>
        </w:rPr>
        <w:tab/>
      </w:r>
      <w:r w:rsidR="00F25E80" w:rsidRPr="00CE3326">
        <w:rPr>
          <w:rFonts w:ascii="TH Niramit AS" w:eastAsia="Times New Roman" w:hAnsi="TH Niramit AS" w:cs="TH Niramit AS"/>
          <w:sz w:val="30"/>
          <w:szCs w:val="30"/>
          <w:cs/>
        </w:rPr>
        <w:t>เพื่อให้นักศึกษามีความรู้และความเข้าใจในทฤษฎีและหลักการในการจัดการทุนมนุษย์สำหรับธุรกิจฟุตบอลอาชีพ  โดยใช้กระบวนการทางการศึกษาและกระบวนการการเรียนรู้ ให้สามารถนำไปใช้วิเคราะห์และจัดการทุนมนุษย์ในธุรกิจฟุตบอล  ด้วยการวางแผนและการจัดการทุนมนุษย์ ควบคู่กับการประเมินและพัฒนาทุนมนุษย์ในองค์กร ภายใต้สภาพปัญหาและความต้องการของธุรกิจฟุตบอลอาชีพในปัจจุบันควบคู่กับวัฒนธรรมองค์กรที่เหมาะสม</w:t>
      </w:r>
    </w:p>
    <w:p w:rsidR="003F0993" w:rsidRPr="00CE3326" w:rsidRDefault="003F0993" w:rsidP="003F0993">
      <w:pPr>
        <w:tabs>
          <w:tab w:val="left" w:pos="540"/>
          <w:tab w:val="left" w:pos="851"/>
          <w:tab w:val="left" w:pos="1260"/>
          <w:tab w:val="left" w:pos="1440"/>
        </w:tabs>
        <w:spacing w:after="0" w:line="340" w:lineRule="exact"/>
        <w:jc w:val="both"/>
        <w:rPr>
          <w:rFonts w:ascii="TH Niramit AS" w:eastAsia="Times New Roman" w:hAnsi="TH Niramit AS" w:cs="TH Niramit AS"/>
          <w:szCs w:val="22"/>
        </w:rPr>
      </w:pPr>
    </w:p>
    <w:p w:rsidR="003F0993" w:rsidRPr="00CE3326" w:rsidRDefault="003F0993" w:rsidP="003F0993">
      <w:pPr>
        <w:autoSpaceDE w:val="0"/>
        <w:autoSpaceDN w:val="0"/>
        <w:adjustRightInd w:val="0"/>
        <w:spacing w:after="0" w:line="34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CE3326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F10689" w:rsidRPr="00CE3326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CE3326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๓</w:t>
      </w:r>
      <w:r w:rsidR="00F10689" w:rsidRPr="00CE3326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CE3326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ลักษณะและการดำเนินการ</w:t>
      </w:r>
    </w:p>
    <w:p w:rsidR="003F0993" w:rsidRPr="00CE3326" w:rsidRDefault="003F0993" w:rsidP="003F0993">
      <w:pPr>
        <w:autoSpaceDE w:val="0"/>
        <w:autoSpaceDN w:val="0"/>
        <w:adjustRightInd w:val="0"/>
        <w:spacing w:after="0" w:line="34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3F0993" w:rsidRPr="00CE3326" w:rsidRDefault="003F0993" w:rsidP="003F0993">
      <w:pPr>
        <w:autoSpaceDE w:val="0"/>
        <w:autoSpaceDN w:val="0"/>
        <w:adjustRightInd w:val="0"/>
        <w:spacing w:after="0" w:line="34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CE3326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๑</w:t>
      </w:r>
      <w:r w:rsidRPr="00CE3326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Pr="00CE3326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คำอธิบายรายวิชา</w:t>
      </w:r>
    </w:p>
    <w:p w:rsidR="00DF00C2" w:rsidRPr="00CE3326" w:rsidRDefault="00F25E80" w:rsidP="00DF00C2">
      <w:pPr>
        <w:spacing w:after="0" w:line="240" w:lineRule="auto"/>
        <w:ind w:firstLine="720"/>
        <w:jc w:val="thaiDistribute"/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 w:rsidRPr="00CE3326">
        <w:rPr>
          <w:rFonts w:ascii="TH SarabunPSK" w:hAnsi="TH SarabunPSK" w:cs="TH SarabunPSK"/>
          <w:sz w:val="32"/>
          <w:szCs w:val="32"/>
          <w:cs/>
        </w:rPr>
        <w:t>ทฤษฎีและหลักการในการจัดการทุนมนุษย์สำหรับธุรกิจฟุตบอลอาชีพ  โดยใช้กระบวนการทางการศึกษาและกระบวนการเรียนรู้ทุกระบบ  การวิเคราะห์การจัดการทุนมนุษย์ในธุรกิจฟุตบอล  เน้นการวางแผนกำลังคนและการพัฒนาทรัพยากรมนุษย์และการพัฒนาทรัพยากรมนุษย์ในองค์การ  โดยอิงฐานสมรรถนะ  รวมทั้งธรรมาภิบาลขององค์การในการจัดการทรัพยากรมนุษย์สำหรับธุรกิจฟุตบอลอาชีพ  จัดทำกรณีศึกษาการจัดการทุนมนุษย์ในองค์การธุรกิจฟุตบอลอาชีพ</w:t>
      </w:r>
      <w:r w:rsidR="00DF00C2" w:rsidRPr="00CE3326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</w:t>
      </w:r>
    </w:p>
    <w:p w:rsidR="00680498" w:rsidRPr="00CE3326" w:rsidRDefault="00680498" w:rsidP="00DF00C2">
      <w:pPr>
        <w:spacing w:after="0" w:line="240" w:lineRule="auto"/>
        <w:ind w:firstLine="720"/>
        <w:jc w:val="thaiDistribute"/>
        <w:rPr>
          <w:rFonts w:ascii="TH Niramit AS" w:hAnsi="TH Niramit AS" w:cs="TH Niramit AS"/>
          <w:b/>
          <w:bCs/>
          <w:color w:val="000000"/>
          <w:sz w:val="18"/>
          <w:szCs w:val="18"/>
        </w:rPr>
      </w:pPr>
    </w:p>
    <w:p w:rsidR="00DF00C2" w:rsidRPr="00CE3326" w:rsidRDefault="00DF00C2" w:rsidP="00DF00C2">
      <w:pPr>
        <w:spacing w:after="0" w:line="240" w:lineRule="auto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CE3326">
        <w:rPr>
          <w:rFonts w:ascii="TH Niramit AS" w:hAnsi="TH Niramit AS" w:cs="TH Niramit AS"/>
          <w:color w:val="000000"/>
          <w:sz w:val="30"/>
          <w:szCs w:val="30"/>
        </w:rPr>
        <w:tab/>
      </w:r>
      <w:r w:rsidR="00F25E80" w:rsidRPr="00CE3326">
        <w:rPr>
          <w:rFonts w:ascii="TH SarabunPSK" w:hAnsi="TH SarabunPSK" w:cs="TH SarabunPSK"/>
          <w:sz w:val="32"/>
          <w:szCs w:val="32"/>
        </w:rPr>
        <w:t>Theories and principles in human capital management for professional football business, by using educational process and learning process in all systems; analysis about human capital management for football business; emphasizing planning of manpower and human resource development in organizations, on basis of capacity as well as good governance of organizations in management of human resource for professional football business; preparing case studies on human capital management in professional football business organizations.</w:t>
      </w:r>
    </w:p>
    <w:p w:rsidR="008E3196" w:rsidRPr="00CE3326" w:rsidRDefault="008E3196" w:rsidP="00714CF6">
      <w:pPr>
        <w:spacing w:after="0" w:line="240" w:lineRule="auto"/>
        <w:ind w:firstLine="720"/>
        <w:jc w:val="thaiDistribute"/>
        <w:rPr>
          <w:rFonts w:ascii="TH Niramit AS" w:eastAsia="BrowalliaNew" w:hAnsi="TH Niramit AS" w:cs="TH Niramit AS"/>
          <w:color w:val="000000"/>
          <w:sz w:val="20"/>
          <w:szCs w:val="20"/>
        </w:rPr>
      </w:pPr>
    </w:p>
    <w:p w:rsidR="003F0993" w:rsidRPr="00CE3326" w:rsidRDefault="003F0993" w:rsidP="003F0993">
      <w:pPr>
        <w:autoSpaceDE w:val="0"/>
        <w:autoSpaceDN w:val="0"/>
        <w:adjustRightInd w:val="0"/>
        <w:spacing w:after="0"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CE33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CE3326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CE33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จำนวนชั่วโมงที่ใช้ต่อภาคการศึกษา</w:t>
      </w:r>
    </w:p>
    <w:p w:rsidR="003F0993" w:rsidRPr="00CE3326" w:rsidRDefault="003F0993" w:rsidP="003F0993">
      <w:pPr>
        <w:autoSpaceDE w:val="0"/>
        <w:autoSpaceDN w:val="0"/>
        <w:adjustRightInd w:val="0"/>
        <w:spacing w:after="0"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3F0993" w:rsidRPr="00CE3326" w:rsidTr="00107389">
        <w:tc>
          <w:tcPr>
            <w:tcW w:w="2448" w:type="dxa"/>
            <w:shd w:val="clear" w:color="auto" w:fill="auto"/>
          </w:tcPr>
          <w:p w:rsidR="003F0993" w:rsidRPr="00CE3326" w:rsidRDefault="003F0993" w:rsidP="003F0993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CE3326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lastRenderedPageBreak/>
              <w:t>บรรยาย</w:t>
            </w:r>
          </w:p>
          <w:p w:rsidR="003F0993" w:rsidRPr="00CE3326" w:rsidRDefault="003F0993" w:rsidP="003F0993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CE3326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Pr="00CE3326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Pr="00CE3326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  <w:tc>
          <w:tcPr>
            <w:tcW w:w="2085" w:type="dxa"/>
            <w:shd w:val="clear" w:color="auto" w:fill="auto"/>
          </w:tcPr>
          <w:p w:rsidR="003F0993" w:rsidRPr="00CE3326" w:rsidRDefault="003F0993" w:rsidP="003F0993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CE3326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สอนเสริม</w:t>
            </w:r>
          </w:p>
          <w:p w:rsidR="003F0993" w:rsidRPr="00CE3326" w:rsidRDefault="003F0993" w:rsidP="003F0993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CE3326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Pr="00CE3326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Pr="00CE3326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  <w:tc>
          <w:tcPr>
            <w:tcW w:w="2955" w:type="dxa"/>
            <w:shd w:val="clear" w:color="auto" w:fill="auto"/>
          </w:tcPr>
          <w:p w:rsidR="003F0993" w:rsidRPr="00CE3326" w:rsidRDefault="003F0993" w:rsidP="003F0993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CE3326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การฝึกปฏิบัติ/งาน</w:t>
            </w:r>
          </w:p>
          <w:p w:rsidR="003F0993" w:rsidRPr="00CE3326" w:rsidRDefault="003F0993" w:rsidP="003F0993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</w:pPr>
            <w:r w:rsidRPr="00CE3326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ภาคสนาม/การฝึกงาน</w:t>
            </w:r>
            <w:r w:rsidRPr="00CE3326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Pr="00CE3326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Pr="00CE3326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  <w:tc>
          <w:tcPr>
            <w:tcW w:w="2685" w:type="dxa"/>
            <w:shd w:val="clear" w:color="auto" w:fill="auto"/>
          </w:tcPr>
          <w:p w:rsidR="003F0993" w:rsidRPr="00CE3326" w:rsidRDefault="003F0993" w:rsidP="003F0993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CE3326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การศึกษาด้วยตนเอง</w:t>
            </w:r>
          </w:p>
          <w:p w:rsidR="003F0993" w:rsidRPr="00CE3326" w:rsidRDefault="003F0993" w:rsidP="003F0993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CE3326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Pr="00CE3326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Pr="00CE3326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</w:tr>
      <w:tr w:rsidR="00F25E80" w:rsidRPr="00CE3326" w:rsidTr="00107389">
        <w:tc>
          <w:tcPr>
            <w:tcW w:w="2448" w:type="dxa"/>
            <w:shd w:val="clear" w:color="auto" w:fill="auto"/>
          </w:tcPr>
          <w:p w:rsidR="00F25E80" w:rsidRPr="00CE3326" w:rsidRDefault="00F25E80" w:rsidP="00F25E80">
            <w:pPr>
              <w:pStyle w:val="Heading7"/>
              <w:spacing w:after="120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eastAsia="en-US" w:bidi="th-TH"/>
              </w:rPr>
            </w:pPr>
            <w:r w:rsidRPr="00CE3326"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US" w:bidi="th-TH"/>
              </w:rPr>
              <w:t xml:space="preserve">บรรยาย </w:t>
            </w:r>
            <w:r w:rsidR="00DC51AD" w:rsidRPr="00CE3326"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US" w:bidi="th-TH"/>
              </w:rPr>
              <w:t>๔๕</w:t>
            </w:r>
            <w:r w:rsidRPr="00CE3326"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US" w:bidi="th-TH"/>
              </w:rPr>
              <w:t xml:space="preserve"> ชั่วโมงต่อภาคการศึกษา</w:t>
            </w:r>
          </w:p>
        </w:tc>
        <w:tc>
          <w:tcPr>
            <w:tcW w:w="2085" w:type="dxa"/>
            <w:shd w:val="clear" w:color="auto" w:fill="auto"/>
          </w:tcPr>
          <w:p w:rsidR="00F25E80" w:rsidRPr="00CE3326" w:rsidRDefault="00F25E80" w:rsidP="00F25E80">
            <w:pPr>
              <w:pStyle w:val="Heading7"/>
              <w:spacing w:after="120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eastAsia="en-US" w:bidi="th-TH"/>
              </w:rPr>
            </w:pPr>
            <w:r w:rsidRPr="00CE3326"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US" w:bidi="th-TH"/>
              </w:rPr>
              <w:t>สอนเสริมเพิ่มเติมตามความต้องการของนักศึกษา</w:t>
            </w:r>
          </w:p>
        </w:tc>
        <w:tc>
          <w:tcPr>
            <w:tcW w:w="2955" w:type="dxa"/>
            <w:shd w:val="clear" w:color="auto" w:fill="auto"/>
          </w:tcPr>
          <w:p w:rsidR="00F25E80" w:rsidRPr="00CE3326" w:rsidRDefault="00F25E80" w:rsidP="00F25E80">
            <w:pPr>
              <w:pStyle w:val="Heading7"/>
              <w:spacing w:after="120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eastAsia="en-US" w:bidi="th-TH"/>
              </w:rPr>
            </w:pPr>
            <w:r w:rsidRPr="00CE3326"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US" w:bidi="th-TH"/>
              </w:rPr>
              <w:t>ไม่มีการฝึกปฏิบัติงานภาคสนาม</w:t>
            </w:r>
          </w:p>
        </w:tc>
        <w:tc>
          <w:tcPr>
            <w:tcW w:w="2685" w:type="dxa"/>
            <w:shd w:val="clear" w:color="auto" w:fill="auto"/>
          </w:tcPr>
          <w:p w:rsidR="00F25E80" w:rsidRPr="00CE3326" w:rsidRDefault="00F25E80" w:rsidP="00F25E80">
            <w:pPr>
              <w:pStyle w:val="Heading7"/>
              <w:spacing w:after="120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eastAsia="en-US" w:bidi="th-TH"/>
              </w:rPr>
            </w:pPr>
            <w:r w:rsidRPr="00CE3326"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US" w:bidi="th-TH"/>
              </w:rPr>
              <w:t>นักศึกษาค้นคว้าศึกษาเพิ่มเติมด้วยตัวเองตลอดภาคการศึกษา</w:t>
            </w:r>
          </w:p>
        </w:tc>
      </w:tr>
    </w:tbl>
    <w:p w:rsidR="00344FAD" w:rsidRPr="00CE3326" w:rsidRDefault="00344FAD" w:rsidP="003F0993">
      <w:pPr>
        <w:autoSpaceDE w:val="0"/>
        <w:autoSpaceDN w:val="0"/>
        <w:adjustRightInd w:val="0"/>
        <w:spacing w:after="0"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3F0993" w:rsidRPr="00CE3326" w:rsidRDefault="003F0993" w:rsidP="003F0993">
      <w:pPr>
        <w:autoSpaceDE w:val="0"/>
        <w:autoSpaceDN w:val="0"/>
        <w:adjustRightInd w:val="0"/>
        <w:spacing w:after="0"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CE33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CE3326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CE33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:rsidR="003F0993" w:rsidRPr="00CE3326" w:rsidRDefault="003F0993" w:rsidP="003F0993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sz w:val="30"/>
          <w:szCs w:val="30"/>
          <w:cs/>
        </w:rPr>
      </w:pPr>
      <w:r w:rsidRPr="00CE3326">
        <w:rPr>
          <w:rFonts w:ascii="TH Niramit AS" w:eastAsia="BrowalliaNew" w:hAnsi="TH Niramit AS" w:cs="TH Niramit AS"/>
          <w:sz w:val="30"/>
          <w:szCs w:val="30"/>
        </w:rPr>
        <w:tab/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 xml:space="preserve">(ผู้รับผิดชอบรายวิชาโปรดระบุข้อมูล   ตัวอย่างเช่น  </w:t>
      </w:r>
      <w:r w:rsidRPr="00CE3326">
        <w:rPr>
          <w:rFonts w:ascii="TH Niramit AS" w:eastAsia="BrowalliaNew" w:hAnsi="TH Niramit AS" w:cs="TH Niramit AS"/>
          <w:i/>
          <w:iCs/>
          <w:sz w:val="30"/>
          <w:szCs w:val="30"/>
          <w:cs/>
        </w:rPr>
        <w:t>๑ ชั่วโมง / สัปดาห์</w:t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>)</w:t>
      </w:r>
    </w:p>
    <w:p w:rsidR="003F0993" w:rsidRPr="00CE3326" w:rsidRDefault="003F0993" w:rsidP="003F0993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CE3326">
        <w:rPr>
          <w:rFonts w:ascii="TH Niramit AS" w:eastAsia="BrowalliaNew" w:hAnsi="TH Niramit AS" w:cs="TH Niramit AS"/>
          <w:sz w:val="30"/>
          <w:szCs w:val="30"/>
        </w:rPr>
        <w:tab/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 xml:space="preserve">๓.๑ ปรึกษาด้วยตนเองที่ห้องพักอาจารย์ผู้สอน  ห้อง  </w:t>
      </w:r>
      <w:r w:rsidR="00344FAD" w:rsidRPr="00CE3326">
        <w:rPr>
          <w:rFonts w:ascii="TH Niramit AS" w:eastAsia="BrowalliaNew" w:hAnsi="TH Niramit AS" w:cs="TH Niramit AS"/>
          <w:sz w:val="30"/>
          <w:szCs w:val="30"/>
          <w:cs/>
        </w:rPr>
        <w:t xml:space="preserve">วิทยาลัยนวัตกรรมและการจัดการ </w:t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 xml:space="preserve"> ชั้น </w:t>
      </w:r>
      <w:r w:rsidR="00E340B2" w:rsidRPr="00CE3326">
        <w:rPr>
          <w:rFonts w:ascii="TH Niramit AS" w:eastAsia="BrowalliaNew" w:hAnsi="TH Niramit AS" w:cs="TH Niramit AS" w:hint="cs"/>
          <w:sz w:val="30"/>
          <w:szCs w:val="30"/>
          <w:cs/>
        </w:rPr>
        <w:t>๔</w:t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 xml:space="preserve">  </w:t>
      </w:r>
      <w:r w:rsidR="00DB3483" w:rsidRPr="00CE3326">
        <w:rPr>
          <w:rFonts w:ascii="TH Niramit AS" w:eastAsia="BrowalliaNew" w:hAnsi="TH Niramit AS" w:cs="TH Niramit AS"/>
          <w:sz w:val="30"/>
          <w:szCs w:val="30"/>
          <w:cs/>
        </w:rPr>
        <w:t xml:space="preserve">              </w:t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 xml:space="preserve">อาคาร </w:t>
      </w:r>
      <w:r w:rsidR="00BF6D27" w:rsidRPr="00CE3326">
        <w:rPr>
          <w:rFonts w:ascii="TH Niramit AS" w:eastAsia="BrowalliaNew" w:hAnsi="TH Niramit AS" w:cs="TH Niramit AS"/>
          <w:sz w:val="30"/>
          <w:szCs w:val="30"/>
          <w:cs/>
        </w:rPr>
        <w:t>๓๗ วิทยาลัยนวัตกรรมและการจัดการ</w:t>
      </w:r>
    </w:p>
    <w:p w:rsidR="008E3196" w:rsidRPr="00CE3326" w:rsidRDefault="003F0993" w:rsidP="003F0993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CE3326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๓.๒ ปรึกษาผ่านโทรศัพท์ที่ทำงาน / มือถือ  หมายเลข  </w:t>
      </w:r>
      <w:r w:rsidR="00DC51AD" w:rsidRPr="00CE3326">
        <w:rPr>
          <w:rFonts w:ascii="TH Niramit AS" w:eastAsia="BrowalliaNew" w:hAnsi="TH Niramit AS" w:cs="TH Niramit AS" w:hint="cs"/>
          <w:sz w:val="30"/>
          <w:szCs w:val="30"/>
          <w:cs/>
        </w:rPr>
        <w:t>๐</w:t>
      </w:r>
      <w:r w:rsidR="007643D3">
        <w:rPr>
          <w:rFonts w:ascii="TH Niramit AS" w:eastAsia="BrowalliaNew" w:hAnsi="TH Niramit AS" w:cs="TH Niramit AS" w:hint="cs"/>
          <w:sz w:val="30"/>
          <w:szCs w:val="30"/>
          <w:cs/>
        </w:rPr>
        <w:t>๒๑๖๐๑๑๘๒</w:t>
      </w:r>
    </w:p>
    <w:p w:rsidR="008E3196" w:rsidRPr="00CE3326" w:rsidRDefault="003F0993" w:rsidP="003F0993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CE3326">
        <w:rPr>
          <w:rFonts w:ascii="TH Niramit AS" w:eastAsia="BrowalliaNew" w:hAnsi="TH Niramit AS" w:cs="TH Niramit AS"/>
          <w:sz w:val="30"/>
          <w:szCs w:val="30"/>
          <w:cs/>
        </w:rPr>
        <w:tab/>
        <w:t>๓.๓ ปรึกษาผ่านจดหมายอิเล็กทรอนิกส์ (</w:t>
      </w:r>
      <w:r w:rsidRPr="00CE3326">
        <w:rPr>
          <w:rFonts w:ascii="TH Niramit AS" w:eastAsia="BrowalliaNew" w:hAnsi="TH Niramit AS" w:cs="TH Niramit AS"/>
          <w:sz w:val="30"/>
          <w:szCs w:val="30"/>
        </w:rPr>
        <w:t>E-Mail</w:t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>)</w:t>
      </w:r>
      <w:r w:rsidR="003365CC" w:rsidRPr="00CE3326">
        <w:rPr>
          <w:rFonts w:ascii="TH Niramit AS" w:eastAsia="BrowalliaNew" w:hAnsi="TH Niramit AS" w:cs="TH Niramit AS"/>
          <w:sz w:val="30"/>
          <w:szCs w:val="30"/>
        </w:rPr>
        <w:t xml:space="preserve">  </w:t>
      </w:r>
      <w:r w:rsidR="007643D3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-</w:t>
      </w:r>
    </w:p>
    <w:p w:rsidR="003F0993" w:rsidRPr="00CE3326" w:rsidRDefault="003F0993" w:rsidP="003F0993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CE3326">
        <w:rPr>
          <w:rFonts w:ascii="TH Niramit AS" w:eastAsia="BrowalliaNew" w:hAnsi="TH Niramit AS" w:cs="TH Niramit AS"/>
          <w:sz w:val="30"/>
          <w:szCs w:val="30"/>
          <w:cs/>
        </w:rPr>
        <w:tab/>
        <w:t>๓.๔ ปรึกษาผ่านเครือข่ายสังคมออนไลน์ (</w:t>
      </w:r>
      <w:r w:rsidRPr="00CE3326">
        <w:rPr>
          <w:rFonts w:ascii="TH Niramit AS" w:eastAsia="BrowalliaNew" w:hAnsi="TH Niramit AS" w:cs="TH Niramit AS"/>
          <w:sz w:val="30"/>
          <w:szCs w:val="30"/>
        </w:rPr>
        <w:t>Facebook/Twitter/Line</w:t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 xml:space="preserve">) </w:t>
      </w:r>
      <w:r w:rsidRPr="00CE3326">
        <w:rPr>
          <w:rFonts w:ascii="TH Niramit AS" w:eastAsia="BrowalliaNew" w:hAnsi="TH Niramit AS" w:cs="TH Niramit AS"/>
          <w:sz w:val="30"/>
          <w:szCs w:val="30"/>
        </w:rPr>
        <w:t>Line</w:t>
      </w:r>
      <w:r w:rsidR="003365CC" w:rsidRPr="00CE3326">
        <w:rPr>
          <w:rFonts w:ascii="TH Niramit AS" w:eastAsia="BrowalliaNew" w:hAnsi="TH Niramit AS" w:cs="TH Niramit AS"/>
          <w:sz w:val="30"/>
          <w:szCs w:val="30"/>
        </w:rPr>
        <w:t xml:space="preserve">   -</w:t>
      </w:r>
    </w:p>
    <w:p w:rsidR="00EA1E6E" w:rsidRPr="00CE3326" w:rsidRDefault="003F0993" w:rsidP="00EA1E6E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CE3326">
        <w:rPr>
          <w:rFonts w:ascii="TH Niramit AS" w:eastAsia="BrowalliaNew" w:hAnsi="TH Niramit AS" w:cs="TH Niramit AS"/>
          <w:sz w:val="30"/>
          <w:szCs w:val="30"/>
          <w:cs/>
        </w:rPr>
        <w:tab/>
        <w:t>๓.๕ ปรึกษาผ่านเครือข่ายคอมพิวเตอร์ (</w:t>
      </w:r>
      <w:r w:rsidRPr="00CE3326">
        <w:rPr>
          <w:rFonts w:ascii="TH Niramit AS" w:eastAsia="BrowalliaNew" w:hAnsi="TH Niramit AS" w:cs="TH Niramit AS"/>
          <w:sz w:val="30"/>
          <w:szCs w:val="30"/>
        </w:rPr>
        <w:t>Internet/</w:t>
      </w:r>
      <w:proofErr w:type="spellStart"/>
      <w:r w:rsidRPr="00CE3326">
        <w:rPr>
          <w:rFonts w:ascii="TH Niramit AS" w:eastAsia="BrowalliaNew" w:hAnsi="TH Niramit AS" w:cs="TH Niramit AS"/>
          <w:sz w:val="30"/>
          <w:szCs w:val="30"/>
        </w:rPr>
        <w:t>Webboard</w:t>
      </w:r>
      <w:proofErr w:type="spellEnd"/>
      <w:r w:rsidRPr="00CE3326">
        <w:rPr>
          <w:rFonts w:ascii="TH Niramit AS" w:eastAsia="BrowalliaNew" w:hAnsi="TH Niramit AS" w:cs="TH Niramit AS"/>
          <w:sz w:val="30"/>
          <w:szCs w:val="30"/>
          <w:cs/>
        </w:rPr>
        <w:t xml:space="preserve">) </w:t>
      </w:r>
      <w:r w:rsidRPr="00CE3326">
        <w:rPr>
          <w:rFonts w:ascii="TH Niramit AS" w:eastAsia="BrowalliaNew" w:hAnsi="TH Niramit AS" w:cs="TH Niramit AS"/>
          <w:sz w:val="30"/>
          <w:szCs w:val="30"/>
        </w:rPr>
        <w:t>http://</w:t>
      </w:r>
    </w:p>
    <w:p w:rsidR="003F0993" w:rsidRPr="00CE3326" w:rsidRDefault="00EA1E6E" w:rsidP="00EA1E6E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CE3326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</w:p>
    <w:p w:rsidR="003F0993" w:rsidRPr="00CE3326" w:rsidRDefault="003F0993" w:rsidP="003F0993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CE3326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D17144" w:rsidRPr="00CE3326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CE3326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๔</w:t>
      </w:r>
      <w:r w:rsidR="003365CC" w:rsidRPr="00CE3326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CE3326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การพัฒนาผลการเรียนรู้ของนักศึกษา</w:t>
      </w:r>
    </w:p>
    <w:p w:rsidR="003F0993" w:rsidRPr="00CE3326" w:rsidRDefault="003F0993" w:rsidP="003F0993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CE3326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๑.คุณธรรม  จริยธรรม</w:t>
      </w:r>
    </w:p>
    <w:p w:rsidR="003F0993" w:rsidRPr="00CE3326" w:rsidRDefault="003F0993" w:rsidP="003F0993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CE33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๑.๑   คุณธรรม จริยธรรมที่ต้องพัฒนา</w:t>
      </w:r>
    </w:p>
    <w:p w:rsidR="003F0993" w:rsidRPr="00CE3326" w:rsidRDefault="003F0993" w:rsidP="003F0993">
      <w:pPr>
        <w:autoSpaceDE w:val="0"/>
        <w:autoSpaceDN w:val="0"/>
        <w:adjustRightInd w:val="0"/>
        <w:spacing w:after="0" w:line="360" w:lineRule="exact"/>
        <w:ind w:left="720"/>
        <w:rPr>
          <w:rFonts w:ascii="TH Niramit AS" w:eastAsia="Times New Roman" w:hAnsi="TH Niramit AS" w:cs="TH Niramit AS"/>
          <w:sz w:val="30"/>
          <w:szCs w:val="30"/>
        </w:rPr>
      </w:pPr>
      <w:r w:rsidRPr="00CE3326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="008030B0" w:rsidRPr="00CE3326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(๑)  </w:t>
      </w:r>
      <w:r w:rsidR="00CA6AC6" w:rsidRPr="00CE3326">
        <w:rPr>
          <w:rFonts w:ascii="TH Niramit AS" w:hAnsi="TH Niramit AS" w:cs="TH Niramit AS"/>
          <w:sz w:val="30"/>
          <w:szCs w:val="30"/>
          <w:cs/>
        </w:rPr>
        <w:t>ตระหนักในคุณค่าและคุณธรรม</w:t>
      </w:r>
      <w:r w:rsidR="00CA6AC6" w:rsidRPr="00CE3326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CA6AC6" w:rsidRPr="00CE3326">
        <w:rPr>
          <w:rFonts w:ascii="TH Niramit AS" w:hAnsi="TH Niramit AS" w:cs="TH Niramit AS"/>
          <w:sz w:val="30"/>
          <w:szCs w:val="30"/>
          <w:cs/>
        </w:rPr>
        <w:t>จริยธรรม</w:t>
      </w:r>
      <w:r w:rsidR="00CA6AC6" w:rsidRPr="00CE3326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CA6AC6" w:rsidRPr="00CE3326">
        <w:rPr>
          <w:rFonts w:ascii="TH Niramit AS" w:hAnsi="TH Niramit AS" w:cs="TH Niramit AS"/>
          <w:sz w:val="30"/>
          <w:szCs w:val="30"/>
          <w:cs/>
        </w:rPr>
        <w:t>เสียสละ</w:t>
      </w:r>
      <w:r w:rsidR="00CA6AC6" w:rsidRPr="00CE3326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CA6AC6" w:rsidRPr="00CE3326">
        <w:rPr>
          <w:rFonts w:ascii="TH Niramit AS" w:hAnsi="TH Niramit AS" w:cs="TH Niramit AS"/>
          <w:sz w:val="30"/>
          <w:szCs w:val="30"/>
          <w:cs/>
        </w:rPr>
        <w:t>และซื่อสัตย์สุจริต</w:t>
      </w:r>
    </w:p>
    <w:p w:rsidR="003F0993" w:rsidRPr="00CE3326" w:rsidRDefault="003F0993" w:rsidP="003F0993">
      <w:pPr>
        <w:autoSpaceDE w:val="0"/>
        <w:autoSpaceDN w:val="0"/>
        <w:adjustRightInd w:val="0"/>
        <w:spacing w:after="0"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CE3326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="008030B0" w:rsidRPr="00CE3326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(๒)  </w:t>
      </w:r>
      <w:r w:rsidR="00CA6AC6" w:rsidRPr="00CE3326">
        <w:rPr>
          <w:rFonts w:ascii="TH Niramit AS" w:hAnsi="TH Niramit AS" w:cs="TH Niramit AS"/>
          <w:sz w:val="30"/>
          <w:szCs w:val="30"/>
          <w:cs/>
        </w:rPr>
        <w:t>มีวินัย</w:t>
      </w:r>
      <w:r w:rsidR="00CA6AC6" w:rsidRPr="00CE3326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CA6AC6" w:rsidRPr="00CE3326">
        <w:rPr>
          <w:rFonts w:ascii="TH Niramit AS" w:hAnsi="TH Niramit AS" w:cs="TH Niramit AS"/>
          <w:sz w:val="30"/>
          <w:szCs w:val="30"/>
          <w:cs/>
        </w:rPr>
        <w:t xml:space="preserve"> ตรงต่อเวลา</w:t>
      </w:r>
      <w:r w:rsidR="00CA6AC6" w:rsidRPr="00CE3326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CA6AC6" w:rsidRPr="00CE3326">
        <w:rPr>
          <w:rFonts w:ascii="TH Niramit AS" w:hAnsi="TH Niramit AS" w:cs="TH Niramit AS"/>
          <w:sz w:val="30"/>
          <w:szCs w:val="30"/>
          <w:cs/>
        </w:rPr>
        <w:t xml:space="preserve"> และความรับผิดชอบต่อตนเองและสังคม</w:t>
      </w:r>
    </w:p>
    <w:p w:rsidR="003F0993" w:rsidRPr="00CE3326" w:rsidRDefault="003F0993" w:rsidP="003F0993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CE3326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="0024634B" w:rsidRPr="00CE3326">
        <w:rPr>
          <w:rFonts w:ascii="TH Niramit AS" w:eastAsia="Times New Roman" w:hAnsi="TH Niramit AS" w:cs="TH Niramit AS"/>
          <w:sz w:val="30"/>
          <w:szCs w:val="30"/>
        </w:rPr>
        <w:sym w:font="Wingdings 2" w:char="F098"/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(๓)  </w:t>
      </w:r>
      <w:r w:rsidR="00CA6AC6" w:rsidRPr="00CE3326">
        <w:rPr>
          <w:rFonts w:ascii="TH Niramit AS" w:hAnsi="TH Niramit AS" w:cs="TH Niramit AS"/>
          <w:sz w:val="30"/>
          <w:szCs w:val="30"/>
          <w:cs/>
        </w:rPr>
        <w:t>มีภาวะความเป็นผู้นำและผู้ตาม  สามารถทำงานเป็นทีม  สามารถแก้ไขข้อขัดแย้งและลำดับความสำคัญ</w:t>
      </w:r>
    </w:p>
    <w:p w:rsidR="003F0993" w:rsidRPr="00CE3326" w:rsidRDefault="003F0993" w:rsidP="003F0993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CE3326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CE3326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(๔)  </w:t>
      </w:r>
      <w:r w:rsidR="00CA6AC6" w:rsidRPr="00CE3326">
        <w:rPr>
          <w:rFonts w:ascii="TH Niramit AS" w:hAnsi="TH Niramit AS" w:cs="TH Niramit AS"/>
          <w:sz w:val="30"/>
          <w:szCs w:val="30"/>
          <w:cs/>
        </w:rPr>
        <w:t>เคารพสิทธิรับฟังความคิดเห็นของผู้อื่น  รวมทั้งเคารพในคุณค่าและศักดิ์ศรีของความเป็นมนุษย์</w:t>
      </w:r>
    </w:p>
    <w:p w:rsidR="00763F5E" w:rsidRPr="00CE3326" w:rsidRDefault="0024634B" w:rsidP="003F0993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CE3326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CE3326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="00763F5E" w:rsidRPr="00CE3326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(๕)  </w:t>
      </w:r>
      <w:r w:rsidR="00CA6AC6" w:rsidRPr="00CE3326">
        <w:rPr>
          <w:rFonts w:ascii="TH Niramit AS" w:hAnsi="TH Niramit AS" w:cs="TH Niramit AS"/>
          <w:sz w:val="30"/>
          <w:szCs w:val="30"/>
          <w:cs/>
        </w:rPr>
        <w:t>เคารพกฎระเบียบและข้อบังคับต่าง</w:t>
      </w:r>
      <w:r w:rsidR="00CA6AC6" w:rsidRPr="00CE3326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CA6AC6" w:rsidRPr="00CE3326">
        <w:rPr>
          <w:rFonts w:ascii="TH Niramit AS" w:hAnsi="TH Niramit AS" w:cs="TH Niramit AS"/>
          <w:sz w:val="30"/>
          <w:szCs w:val="30"/>
          <w:cs/>
        </w:rPr>
        <w:t>ๆ</w:t>
      </w:r>
      <w:r w:rsidR="00CA6AC6" w:rsidRPr="00CE3326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CA6AC6" w:rsidRPr="00CE3326">
        <w:rPr>
          <w:rFonts w:ascii="TH Niramit AS" w:hAnsi="TH Niramit AS" w:cs="TH Niramit AS"/>
          <w:sz w:val="30"/>
          <w:szCs w:val="30"/>
          <w:cs/>
        </w:rPr>
        <w:t>ขององค์กรและสังคม</w:t>
      </w:r>
    </w:p>
    <w:p w:rsidR="00763F5E" w:rsidRPr="00CE3326" w:rsidRDefault="00763F5E" w:rsidP="003F0993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CE3326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CE3326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(๖)  </w:t>
      </w:r>
      <w:r w:rsidR="00CA6AC6" w:rsidRPr="00CE3326">
        <w:rPr>
          <w:rFonts w:ascii="TH Niramit AS" w:hAnsi="TH Niramit AS" w:cs="TH Niramit AS"/>
          <w:sz w:val="30"/>
          <w:szCs w:val="30"/>
          <w:cs/>
        </w:rPr>
        <w:t>สามารถวิเคราะห์ผลกระทบจากการใช้ความรู้ในวิชาการและวิชาชีพ ต่อบุคคล องค์กรและสังคมโดยรวม</w:t>
      </w:r>
    </w:p>
    <w:p w:rsidR="00D21AA2" w:rsidRPr="00CE3326" w:rsidRDefault="00D21AA2" w:rsidP="00D21AA2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CE3326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CE3326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(๗)  </w:t>
      </w:r>
      <w:r w:rsidR="00CA6AC6" w:rsidRPr="00CE3326">
        <w:rPr>
          <w:rFonts w:ascii="TH Niramit AS" w:hAnsi="TH Niramit AS" w:cs="TH Niramit AS"/>
          <w:sz w:val="30"/>
          <w:szCs w:val="30"/>
          <w:cs/>
        </w:rPr>
        <w:t>เคารพและยึดถือปฏิบัติจรรยาบรรณทางวิชาการและวิชาชีพ</w:t>
      </w:r>
    </w:p>
    <w:p w:rsidR="00CA6AC6" w:rsidRPr="00CE3326" w:rsidRDefault="00CA6AC6" w:rsidP="003F0993">
      <w:pPr>
        <w:autoSpaceDE w:val="0"/>
        <w:autoSpaceDN w:val="0"/>
        <w:adjustRightInd w:val="0"/>
        <w:spacing w:after="0"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:rsidR="003F0993" w:rsidRPr="00CE3326" w:rsidRDefault="003F0993" w:rsidP="003F0993">
      <w:pPr>
        <w:autoSpaceDE w:val="0"/>
        <w:autoSpaceDN w:val="0"/>
        <w:adjustRightInd w:val="0"/>
        <w:spacing w:after="0"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CE33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๑.๒   วิธีการสอน</w:t>
      </w:r>
    </w:p>
    <w:p w:rsidR="0024634B" w:rsidRPr="00CE3326" w:rsidRDefault="0024634B" w:rsidP="0024634B">
      <w:pPr>
        <w:autoSpaceDE w:val="0"/>
        <w:autoSpaceDN w:val="0"/>
        <w:adjustRightInd w:val="0"/>
        <w:spacing w:after="0" w:line="340" w:lineRule="exact"/>
        <w:ind w:firstLine="720"/>
        <w:rPr>
          <w:rFonts w:ascii="TH Niramit AS" w:hAnsi="TH Niramit AS" w:cs="TH Niramit AS"/>
          <w:sz w:val="30"/>
          <w:szCs w:val="30"/>
        </w:rPr>
      </w:pPr>
      <w:r w:rsidRPr="00CE3326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CE3326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Pr="00CE3326">
        <w:rPr>
          <w:rFonts w:ascii="TH Niramit AS" w:hAnsi="TH Niramit AS" w:cs="TH Niramit AS"/>
          <w:sz w:val="30"/>
          <w:szCs w:val="30"/>
          <w:cs/>
        </w:rPr>
        <w:t>อธิบาย แนะนำและสร้างกติกาการอยู่ร่วมกัน</w:t>
      </w:r>
    </w:p>
    <w:p w:rsidR="0024634B" w:rsidRPr="00CE3326" w:rsidRDefault="0024634B" w:rsidP="0024634B">
      <w:pPr>
        <w:autoSpaceDE w:val="0"/>
        <w:autoSpaceDN w:val="0"/>
        <w:adjustRightInd w:val="0"/>
        <w:spacing w:after="0" w:line="340" w:lineRule="exact"/>
        <w:ind w:firstLine="720"/>
        <w:rPr>
          <w:rFonts w:ascii="TH Niramit AS" w:hAnsi="TH Niramit AS" w:cs="TH Niramit AS"/>
          <w:sz w:val="30"/>
          <w:szCs w:val="30"/>
        </w:rPr>
      </w:pPr>
      <w:r w:rsidRPr="00CE3326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>(</w:t>
      </w:r>
      <w:r w:rsidRPr="00CE3326">
        <w:rPr>
          <w:rFonts w:ascii="TH Niramit AS" w:eastAsia="BrowalliaNew" w:hAnsi="TH Niramit AS" w:cs="TH Niramit AS" w:hint="cs"/>
          <w:sz w:val="30"/>
          <w:szCs w:val="30"/>
          <w:cs/>
        </w:rPr>
        <w:t>๒</w:t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 xml:space="preserve">) </w:t>
      </w:r>
      <w:r w:rsidRPr="00CE3326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Pr="00CE3326">
        <w:rPr>
          <w:rFonts w:ascii="TH Niramit AS" w:hAnsi="TH Niramit AS" w:cs="TH Niramit AS"/>
          <w:sz w:val="30"/>
          <w:szCs w:val="30"/>
          <w:cs/>
        </w:rPr>
        <w:t xml:space="preserve">ใช้การเรียนการสอนโดยยึดผู้เรียนเป็นหลัก </w:t>
      </w:r>
    </w:p>
    <w:p w:rsidR="0024634B" w:rsidRPr="00CE3326" w:rsidRDefault="0024634B" w:rsidP="0024634B">
      <w:pPr>
        <w:autoSpaceDE w:val="0"/>
        <w:autoSpaceDN w:val="0"/>
        <w:adjustRightInd w:val="0"/>
        <w:spacing w:after="0" w:line="340" w:lineRule="exact"/>
        <w:ind w:firstLine="720"/>
        <w:rPr>
          <w:rFonts w:ascii="TH Niramit AS" w:hAnsi="TH Niramit AS" w:cs="TH Niramit AS"/>
          <w:sz w:val="30"/>
          <w:szCs w:val="30"/>
        </w:rPr>
      </w:pPr>
      <w:r w:rsidRPr="00CE3326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>(</w:t>
      </w:r>
      <w:r w:rsidRPr="00CE3326">
        <w:rPr>
          <w:rFonts w:ascii="TH Niramit AS" w:eastAsia="BrowalliaNew" w:hAnsi="TH Niramit AS" w:cs="TH Niramit AS" w:hint="cs"/>
          <w:sz w:val="30"/>
          <w:szCs w:val="30"/>
          <w:cs/>
        </w:rPr>
        <w:t>๓</w:t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 xml:space="preserve">) </w:t>
      </w:r>
      <w:r w:rsidRPr="00CE3326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Pr="00CE3326">
        <w:rPr>
          <w:rFonts w:ascii="TH Niramit AS" w:hAnsi="TH Niramit AS" w:cs="TH Niramit AS"/>
          <w:sz w:val="30"/>
          <w:szCs w:val="30"/>
          <w:cs/>
        </w:rPr>
        <w:t>ใช้การศึกษาค้นคว้าเพิ่มเติมจากประเด็นที่มอบหมายเพื่อนำมารายงานโดยนักศึกษาเป็นหลัก</w:t>
      </w:r>
    </w:p>
    <w:p w:rsidR="0024634B" w:rsidRPr="00CE3326" w:rsidRDefault="0024634B" w:rsidP="0024634B">
      <w:pPr>
        <w:autoSpaceDE w:val="0"/>
        <w:autoSpaceDN w:val="0"/>
        <w:adjustRightInd w:val="0"/>
        <w:spacing w:after="0" w:line="340" w:lineRule="exact"/>
        <w:ind w:firstLine="720"/>
        <w:rPr>
          <w:rFonts w:ascii="TH Niramit AS" w:hAnsi="TH Niramit AS" w:cs="TH Niramit AS"/>
          <w:sz w:val="30"/>
          <w:szCs w:val="30"/>
        </w:rPr>
      </w:pPr>
      <w:r w:rsidRPr="00CE3326">
        <w:rPr>
          <w:rFonts w:ascii="TH Niramit AS" w:eastAsia="BrowalliaNew" w:hAnsi="TH Niramit AS" w:cs="TH Niramit AS" w:hint="cs"/>
          <w:sz w:val="30"/>
          <w:szCs w:val="30"/>
          <w:cs/>
        </w:rPr>
        <w:lastRenderedPageBreak/>
        <w:tab/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>(</w:t>
      </w:r>
      <w:r w:rsidRPr="00CE3326">
        <w:rPr>
          <w:rFonts w:ascii="TH Niramit AS" w:eastAsia="BrowalliaNew" w:hAnsi="TH Niramit AS" w:cs="TH Niramit AS" w:hint="cs"/>
          <w:sz w:val="30"/>
          <w:szCs w:val="30"/>
          <w:cs/>
        </w:rPr>
        <w:t>๔</w:t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 xml:space="preserve">) </w:t>
      </w:r>
      <w:r w:rsidRPr="00CE3326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Pr="00CE3326">
        <w:rPr>
          <w:rFonts w:ascii="TH Niramit AS" w:hAnsi="TH Niramit AS" w:cs="TH Niramit AS"/>
          <w:sz w:val="30"/>
          <w:szCs w:val="30"/>
          <w:cs/>
        </w:rPr>
        <w:t>นำประเด็นความเคลื่อนไหวจากระบบเศรษฐกิจและสังคมที่เกี่ยวข้อง ให้นักศึกษาร่วมอภิปรายและแสดงความคิดเห็นในเชิงวิชาการเพื่อให้เกิดการคิดวิเคราะห์อย่างเป็นระบบ</w:t>
      </w:r>
    </w:p>
    <w:p w:rsidR="00CA6AC6" w:rsidRPr="00CE3326" w:rsidRDefault="0024634B" w:rsidP="0024634B">
      <w:pPr>
        <w:autoSpaceDE w:val="0"/>
        <w:autoSpaceDN w:val="0"/>
        <w:adjustRightInd w:val="0"/>
        <w:spacing w:after="0"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CE3326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>(</w:t>
      </w:r>
      <w:r w:rsidRPr="00CE3326">
        <w:rPr>
          <w:rFonts w:ascii="TH Niramit AS" w:eastAsia="BrowalliaNew" w:hAnsi="TH Niramit AS" w:cs="TH Niramit AS" w:hint="cs"/>
          <w:sz w:val="30"/>
          <w:szCs w:val="30"/>
          <w:cs/>
        </w:rPr>
        <w:t>๕</w:t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 xml:space="preserve">) </w:t>
      </w:r>
      <w:r w:rsidRPr="00CE3326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Pr="00CE3326">
        <w:rPr>
          <w:rFonts w:ascii="TH Niramit AS" w:hAnsi="TH Niramit AS" w:cs="TH Niramit AS"/>
          <w:sz w:val="30"/>
          <w:szCs w:val="30"/>
          <w:cs/>
        </w:rPr>
        <w:t>มอบหมายให้อ่านบทความ เอกสารและหลักธรรมคำสอนทางศาสนาต่างๆ เปรียบเทียบกับประเด็นปัญหาทางสังคมในขณะนั้นๆ เพื่อเป็นการวางรากฐานด้านจริยธรรมให้กับมหาบัณฑิต</w:t>
      </w:r>
    </w:p>
    <w:p w:rsidR="0024634B" w:rsidRPr="00CE3326" w:rsidRDefault="0024634B" w:rsidP="0024634B">
      <w:pPr>
        <w:autoSpaceDE w:val="0"/>
        <w:autoSpaceDN w:val="0"/>
        <w:adjustRightInd w:val="0"/>
        <w:spacing w:after="0"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</w:p>
    <w:p w:rsidR="003F0993" w:rsidRPr="00CE3326" w:rsidRDefault="003F0993" w:rsidP="003F0993">
      <w:pPr>
        <w:autoSpaceDE w:val="0"/>
        <w:autoSpaceDN w:val="0"/>
        <w:adjustRightInd w:val="0"/>
        <w:spacing w:after="0"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CE33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๑.๓    วิธีการประเมินผล</w:t>
      </w:r>
    </w:p>
    <w:p w:rsidR="0024634B" w:rsidRPr="00CE3326" w:rsidRDefault="0024634B" w:rsidP="0024634B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CE3326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(๑) </w:t>
      </w:r>
      <w:r w:rsidRPr="00CE3326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Pr="00CE3326">
        <w:rPr>
          <w:rFonts w:ascii="TH SarabunPSK" w:eastAsia="BrowalliaNew" w:hAnsi="TH SarabunPSK" w:cs="TH SarabunPSK"/>
          <w:sz w:val="32"/>
          <w:szCs w:val="32"/>
          <w:cs/>
        </w:rPr>
        <w:t>พฤติกรรมการเข้าเรียน</w:t>
      </w:r>
      <w:r w:rsidRPr="00CE3326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CE3326">
        <w:rPr>
          <w:rFonts w:ascii="TH SarabunPSK" w:eastAsia="BrowalliaNew" w:hAnsi="TH SarabunPSK" w:cs="TH SarabunPSK"/>
          <w:sz w:val="32"/>
          <w:szCs w:val="32"/>
          <w:cs/>
        </w:rPr>
        <w:t>และความรับผิดชอบต่องาน</w:t>
      </w:r>
      <w:r w:rsidRPr="00CE3326">
        <w:rPr>
          <w:rFonts w:ascii="TH SarabunPSK" w:eastAsia="BrowalliaNew" w:hAnsi="TH SarabunPSK" w:cs="TH SarabunPSK" w:hint="cs"/>
          <w:sz w:val="32"/>
          <w:szCs w:val="32"/>
          <w:cs/>
        </w:rPr>
        <w:t>ที่ได้รับมอบหมาย</w:t>
      </w:r>
    </w:p>
    <w:p w:rsidR="0024634B" w:rsidRPr="00CE3326" w:rsidRDefault="0024634B" w:rsidP="0024634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CE3326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ab/>
        <w:t>(</w:t>
      </w:r>
      <w:r w:rsidRPr="00CE3326">
        <w:rPr>
          <w:rFonts w:ascii="TH Niramit AS" w:eastAsia="BrowalliaNew" w:hAnsi="TH Niramit AS" w:cs="TH Niramit AS" w:hint="cs"/>
          <w:sz w:val="30"/>
          <w:szCs w:val="30"/>
          <w:cs/>
        </w:rPr>
        <w:t>๒</w:t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 xml:space="preserve">) </w:t>
      </w:r>
      <w:r w:rsidRPr="00CE3326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Pr="00CE3326">
        <w:rPr>
          <w:rFonts w:ascii="TH SarabunPSK" w:eastAsia="BrowalliaNew" w:hAnsi="TH SarabunPSK" w:cs="TH SarabunPSK"/>
          <w:sz w:val="32"/>
          <w:szCs w:val="32"/>
          <w:cs/>
        </w:rPr>
        <w:t>การมีส่วนร่วมในการ</w:t>
      </w:r>
      <w:r w:rsidRPr="00CE3326">
        <w:rPr>
          <w:rFonts w:ascii="TH SarabunPSK" w:eastAsia="BrowalliaNew" w:hAnsi="TH SarabunPSK" w:cs="TH SarabunPSK" w:hint="cs"/>
          <w:sz w:val="32"/>
          <w:szCs w:val="32"/>
          <w:cs/>
        </w:rPr>
        <w:t>อภิปราย</w:t>
      </w:r>
      <w:r w:rsidRPr="00CE3326">
        <w:rPr>
          <w:rFonts w:ascii="TH SarabunPSK" w:eastAsia="BrowalliaNew" w:hAnsi="TH SarabunPSK" w:cs="TH SarabunPSK"/>
          <w:sz w:val="32"/>
          <w:szCs w:val="32"/>
          <w:cs/>
        </w:rPr>
        <w:t>และการแสดงความคิดเห็น</w:t>
      </w:r>
      <w:r w:rsidRPr="00CE3326">
        <w:rPr>
          <w:rFonts w:ascii="TH SarabunPSK" w:eastAsia="BrowalliaNew" w:hAnsi="TH SarabunPSK" w:cs="TH SarabunPSK" w:hint="cs"/>
          <w:sz w:val="32"/>
          <w:szCs w:val="32"/>
          <w:cs/>
        </w:rPr>
        <w:t>ในชั้นเรียน</w:t>
      </w:r>
    </w:p>
    <w:p w:rsidR="0024634B" w:rsidRPr="00CE3326" w:rsidRDefault="0024634B" w:rsidP="0024634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CE3326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ab/>
        <w:t>(</w:t>
      </w:r>
      <w:r w:rsidRPr="00CE3326">
        <w:rPr>
          <w:rFonts w:ascii="TH Niramit AS" w:eastAsia="BrowalliaNew" w:hAnsi="TH Niramit AS" w:cs="TH Niramit AS" w:hint="cs"/>
          <w:sz w:val="30"/>
          <w:szCs w:val="30"/>
          <w:cs/>
        </w:rPr>
        <w:t>๓</w:t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 xml:space="preserve">) </w:t>
      </w:r>
      <w:r w:rsidRPr="00CE3326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Pr="00CE3326">
        <w:rPr>
          <w:rFonts w:ascii="TH SarabunPSK" w:eastAsia="BrowalliaNew" w:hAnsi="TH SarabunPSK" w:cs="TH SarabunPSK"/>
          <w:sz w:val="32"/>
          <w:szCs w:val="32"/>
          <w:cs/>
        </w:rPr>
        <w:t>ความรู้และความเข้าใจใน</w:t>
      </w:r>
      <w:r w:rsidRPr="00CE3326">
        <w:rPr>
          <w:rFonts w:ascii="TH SarabunPSK" w:eastAsia="BrowalliaNew" w:hAnsi="TH SarabunPSK" w:cs="TH SarabunPSK" w:hint="cs"/>
          <w:sz w:val="32"/>
          <w:szCs w:val="32"/>
          <w:cs/>
        </w:rPr>
        <w:t>เรื่องที่อภิปรายด้วยการ</w:t>
      </w:r>
      <w:r w:rsidRPr="00CE3326">
        <w:rPr>
          <w:rFonts w:ascii="TH SarabunPSK" w:eastAsia="BrowalliaNew" w:hAnsi="TH SarabunPSK" w:cs="TH SarabunPSK"/>
          <w:sz w:val="32"/>
          <w:szCs w:val="32"/>
          <w:cs/>
        </w:rPr>
        <w:t>แสดงทัศนะคติเชิงบวก</w:t>
      </w:r>
    </w:p>
    <w:p w:rsidR="0024634B" w:rsidRPr="00CE3326" w:rsidRDefault="0024634B" w:rsidP="0024634B">
      <w:pPr>
        <w:spacing w:after="0" w:line="240" w:lineRule="auto"/>
        <w:rPr>
          <w:rFonts w:ascii="TH SarabunPSK" w:hAnsi="TH SarabunPSK" w:cs="TH SarabunPSK"/>
          <w:sz w:val="32"/>
          <w:szCs w:val="32"/>
          <w:lang w:val="en-AU"/>
        </w:rPr>
      </w:pPr>
      <w:r w:rsidRPr="00CE3326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ab/>
        <w:t>(</w:t>
      </w:r>
      <w:r w:rsidRPr="00CE3326">
        <w:rPr>
          <w:rFonts w:ascii="TH Niramit AS" w:eastAsia="BrowalliaNew" w:hAnsi="TH Niramit AS" w:cs="TH Niramit AS" w:hint="cs"/>
          <w:sz w:val="30"/>
          <w:szCs w:val="30"/>
          <w:cs/>
        </w:rPr>
        <w:t>๔</w:t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 xml:space="preserve">) </w:t>
      </w:r>
      <w:r w:rsidRPr="00CE3326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Pr="00CE3326">
        <w:rPr>
          <w:rFonts w:ascii="TH SarabunPSK" w:eastAsia="BrowalliaNew" w:hAnsi="TH SarabunPSK" w:cs="TH SarabunPSK"/>
          <w:sz w:val="32"/>
          <w:szCs w:val="32"/>
          <w:cs/>
        </w:rPr>
        <w:t>การ</w:t>
      </w:r>
      <w:r w:rsidRPr="00CE3326">
        <w:rPr>
          <w:rFonts w:ascii="TH SarabunPSK" w:eastAsia="BrowalliaNew" w:hAnsi="TH SarabunPSK" w:cs="TH SarabunPSK" w:hint="cs"/>
          <w:sz w:val="32"/>
          <w:szCs w:val="32"/>
          <w:cs/>
        </w:rPr>
        <w:t>มี</w:t>
      </w:r>
      <w:r w:rsidRPr="00CE3326">
        <w:rPr>
          <w:rFonts w:ascii="TH SarabunPSK" w:eastAsia="BrowalliaNew" w:hAnsi="TH SarabunPSK" w:cs="TH SarabunPSK"/>
          <w:sz w:val="32"/>
          <w:szCs w:val="32"/>
          <w:cs/>
        </w:rPr>
        <w:t>คุณธรรม จริยธรรม</w:t>
      </w:r>
      <w:r w:rsidRPr="00CE3326">
        <w:rPr>
          <w:rFonts w:ascii="TH SarabunPSK" w:eastAsia="BrowalliaNew" w:hAnsi="TH SarabunPSK" w:cs="TH SarabunPSK" w:hint="cs"/>
          <w:sz w:val="32"/>
          <w:szCs w:val="32"/>
          <w:cs/>
        </w:rPr>
        <w:t xml:space="preserve"> และความรับผิดชอบต่อสังคม</w:t>
      </w:r>
    </w:p>
    <w:p w:rsidR="0024634B" w:rsidRPr="00CE3326" w:rsidRDefault="0024634B" w:rsidP="0024634B">
      <w:pPr>
        <w:spacing w:after="0" w:line="240" w:lineRule="auto"/>
        <w:rPr>
          <w:rFonts w:ascii="TH SarabunPSK" w:hAnsi="TH SarabunPSK" w:cs="TH SarabunPSK"/>
          <w:sz w:val="32"/>
          <w:szCs w:val="32"/>
          <w:lang w:val="en-AU"/>
        </w:rPr>
      </w:pPr>
      <w:r w:rsidRPr="00CE3326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ab/>
        <w:t>(</w:t>
      </w:r>
      <w:r w:rsidRPr="00CE3326">
        <w:rPr>
          <w:rFonts w:ascii="TH Niramit AS" w:eastAsia="BrowalliaNew" w:hAnsi="TH Niramit AS" w:cs="TH Niramit AS" w:hint="cs"/>
          <w:sz w:val="30"/>
          <w:szCs w:val="30"/>
          <w:cs/>
        </w:rPr>
        <w:t>๕</w:t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 xml:space="preserve">) </w:t>
      </w:r>
      <w:r w:rsidRPr="00CE3326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Pr="00CE3326">
        <w:rPr>
          <w:rFonts w:ascii="TH SarabunPSK" w:hAnsi="TH SarabunPSK" w:cs="TH SarabunPSK"/>
          <w:sz w:val="32"/>
          <w:szCs w:val="32"/>
          <w:cs/>
        </w:rPr>
        <w:t xml:space="preserve">ประเมินความรู้ทางวิชาการโดยจัดสอบอย่างน้อย </w:t>
      </w:r>
      <w:r w:rsidR="00DF0FBC" w:rsidRPr="00CE3326">
        <w:rPr>
          <w:rFonts w:ascii="TH SarabunPSK" w:hAnsi="TH SarabunPSK" w:cs="TH SarabunPSK"/>
          <w:sz w:val="32"/>
          <w:szCs w:val="32"/>
          <w:cs/>
        </w:rPr>
        <w:t>๒</w:t>
      </w:r>
      <w:r w:rsidRPr="00CE3326">
        <w:rPr>
          <w:rFonts w:ascii="TH SarabunPSK" w:hAnsi="TH SarabunPSK" w:cs="TH SarabunPSK"/>
          <w:sz w:val="32"/>
          <w:szCs w:val="32"/>
        </w:rPr>
        <w:t xml:space="preserve"> </w:t>
      </w:r>
      <w:r w:rsidRPr="00CE3326">
        <w:rPr>
          <w:rFonts w:ascii="TH SarabunPSK" w:hAnsi="TH SarabunPSK" w:cs="TH SarabunPSK"/>
          <w:sz w:val="32"/>
          <w:szCs w:val="32"/>
          <w:cs/>
        </w:rPr>
        <w:t>ครั้งต่อภาคการศึกษา</w:t>
      </w:r>
    </w:p>
    <w:p w:rsidR="00683259" w:rsidRPr="00CE3326" w:rsidRDefault="00683259" w:rsidP="003F0993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3F0993" w:rsidRPr="00CE3326" w:rsidRDefault="003F0993" w:rsidP="003F0993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CE3326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๒. ความรู้</w:t>
      </w:r>
    </w:p>
    <w:p w:rsidR="003F0993" w:rsidRPr="00CE3326" w:rsidRDefault="003F0993" w:rsidP="003F0993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CE33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๒.๑   </w:t>
      </w:r>
      <w:r w:rsidR="006D0888" w:rsidRPr="00CE33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ผลการเรียนรู้ด้านความรู้</w:t>
      </w:r>
    </w:p>
    <w:p w:rsidR="00A93B29" w:rsidRPr="00CE3326" w:rsidRDefault="008030B0" w:rsidP="003F0993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Times New Roman" w:hAnsi="TH Niramit AS" w:cs="TH Niramit AS"/>
          <w:sz w:val="30"/>
          <w:szCs w:val="30"/>
        </w:rPr>
      </w:pPr>
      <w:r w:rsidRPr="00CE3326">
        <w:rPr>
          <w:rFonts w:ascii="TH Niramit AS" w:eastAsia="Times New Roman" w:hAnsi="TH Niramit AS" w:cs="TH Niramit AS"/>
          <w:sz w:val="30"/>
          <w:szCs w:val="30"/>
        </w:rPr>
        <w:sym w:font="Wingdings 2" w:char="F098"/>
      </w:r>
      <w:r w:rsidR="003F0993" w:rsidRPr="00CE3326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(๑)  </w:t>
      </w:r>
      <w:r w:rsidR="00A93B29" w:rsidRPr="00CE3326">
        <w:rPr>
          <w:rFonts w:ascii="TH Niramit AS" w:hAnsi="TH Niramit AS" w:cs="TH Niramit AS"/>
          <w:sz w:val="30"/>
          <w:szCs w:val="30"/>
          <w:cs/>
        </w:rPr>
        <w:t>มีความรู้และความเข้าใจเกี่ยวกับหลักการและทฤษฎีที่สำคัญในด้านเนื้อหาสาระ หลักการและทฤษฎีในสาขาวิชาบริหาร</w:t>
      </w:r>
    </w:p>
    <w:p w:rsidR="003F0993" w:rsidRPr="00CE3326" w:rsidRDefault="003C5A0C" w:rsidP="003F0993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CE3326">
        <w:rPr>
          <w:rFonts w:ascii="TH Niramit AS" w:eastAsia="Times New Roman" w:hAnsi="TH Niramit AS" w:cs="TH Niramit AS"/>
          <w:sz w:val="30"/>
          <w:szCs w:val="30"/>
        </w:rPr>
        <w:sym w:font="Wingdings 2" w:char="F098"/>
      </w:r>
      <w:r w:rsidR="003F0993" w:rsidRPr="00CE3326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(๒)  </w:t>
      </w:r>
      <w:r w:rsidR="00A93B29" w:rsidRPr="00CE3326">
        <w:rPr>
          <w:rFonts w:ascii="TH Niramit AS" w:hAnsi="TH Niramit AS" w:cs="TH Niramit AS"/>
          <w:sz w:val="30"/>
          <w:szCs w:val="30"/>
          <w:cs/>
        </w:rPr>
        <w:t>สามารถวิเคราะห์ผลกระทบของผลงานวิจัย</w:t>
      </w:r>
    </w:p>
    <w:p w:rsidR="00A93B29" w:rsidRPr="00CE3326" w:rsidRDefault="00492DC2" w:rsidP="00A93B29">
      <w:pPr>
        <w:autoSpaceDE w:val="0"/>
        <w:autoSpaceDN w:val="0"/>
        <w:adjustRightInd w:val="0"/>
        <w:ind w:firstLine="720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CE3326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="003F0993" w:rsidRPr="00CE3326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(๓) </w:t>
      </w:r>
      <w:r w:rsidR="006D0888" w:rsidRPr="00CE3326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A93B29" w:rsidRPr="00CE3326">
        <w:rPr>
          <w:rFonts w:ascii="TH Niramit AS" w:hAnsi="TH Niramit AS" w:cs="TH Niramit AS"/>
          <w:sz w:val="30"/>
          <w:szCs w:val="30"/>
          <w:cs/>
        </w:rPr>
        <w:t>มีความรู้  ความเข้าใจ  และสนใจพัฒนาความรู้ความชำนาญทางด้านการวิจัยอย่างต่อเนื่อง</w:t>
      </w:r>
    </w:p>
    <w:p w:rsidR="003F0993" w:rsidRPr="00CE3326" w:rsidRDefault="003F0993" w:rsidP="003F0993">
      <w:pPr>
        <w:autoSpaceDE w:val="0"/>
        <w:autoSpaceDN w:val="0"/>
        <w:adjustRightInd w:val="0"/>
        <w:spacing w:after="0"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CE33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๒.๒   วิธีการสอน</w:t>
      </w:r>
    </w:p>
    <w:p w:rsidR="00A93B29" w:rsidRPr="00CE3326" w:rsidRDefault="006801D8" w:rsidP="00492DC2">
      <w:pPr>
        <w:autoSpaceDE w:val="0"/>
        <w:autoSpaceDN w:val="0"/>
        <w:adjustRightInd w:val="0"/>
        <w:spacing w:after="0" w:line="340" w:lineRule="exact"/>
        <w:ind w:firstLine="1418"/>
        <w:rPr>
          <w:rFonts w:ascii="TH Niramit AS" w:eastAsia="BrowalliaNew" w:hAnsi="TH Niramit AS" w:cs="TH Niramit AS"/>
          <w:sz w:val="30"/>
          <w:szCs w:val="30"/>
        </w:rPr>
      </w:pPr>
      <w:r w:rsidRPr="00CE3326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CE3326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492DC2" w:rsidRPr="00CE3326">
        <w:rPr>
          <w:rFonts w:ascii="TH Niramit AS" w:hAnsi="TH Niramit AS" w:cs="TH Niramit AS"/>
          <w:sz w:val="30"/>
          <w:szCs w:val="30"/>
          <w:cs/>
        </w:rPr>
        <w:t>ใช้การบรรยาย ซักถาม และแสดงความคิดเห็นในชั้นเรียน เพื่อให้เกิดปฏิสัมพันธ์ในชั้นเรียน</w:t>
      </w:r>
    </w:p>
    <w:p w:rsidR="006801D8" w:rsidRPr="00CE3326" w:rsidRDefault="006801D8" w:rsidP="006801D8">
      <w:pPr>
        <w:autoSpaceDE w:val="0"/>
        <w:autoSpaceDN w:val="0"/>
        <w:adjustRightInd w:val="0"/>
        <w:spacing w:after="0"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CE3326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492DC2" w:rsidRPr="00CE3326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ใช้กรณีศึกษาหรือตัวอย่างจากประเด็นปัญหาทางธุรกิจ เพื่อให้เกิดการอภิปรายในชั้นเรียน </w:t>
      </w:r>
      <w:r w:rsidR="00492DC2" w:rsidRPr="00CE3326">
        <w:rPr>
          <w:rFonts w:ascii="TH SarabunPSK" w:hAnsi="TH SarabunPSK" w:cs="TH SarabunPSK"/>
          <w:sz w:val="32"/>
          <w:szCs w:val="32"/>
          <w:cs/>
          <w:lang w:val="en-AU"/>
        </w:rPr>
        <w:t xml:space="preserve"> </w:t>
      </w:r>
    </w:p>
    <w:p w:rsidR="006801D8" w:rsidRPr="00CE3326" w:rsidRDefault="006801D8" w:rsidP="006801D8">
      <w:pPr>
        <w:autoSpaceDE w:val="0"/>
        <w:autoSpaceDN w:val="0"/>
        <w:adjustRightInd w:val="0"/>
        <w:spacing w:after="0"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CE3326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492DC2" w:rsidRPr="00CE3326">
        <w:rPr>
          <w:rFonts w:ascii="TH SarabunPSK" w:hAnsi="TH SarabunPSK" w:cs="TH SarabunPSK" w:hint="cs"/>
          <w:sz w:val="32"/>
          <w:szCs w:val="32"/>
          <w:cs/>
          <w:lang w:val="en-AU"/>
        </w:rPr>
        <w:t>ใช้การมอบหมายชิ้นงานหรือกิจกรรมหรือการบ้าน เพื่อสร้างการค้นคว้าและคิดวิเคราะห์</w:t>
      </w:r>
    </w:p>
    <w:p w:rsidR="006801D8" w:rsidRPr="00CE3326" w:rsidRDefault="006801D8" w:rsidP="003F0993">
      <w:pPr>
        <w:autoSpaceDE w:val="0"/>
        <w:autoSpaceDN w:val="0"/>
        <w:adjustRightInd w:val="0"/>
        <w:spacing w:after="0"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:rsidR="003F0993" w:rsidRPr="00CE3326" w:rsidRDefault="003F0993" w:rsidP="003F0993">
      <w:pPr>
        <w:autoSpaceDE w:val="0"/>
        <w:autoSpaceDN w:val="0"/>
        <w:adjustRightInd w:val="0"/>
        <w:spacing w:after="0"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CE33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๒.๓    วิธีการประเมินผล</w:t>
      </w:r>
    </w:p>
    <w:p w:rsidR="006801D8" w:rsidRPr="00CE3326" w:rsidRDefault="006801D8" w:rsidP="006801D8">
      <w:pPr>
        <w:autoSpaceDE w:val="0"/>
        <w:autoSpaceDN w:val="0"/>
        <w:adjustRightInd w:val="0"/>
        <w:spacing w:after="0"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CE3326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CE3326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492DC2" w:rsidRPr="00CE3326">
        <w:rPr>
          <w:rFonts w:ascii="TH Niramit AS" w:hAnsi="TH Niramit AS" w:cs="TH Niramit AS"/>
          <w:sz w:val="30"/>
          <w:szCs w:val="30"/>
          <w:cs/>
        </w:rPr>
        <w:t>พิจารณาจากความรับผิดชอบของผู้เรียน ในงานที่ได้รับมอบหมาย</w:t>
      </w:r>
    </w:p>
    <w:p w:rsidR="006801D8" w:rsidRPr="00CE3326" w:rsidRDefault="006801D8" w:rsidP="006801D8">
      <w:pPr>
        <w:autoSpaceDE w:val="0"/>
        <w:autoSpaceDN w:val="0"/>
        <w:adjustRightInd w:val="0"/>
        <w:spacing w:after="0"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CE3326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492DC2" w:rsidRPr="00CE3326">
        <w:rPr>
          <w:rFonts w:ascii="TH SarabunPSK" w:eastAsia="BrowalliaNew-Bold" w:hAnsi="TH SarabunPSK" w:cs="TH SarabunPSK" w:hint="cs"/>
          <w:sz w:val="32"/>
          <w:szCs w:val="32"/>
          <w:cs/>
        </w:rPr>
        <w:t>พิจารณาจากการมีปฏิสัมพันธ์ในชั้นเรียนด้วยการร่วม</w:t>
      </w:r>
      <w:r w:rsidR="00492DC2" w:rsidRPr="00CE3326">
        <w:rPr>
          <w:rFonts w:ascii="TH SarabunPSK" w:eastAsia="BrowalliaNew-Bold" w:hAnsi="TH SarabunPSK" w:cs="TH SarabunPSK"/>
          <w:sz w:val="32"/>
          <w:szCs w:val="32"/>
          <w:cs/>
        </w:rPr>
        <w:t xml:space="preserve">คิด อภิปราย </w:t>
      </w:r>
      <w:r w:rsidR="00492DC2" w:rsidRPr="00CE3326">
        <w:rPr>
          <w:rFonts w:ascii="TH SarabunPSK" w:eastAsia="BrowalliaNew-Bold" w:hAnsi="TH SarabunPSK" w:cs="TH SarabunPSK" w:hint="cs"/>
          <w:sz w:val="32"/>
          <w:szCs w:val="32"/>
          <w:cs/>
        </w:rPr>
        <w:t>และ</w:t>
      </w:r>
      <w:r w:rsidR="00492DC2" w:rsidRPr="00CE3326">
        <w:rPr>
          <w:rFonts w:ascii="TH SarabunPSK" w:eastAsia="BrowalliaNew-Bold" w:hAnsi="TH SarabunPSK" w:cs="TH SarabunPSK"/>
          <w:sz w:val="32"/>
          <w:szCs w:val="32"/>
          <w:cs/>
        </w:rPr>
        <w:t>แสดงความคิดเห็น</w:t>
      </w:r>
      <w:r w:rsidR="00492DC2" w:rsidRPr="00CE3326">
        <w:rPr>
          <w:rFonts w:ascii="TH Niramit AS" w:eastAsia="BrowalliaNew" w:hAnsi="TH Niramit AS" w:cs="TH Niramit AS"/>
          <w:b/>
          <w:bCs/>
          <w:sz w:val="30"/>
          <w:szCs w:val="30"/>
        </w:rPr>
        <w:br/>
      </w:r>
      <w:r w:rsidR="00492DC2" w:rsidRPr="00CE3326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(๓) </w:t>
      </w:r>
      <w:r w:rsidR="00492DC2" w:rsidRPr="00CE3326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492DC2" w:rsidRPr="00CE3326">
        <w:rPr>
          <w:rFonts w:ascii="TH SarabunPSK" w:eastAsia="BrowalliaNew-Bold" w:hAnsi="TH SarabunPSK" w:cs="TH SarabunPSK" w:hint="cs"/>
          <w:sz w:val="32"/>
          <w:szCs w:val="32"/>
          <w:cs/>
        </w:rPr>
        <w:t>พิจารณาจาก</w:t>
      </w:r>
      <w:r w:rsidR="00492DC2" w:rsidRPr="00CE3326">
        <w:rPr>
          <w:rFonts w:ascii="TH SarabunPSK" w:eastAsia="BrowalliaNew-Bold" w:hAnsi="TH SarabunPSK" w:cs="TH SarabunPSK"/>
          <w:sz w:val="32"/>
          <w:szCs w:val="32"/>
          <w:cs/>
        </w:rPr>
        <w:t>ผลงาน</w:t>
      </w:r>
      <w:r w:rsidR="00492DC2" w:rsidRPr="00CE3326">
        <w:rPr>
          <w:rFonts w:ascii="TH SarabunPSK" w:eastAsia="BrowalliaNew-Bold" w:hAnsi="TH SarabunPSK" w:cs="TH SarabunPSK" w:hint="cs"/>
          <w:sz w:val="32"/>
          <w:szCs w:val="32"/>
          <w:cs/>
        </w:rPr>
        <w:t>หรือชิ้นงานที่ผู้เรียนที่ได้รับมอบหมาย</w:t>
      </w:r>
      <w:r w:rsidR="00492DC2" w:rsidRPr="00CE3326">
        <w:rPr>
          <w:rFonts w:ascii="TH Niramit AS" w:eastAsia="BrowalliaNew" w:hAnsi="TH Niramit AS" w:cs="TH Niramit AS"/>
          <w:b/>
          <w:bCs/>
          <w:sz w:val="30"/>
          <w:szCs w:val="30"/>
        </w:rPr>
        <w:br/>
      </w:r>
      <w:r w:rsidR="00492DC2" w:rsidRPr="00CE3326">
        <w:rPr>
          <w:rFonts w:ascii="TH Niramit AS" w:eastAsia="BrowalliaNew" w:hAnsi="TH Niramit AS" w:cs="TH Niramit AS"/>
          <w:b/>
          <w:bCs/>
          <w:sz w:val="30"/>
          <w:szCs w:val="30"/>
        </w:rPr>
        <w:tab/>
        <w:t>(</w:t>
      </w:r>
      <w:r w:rsidR="00492DC2" w:rsidRPr="00CE3326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๔</w:t>
      </w:r>
      <w:r w:rsidR="00492DC2" w:rsidRPr="00CE3326">
        <w:rPr>
          <w:rFonts w:ascii="TH Niramit AS" w:eastAsia="BrowalliaNew" w:hAnsi="TH Niramit AS" w:cs="TH Niramit AS"/>
          <w:b/>
          <w:bCs/>
          <w:sz w:val="30"/>
          <w:szCs w:val="30"/>
        </w:rPr>
        <w:t xml:space="preserve">)  </w:t>
      </w:r>
      <w:r w:rsidR="00492DC2" w:rsidRPr="00CE3326">
        <w:rPr>
          <w:rFonts w:ascii="TH SarabunPSK" w:eastAsia="BrowalliaNew-Bold" w:hAnsi="TH SarabunPSK" w:cs="TH SarabunPSK" w:hint="cs"/>
          <w:sz w:val="32"/>
          <w:szCs w:val="32"/>
          <w:cs/>
        </w:rPr>
        <w:t>พิจารณาจากผล</w:t>
      </w:r>
      <w:r w:rsidR="00492DC2" w:rsidRPr="00CE3326">
        <w:rPr>
          <w:rFonts w:ascii="TH SarabunPSK" w:eastAsia="BrowalliaNew-Bold" w:hAnsi="TH SarabunPSK" w:cs="TH SarabunPSK"/>
          <w:sz w:val="32"/>
          <w:szCs w:val="32"/>
          <w:cs/>
        </w:rPr>
        <w:t>การสอบ</w:t>
      </w:r>
    </w:p>
    <w:p w:rsidR="003F0993" w:rsidRPr="00CE3326" w:rsidRDefault="003F0993" w:rsidP="003F0993">
      <w:pPr>
        <w:autoSpaceDE w:val="0"/>
        <w:autoSpaceDN w:val="0"/>
        <w:adjustRightInd w:val="0"/>
        <w:spacing w:after="0"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3F0993" w:rsidRPr="00CE3326" w:rsidRDefault="003F0993" w:rsidP="003F0993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CE3326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๓.</w:t>
      </w:r>
      <w:r w:rsidR="00F026E6" w:rsidRPr="00CE3326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 </w:t>
      </w:r>
      <w:r w:rsidRPr="00CE3326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ทักษะทางปัญญา</w:t>
      </w:r>
    </w:p>
    <w:p w:rsidR="003F0993" w:rsidRPr="00CE3326" w:rsidRDefault="003F0993" w:rsidP="003F0993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CE33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๓.๑   ทักษะทางปัญญาที่ต้องพัฒนา</w:t>
      </w:r>
    </w:p>
    <w:p w:rsidR="003F0993" w:rsidRPr="00CE3326" w:rsidRDefault="00492DC2" w:rsidP="003F0993">
      <w:pPr>
        <w:autoSpaceDE w:val="0"/>
        <w:autoSpaceDN w:val="0"/>
        <w:adjustRightInd w:val="0"/>
        <w:spacing w:after="0"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CE3326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="003F0993" w:rsidRPr="00CE3326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(๑)  </w:t>
      </w:r>
      <w:r w:rsidR="00943FCD" w:rsidRPr="00CE3326">
        <w:rPr>
          <w:rFonts w:ascii="TH Niramit AS" w:hAnsi="TH Niramit AS" w:cs="TH Niramit AS"/>
          <w:sz w:val="30"/>
          <w:szCs w:val="30"/>
          <w:cs/>
        </w:rPr>
        <w:t>คิดอย่างมีวิจารณญาณและอย่างเป็นระบบ</w:t>
      </w:r>
    </w:p>
    <w:p w:rsidR="003F0993" w:rsidRPr="00CE3326" w:rsidRDefault="00492DC2" w:rsidP="003F0993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Times New Roman" w:hAnsi="TH Niramit AS" w:cs="TH Niramit AS"/>
          <w:sz w:val="30"/>
          <w:szCs w:val="30"/>
        </w:rPr>
      </w:pPr>
      <w:r w:rsidRPr="00CE3326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="003F0993" w:rsidRPr="00CE3326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(๒)  </w:t>
      </w:r>
      <w:r w:rsidR="00943FCD" w:rsidRPr="00CE3326">
        <w:rPr>
          <w:rFonts w:ascii="TH Niramit AS" w:hAnsi="TH Niramit AS" w:cs="TH Niramit AS"/>
          <w:spacing w:val="-10"/>
          <w:sz w:val="30"/>
          <w:szCs w:val="30"/>
          <w:cs/>
        </w:rPr>
        <w:t>สามารถสืบค้น ตีความ และประเมินข้อมูล เพื่อใช้ในการแก้ไขปัญหาอย่าง</w:t>
      </w:r>
    </w:p>
    <w:p w:rsidR="00786E0D" w:rsidRPr="00CE3326" w:rsidRDefault="00492DC2" w:rsidP="00786E0D">
      <w:pPr>
        <w:autoSpaceDE w:val="0"/>
        <w:autoSpaceDN w:val="0"/>
        <w:adjustRightInd w:val="0"/>
        <w:spacing w:after="0"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CE3326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="00786E0D" w:rsidRPr="00CE3326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(๓)  </w:t>
      </w:r>
      <w:r w:rsidR="00943FCD" w:rsidRPr="00CE3326">
        <w:rPr>
          <w:rFonts w:ascii="TH Niramit AS" w:hAnsi="TH Niramit AS" w:cs="TH Niramit AS"/>
          <w:sz w:val="30"/>
          <w:szCs w:val="30"/>
          <w:cs/>
        </w:rPr>
        <w:t>สามารถรวบรวม ศึกษา วิเคราะห์ และสรุปประเด็นปัญหาและความต้องการ</w:t>
      </w:r>
    </w:p>
    <w:p w:rsidR="00786E0D" w:rsidRPr="00CE3326" w:rsidRDefault="00492DC2" w:rsidP="00786E0D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Times New Roman" w:hAnsi="TH Niramit AS" w:cs="TH Niramit AS"/>
          <w:sz w:val="30"/>
          <w:szCs w:val="30"/>
        </w:rPr>
      </w:pPr>
      <w:r w:rsidRPr="00CE3326">
        <w:rPr>
          <w:rFonts w:ascii="TH Niramit AS" w:eastAsia="Times New Roman" w:hAnsi="TH Niramit AS" w:cs="TH Niramit AS"/>
          <w:sz w:val="30"/>
          <w:szCs w:val="30"/>
        </w:rPr>
        <w:lastRenderedPageBreak/>
        <w:sym w:font="Wingdings 2" w:char="F09A"/>
      </w:r>
      <w:r w:rsidR="00786E0D" w:rsidRPr="00CE3326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(๔)  </w:t>
      </w:r>
      <w:r w:rsidR="00943FCD" w:rsidRPr="00CE3326">
        <w:rPr>
          <w:rFonts w:ascii="TH Niramit AS" w:hAnsi="TH Niramit AS" w:cs="TH Niramit AS"/>
          <w:sz w:val="30"/>
          <w:szCs w:val="30"/>
          <w:cs/>
        </w:rPr>
        <w:t>สามารถประยุกต์ความรู้และทักษะกับการแก้ไขปัญหาได้อย่างเหมาะสม</w:t>
      </w:r>
    </w:p>
    <w:p w:rsidR="00710C47" w:rsidRPr="00CE3326" w:rsidRDefault="00710C47" w:rsidP="003F0993">
      <w:pPr>
        <w:autoSpaceDE w:val="0"/>
        <w:autoSpaceDN w:val="0"/>
        <w:adjustRightInd w:val="0"/>
        <w:spacing w:after="0"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:rsidR="003F0993" w:rsidRPr="00CE3326" w:rsidRDefault="003F0993" w:rsidP="003F0993">
      <w:pPr>
        <w:autoSpaceDE w:val="0"/>
        <w:autoSpaceDN w:val="0"/>
        <w:adjustRightInd w:val="0"/>
        <w:spacing w:after="0"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CE33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๓.๒   วิธีการสอน</w:t>
      </w:r>
    </w:p>
    <w:p w:rsidR="00943FCD" w:rsidRPr="00CE3326" w:rsidRDefault="00710C47" w:rsidP="00943FCD">
      <w:pPr>
        <w:keepNext/>
        <w:autoSpaceDE w:val="0"/>
        <w:autoSpaceDN w:val="0"/>
        <w:adjustRightInd w:val="0"/>
        <w:spacing w:after="0" w:line="240" w:lineRule="auto"/>
        <w:ind w:firstLine="1440"/>
        <w:rPr>
          <w:rFonts w:ascii="TH Niramit AS" w:hAnsi="TH Niramit AS" w:cs="TH Niramit AS"/>
          <w:spacing w:val="-8"/>
          <w:sz w:val="30"/>
          <w:szCs w:val="30"/>
        </w:rPr>
      </w:pPr>
      <w:r w:rsidRPr="00CE3326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492DC2" w:rsidRPr="00CE3326">
        <w:rPr>
          <w:rFonts w:ascii="TH Niramit AS" w:eastAsia="BrowalliaNew" w:hAnsi="TH Niramit AS" w:cs="TH Niramit AS"/>
          <w:sz w:val="30"/>
          <w:szCs w:val="30"/>
          <w:cs/>
        </w:rPr>
        <w:t>ใช้การมอบหมายชิ้นงานกลุ่มและรายบุคคล เพื่อให้เกิดกระบวนการคิดวิเคราะห์</w:t>
      </w:r>
    </w:p>
    <w:p w:rsidR="00710C47" w:rsidRPr="00CE3326" w:rsidRDefault="00710C47" w:rsidP="00943FCD">
      <w:pPr>
        <w:keepNext/>
        <w:autoSpaceDE w:val="0"/>
        <w:autoSpaceDN w:val="0"/>
        <w:adjustRightInd w:val="0"/>
        <w:spacing w:after="0" w:line="240" w:lineRule="auto"/>
        <w:ind w:firstLine="144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CE3326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="00492DC2" w:rsidRPr="00CE3326">
        <w:rPr>
          <w:rFonts w:ascii="TH Niramit AS" w:hAnsi="TH Niramit AS" w:cs="TH Niramit AS"/>
          <w:sz w:val="30"/>
          <w:szCs w:val="30"/>
          <w:cs/>
        </w:rPr>
        <w:t>ใช้กรณีศึกษาเป็นตัวอย่าง เพื่อให้เกิดการแสดงความคิดเห็นและร่วมกันอภิปรายอย่างสร้างสรรค์</w:t>
      </w:r>
    </w:p>
    <w:p w:rsidR="00943FCD" w:rsidRPr="00CE3326" w:rsidRDefault="00943FCD" w:rsidP="00925360">
      <w:pPr>
        <w:autoSpaceDE w:val="0"/>
        <w:autoSpaceDN w:val="0"/>
        <w:adjustRightInd w:val="0"/>
        <w:spacing w:after="0"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:rsidR="00925360" w:rsidRPr="00CE3326" w:rsidRDefault="00925360" w:rsidP="00925360">
      <w:pPr>
        <w:autoSpaceDE w:val="0"/>
        <w:autoSpaceDN w:val="0"/>
        <w:adjustRightInd w:val="0"/>
        <w:spacing w:after="0"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CE33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๓.๓    วิธีการประเมินผล</w:t>
      </w:r>
    </w:p>
    <w:p w:rsidR="00943FCD" w:rsidRPr="00CE3326" w:rsidRDefault="00925360" w:rsidP="00943FCD">
      <w:pPr>
        <w:autoSpaceDE w:val="0"/>
        <w:autoSpaceDN w:val="0"/>
        <w:adjustRightInd w:val="0"/>
        <w:spacing w:after="0" w:line="240" w:lineRule="auto"/>
        <w:ind w:firstLine="1440"/>
        <w:rPr>
          <w:rFonts w:ascii="TH Niramit AS" w:eastAsia="BrowalliaNew" w:hAnsi="TH Niramit AS" w:cs="TH Niramit AS"/>
          <w:sz w:val="30"/>
          <w:szCs w:val="30"/>
        </w:rPr>
      </w:pPr>
      <w:r w:rsidRPr="00CE3326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CE3326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492DC2" w:rsidRPr="00CE3326">
        <w:rPr>
          <w:rFonts w:ascii="TH Niramit AS" w:hAnsi="TH Niramit AS" w:cs="TH Niramit AS"/>
          <w:sz w:val="30"/>
          <w:szCs w:val="30"/>
          <w:cs/>
        </w:rPr>
        <w:t>พิจารณาจากการแสดงความคิดเห็นและการตอบข้อซักถามของผู้เรียนในชั้นเรียน</w:t>
      </w:r>
    </w:p>
    <w:p w:rsidR="00943FCD" w:rsidRPr="00CE3326" w:rsidRDefault="00925360" w:rsidP="00943FCD">
      <w:pPr>
        <w:autoSpaceDE w:val="0"/>
        <w:autoSpaceDN w:val="0"/>
        <w:adjustRightInd w:val="0"/>
        <w:spacing w:after="0" w:line="240" w:lineRule="auto"/>
        <w:ind w:firstLine="1440"/>
        <w:rPr>
          <w:rFonts w:ascii="TH Niramit AS" w:eastAsia="BrowalliaNew" w:hAnsi="TH Niramit AS" w:cs="TH Niramit AS"/>
          <w:sz w:val="30"/>
          <w:szCs w:val="30"/>
        </w:rPr>
      </w:pPr>
      <w:r w:rsidRPr="00CE3326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492DC2" w:rsidRPr="00CE3326">
        <w:rPr>
          <w:rFonts w:ascii="TH Niramit AS" w:hAnsi="TH Niramit AS" w:cs="TH Niramit AS"/>
          <w:sz w:val="30"/>
          <w:szCs w:val="30"/>
          <w:cs/>
        </w:rPr>
        <w:t>พิจารณาจากผลการอภิปรายและการแสดงความคิดเห็นของผู้เรียนในชั้นเรียน</w:t>
      </w:r>
      <w:r w:rsidR="00492DC2" w:rsidRPr="00CE3326">
        <w:rPr>
          <w:rFonts w:ascii="TH Niramit AS" w:eastAsia="BrowalliaNew" w:hAnsi="TH Niramit AS" w:cs="TH Niramit AS" w:hint="cs"/>
          <w:sz w:val="30"/>
          <w:szCs w:val="30"/>
          <w:cs/>
        </w:rPr>
        <w:br/>
      </w:r>
      <w:r w:rsidR="00492DC2" w:rsidRPr="00CE3326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492DC2" w:rsidRPr="00CE3326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492DC2" w:rsidRPr="00CE3326">
        <w:rPr>
          <w:rFonts w:ascii="TH Niramit AS" w:eastAsia="BrowalliaNew" w:hAnsi="TH Niramit AS" w:cs="TH Niramit AS"/>
          <w:sz w:val="30"/>
          <w:szCs w:val="30"/>
          <w:cs/>
        </w:rPr>
        <w:t>(</w:t>
      </w:r>
      <w:r w:rsidR="00492DC2" w:rsidRPr="00CE3326">
        <w:rPr>
          <w:rFonts w:ascii="TH Niramit AS" w:eastAsia="BrowalliaNew" w:hAnsi="TH Niramit AS" w:cs="TH Niramit AS" w:hint="cs"/>
          <w:sz w:val="30"/>
          <w:szCs w:val="30"/>
          <w:cs/>
        </w:rPr>
        <w:t>๓</w:t>
      </w:r>
      <w:r w:rsidR="00492DC2" w:rsidRPr="00CE3326">
        <w:rPr>
          <w:rFonts w:ascii="TH Niramit AS" w:eastAsia="BrowalliaNew" w:hAnsi="TH Niramit AS" w:cs="TH Niramit AS"/>
          <w:sz w:val="30"/>
          <w:szCs w:val="30"/>
          <w:cs/>
        </w:rPr>
        <w:t>)</w:t>
      </w:r>
      <w:r w:rsidR="00492DC2" w:rsidRPr="00CE3326">
        <w:rPr>
          <w:rFonts w:ascii="TH Niramit AS" w:eastAsia="BrowalliaNew" w:hAnsi="TH Niramit AS" w:cs="TH Niramit AS"/>
          <w:sz w:val="30"/>
          <w:szCs w:val="30"/>
        </w:rPr>
        <w:t xml:space="preserve">  </w:t>
      </w:r>
      <w:r w:rsidR="00492DC2" w:rsidRPr="00CE3326">
        <w:rPr>
          <w:rFonts w:ascii="TH SarabunPSK" w:eastAsia="BrowalliaNew-Bold" w:hAnsi="TH SarabunPSK" w:cs="TH SarabunPSK" w:hint="cs"/>
          <w:sz w:val="32"/>
          <w:szCs w:val="32"/>
          <w:cs/>
        </w:rPr>
        <w:t>พิจารณาจากการนำเสนอ</w:t>
      </w:r>
      <w:r w:rsidR="00492DC2" w:rsidRPr="00CE3326">
        <w:rPr>
          <w:rFonts w:ascii="TH SarabunPSK" w:eastAsia="BrowalliaNew-Bold" w:hAnsi="TH SarabunPSK" w:cs="TH SarabunPSK"/>
          <w:sz w:val="32"/>
          <w:szCs w:val="32"/>
          <w:cs/>
        </w:rPr>
        <w:t>ผลงาน</w:t>
      </w:r>
      <w:r w:rsidR="00492DC2" w:rsidRPr="00CE3326">
        <w:rPr>
          <w:rFonts w:ascii="TH SarabunPSK" w:eastAsia="BrowalliaNew-Bold" w:hAnsi="TH SarabunPSK" w:cs="TH SarabunPSK" w:hint="cs"/>
          <w:sz w:val="32"/>
          <w:szCs w:val="32"/>
          <w:cs/>
        </w:rPr>
        <w:t>หรือชิ้นงานที่ผู้เรียนตามที่ได้รับมอบหมาย</w:t>
      </w:r>
    </w:p>
    <w:p w:rsidR="00925360" w:rsidRPr="00CE3326" w:rsidRDefault="00925360" w:rsidP="00925360">
      <w:pPr>
        <w:autoSpaceDE w:val="0"/>
        <w:autoSpaceDN w:val="0"/>
        <w:adjustRightInd w:val="0"/>
        <w:spacing w:after="0"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:rsidR="003F0993" w:rsidRPr="00CE3326" w:rsidRDefault="003F0993" w:rsidP="003F0993">
      <w:pPr>
        <w:autoSpaceDE w:val="0"/>
        <w:autoSpaceDN w:val="0"/>
        <w:adjustRightInd w:val="0"/>
        <w:spacing w:after="0" w:line="240" w:lineRule="auto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CE3326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๔. ทักษะความสัมพันธ์ระหว่างบุคคลและความรับผิดชอบ</w:t>
      </w:r>
    </w:p>
    <w:p w:rsidR="003F0993" w:rsidRPr="00CE3326" w:rsidRDefault="003F0993" w:rsidP="003F0993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CE33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๔.๑   ทักษะความสัมพันธ์ระหว่างบุคคลและความรับผิดชอบที่ต้องพัฒนา</w:t>
      </w:r>
    </w:p>
    <w:p w:rsidR="003F0993" w:rsidRPr="00CE3326" w:rsidRDefault="00492DC2" w:rsidP="00680498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H Niramit AS" w:eastAsia="BrowalliaNew" w:hAnsi="TH Niramit AS" w:cs="TH Niramit AS"/>
          <w:sz w:val="30"/>
          <w:szCs w:val="30"/>
        </w:rPr>
      </w:pPr>
      <w:r w:rsidRPr="00CE3326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="003F0993" w:rsidRPr="00CE3326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(๑)  </w:t>
      </w:r>
      <w:r w:rsidR="00971FD8" w:rsidRPr="00CE3326">
        <w:rPr>
          <w:rFonts w:ascii="TH Niramit AS" w:hAnsi="TH Niramit AS" w:cs="TH Niramit AS"/>
          <w:sz w:val="30"/>
          <w:szCs w:val="30"/>
          <w:cs/>
        </w:rPr>
        <w:t>สามารถสื่อสารกับกลุ่มคนหลากหลายและสามารถสนทนา ทั้งภาษาไทยและ ภาษาต่างประเทศอย่าง</w:t>
      </w:r>
      <w:r w:rsidR="00680498" w:rsidRPr="00CE3326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680498" w:rsidRPr="00CE3326">
        <w:rPr>
          <w:rFonts w:ascii="TH Niramit AS" w:hAnsi="TH Niramit AS" w:cs="TH Niramit AS" w:hint="cs"/>
          <w:sz w:val="30"/>
          <w:szCs w:val="30"/>
          <w:cs/>
        </w:rPr>
        <w:br/>
        <w:t xml:space="preserve">      </w:t>
      </w:r>
      <w:r w:rsidR="00971FD8" w:rsidRPr="00CE3326">
        <w:rPr>
          <w:rFonts w:ascii="TH Niramit AS" w:hAnsi="TH Niramit AS" w:cs="TH Niramit AS"/>
          <w:sz w:val="30"/>
          <w:szCs w:val="30"/>
          <w:cs/>
        </w:rPr>
        <w:t>มีประสิทธิภาพ</w:t>
      </w:r>
    </w:p>
    <w:p w:rsidR="00372C66" w:rsidRPr="00CE3326" w:rsidRDefault="00980B7B" w:rsidP="00372C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Niramit AS" w:eastAsia="Times New Roman" w:hAnsi="TH Niramit AS" w:cs="TH Niramit AS"/>
          <w:sz w:val="30"/>
          <w:szCs w:val="30"/>
        </w:rPr>
      </w:pPr>
      <w:r w:rsidRPr="00CE3326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="003F0993" w:rsidRPr="00CE3326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(๒)  </w:t>
      </w:r>
      <w:r w:rsidR="00372C66" w:rsidRPr="00CE3326">
        <w:rPr>
          <w:rFonts w:ascii="TH Niramit AS" w:hAnsi="TH Niramit AS" w:cs="TH Niramit AS"/>
          <w:sz w:val="30"/>
          <w:szCs w:val="30"/>
          <w:cs/>
        </w:rPr>
        <w:t>สามารถให้ความช่วยเหลือ และอำนวยความสะดวกแก่การแก้ปัญหาสถานการณ์ต่างๆ ในกลุ่มทั้งใน</w:t>
      </w:r>
      <w:r w:rsidR="00372C66" w:rsidRPr="00CE3326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372C66" w:rsidRPr="00CE3326">
        <w:rPr>
          <w:rFonts w:ascii="TH Niramit AS" w:hAnsi="TH Niramit AS" w:cs="TH Niramit AS" w:hint="cs"/>
          <w:sz w:val="30"/>
          <w:szCs w:val="30"/>
          <w:cs/>
        </w:rPr>
        <w:br/>
        <w:t xml:space="preserve">                            </w:t>
      </w:r>
      <w:r w:rsidR="00372C66" w:rsidRPr="00CE3326">
        <w:rPr>
          <w:rFonts w:ascii="TH Niramit AS" w:hAnsi="TH Niramit AS" w:cs="TH Niramit AS"/>
          <w:sz w:val="30"/>
          <w:szCs w:val="30"/>
          <w:cs/>
        </w:rPr>
        <w:t>บทบาทของผู้นำ หรือในบทบาทของผู้ร่วมทีมทำงาน</w:t>
      </w:r>
    </w:p>
    <w:p w:rsidR="003F0993" w:rsidRPr="00CE3326" w:rsidRDefault="008030B0" w:rsidP="00B105E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CE3326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="003F0993" w:rsidRPr="00CE3326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(๓)  </w:t>
      </w:r>
      <w:r w:rsidR="00971FD8" w:rsidRPr="00CE3326">
        <w:rPr>
          <w:rFonts w:ascii="TH Niramit AS" w:hAnsi="TH Niramit AS" w:cs="TH Niramit AS"/>
          <w:sz w:val="30"/>
          <w:szCs w:val="30"/>
          <w:cs/>
        </w:rPr>
        <w:t>สามารถแก้ไขปัญหาที่มีความซับซ้อน</w:t>
      </w:r>
    </w:p>
    <w:p w:rsidR="00701BDC" w:rsidRPr="00CE3326" w:rsidRDefault="00971FD8" w:rsidP="00B105E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CE3326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(๔)  </w:t>
      </w:r>
      <w:r w:rsidR="00701BDC" w:rsidRPr="00CE3326">
        <w:rPr>
          <w:rFonts w:ascii="TH Niramit AS" w:hAnsi="TH Niramit AS" w:cs="TH Niramit AS"/>
          <w:sz w:val="30"/>
          <w:szCs w:val="30"/>
          <w:cs/>
        </w:rPr>
        <w:t>สามารถตัดสินใจในการดำเนินงานด้วยตนเองและสามารถประเมินตนเองได้</w:t>
      </w:r>
    </w:p>
    <w:p w:rsidR="00971FD8" w:rsidRPr="00CE3326" w:rsidRDefault="00492DC2" w:rsidP="00B105EA">
      <w:pPr>
        <w:autoSpaceDE w:val="0"/>
        <w:autoSpaceDN w:val="0"/>
        <w:adjustRightInd w:val="0"/>
        <w:spacing w:after="0" w:line="240" w:lineRule="auto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CE3326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="00971FD8" w:rsidRPr="00CE3326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(๕)  </w:t>
      </w:r>
      <w:r w:rsidR="00701BDC" w:rsidRPr="00CE3326">
        <w:rPr>
          <w:rFonts w:ascii="TH Niramit AS" w:hAnsi="TH Niramit AS" w:cs="TH Niramit AS"/>
          <w:sz w:val="30"/>
          <w:szCs w:val="30"/>
          <w:cs/>
        </w:rPr>
        <w:t>มีความรับผิดชอบในการดำเนินงานของตนเอง</w:t>
      </w:r>
    </w:p>
    <w:p w:rsidR="00971FD8" w:rsidRPr="00CE3326" w:rsidRDefault="00492DC2" w:rsidP="00B105EA">
      <w:pPr>
        <w:autoSpaceDE w:val="0"/>
        <w:autoSpaceDN w:val="0"/>
        <w:adjustRightInd w:val="0"/>
        <w:spacing w:after="0" w:line="240" w:lineRule="auto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CE3326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="00971FD8" w:rsidRPr="00CE3326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(๖)  </w:t>
      </w:r>
      <w:r w:rsidR="00701BDC" w:rsidRPr="00CE3326">
        <w:rPr>
          <w:rFonts w:ascii="TH Niramit AS" w:hAnsi="TH Niramit AS" w:cs="TH Niramit AS"/>
          <w:sz w:val="30"/>
          <w:szCs w:val="30"/>
          <w:cs/>
        </w:rPr>
        <w:t>มีความรับผิดชอบในการกระทำของตนเองและรับผิดชอบงานในกลุ่ม</w:t>
      </w:r>
    </w:p>
    <w:p w:rsidR="00971FD8" w:rsidRPr="00CE3326" w:rsidRDefault="00971FD8" w:rsidP="00B105EA">
      <w:pPr>
        <w:autoSpaceDE w:val="0"/>
        <w:autoSpaceDN w:val="0"/>
        <w:adjustRightInd w:val="0"/>
        <w:spacing w:after="0" w:line="240" w:lineRule="auto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CE3326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(๗)  </w:t>
      </w:r>
      <w:r w:rsidR="00701BDC" w:rsidRPr="00CE3326">
        <w:rPr>
          <w:rFonts w:ascii="TH Niramit AS" w:hAnsi="TH Niramit AS" w:cs="TH Niramit AS"/>
          <w:sz w:val="30"/>
          <w:szCs w:val="30"/>
          <w:cs/>
        </w:rPr>
        <w:t>สามารถเป็นผู้ริเริ่มแสดงประเด็นในการแก้ไขสถานการณ์ ส่วนตัวและส่วนรวม พร้อมทั้งแสดงจุดยืนอย่างเหมาะสมทั้งของตนเองและของกลุ่ม</w:t>
      </w:r>
    </w:p>
    <w:p w:rsidR="00971FD8" w:rsidRPr="00CE3326" w:rsidRDefault="00971FD8" w:rsidP="003F0993">
      <w:pPr>
        <w:autoSpaceDE w:val="0"/>
        <w:autoSpaceDN w:val="0"/>
        <w:adjustRightInd w:val="0"/>
        <w:spacing w:after="0"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</w:p>
    <w:p w:rsidR="003F0993" w:rsidRPr="00CE3326" w:rsidRDefault="003F0993" w:rsidP="003F0993">
      <w:pPr>
        <w:autoSpaceDE w:val="0"/>
        <w:autoSpaceDN w:val="0"/>
        <w:adjustRightInd w:val="0"/>
        <w:spacing w:after="0"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CE33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๔.๒   วิธีการสอน</w:t>
      </w:r>
    </w:p>
    <w:p w:rsidR="00701BDC" w:rsidRPr="00CE3326" w:rsidRDefault="00701BDC" w:rsidP="00701BDC">
      <w:pPr>
        <w:keepNext/>
        <w:autoSpaceDE w:val="0"/>
        <w:autoSpaceDN w:val="0"/>
        <w:adjustRightInd w:val="0"/>
        <w:spacing w:after="0" w:line="240" w:lineRule="auto"/>
        <w:ind w:firstLine="1440"/>
        <w:rPr>
          <w:rFonts w:ascii="TH Niramit AS" w:hAnsi="TH Niramit AS" w:cs="TH Niramit AS"/>
          <w:spacing w:val="-8"/>
          <w:sz w:val="30"/>
          <w:szCs w:val="30"/>
        </w:rPr>
      </w:pPr>
      <w:r w:rsidRPr="00CE3326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CE3326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492DC2" w:rsidRPr="00CE3326">
        <w:rPr>
          <w:rFonts w:ascii="TH Niramit AS" w:hAnsi="TH Niramit AS" w:cs="TH Niramit AS"/>
          <w:sz w:val="30"/>
          <w:szCs w:val="30"/>
          <w:cs/>
        </w:rPr>
        <w:t>มอบหมายชิ้นงานให้ทำงานคนเดียวเป็นรายบุคคล และเป็นกลุ่ม</w:t>
      </w:r>
    </w:p>
    <w:p w:rsidR="00701BDC" w:rsidRPr="00CE3326" w:rsidRDefault="00701BDC" w:rsidP="00701BDC">
      <w:pPr>
        <w:keepNext/>
        <w:autoSpaceDE w:val="0"/>
        <w:autoSpaceDN w:val="0"/>
        <w:adjustRightInd w:val="0"/>
        <w:spacing w:after="0" w:line="240" w:lineRule="auto"/>
        <w:ind w:firstLine="144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CE3326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492DC2" w:rsidRPr="00CE3326">
        <w:rPr>
          <w:rFonts w:ascii="TH SarabunPSK" w:hAnsi="TH SarabunPSK" w:cs="TH SarabunPSK" w:hint="cs"/>
          <w:sz w:val="32"/>
          <w:szCs w:val="32"/>
          <w:cs/>
        </w:rPr>
        <w:t>จัดกิจกรรมสร้างทักษะในการสร้างปฏิสัมพันธ์ในชั้นเรียน</w:t>
      </w:r>
    </w:p>
    <w:p w:rsidR="00701BDC" w:rsidRPr="00CE3326" w:rsidRDefault="00701BDC" w:rsidP="00701BD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CE3326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492DC2" w:rsidRPr="00CE3326">
        <w:rPr>
          <w:rFonts w:ascii="TH SarabunPSK" w:hAnsi="TH SarabunPSK" w:cs="TH SarabunPSK" w:hint="cs"/>
          <w:sz w:val="32"/>
          <w:szCs w:val="32"/>
          <w:cs/>
        </w:rPr>
        <w:t>ใช้กรณีศึกษาแสดงให้ผู้เรียนได้เกิดการพัฒนา</w:t>
      </w:r>
    </w:p>
    <w:p w:rsidR="00701BDC" w:rsidRPr="00CE3326" w:rsidRDefault="00701BDC" w:rsidP="003F0993">
      <w:pPr>
        <w:autoSpaceDE w:val="0"/>
        <w:autoSpaceDN w:val="0"/>
        <w:adjustRightInd w:val="0"/>
        <w:spacing w:after="0"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:rsidR="003F0993" w:rsidRPr="00CE3326" w:rsidRDefault="003F0993" w:rsidP="003F0993">
      <w:pPr>
        <w:autoSpaceDE w:val="0"/>
        <w:autoSpaceDN w:val="0"/>
        <w:adjustRightInd w:val="0"/>
        <w:spacing w:after="0"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CE33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๔.๓    วิธีการประเมินผล</w:t>
      </w:r>
    </w:p>
    <w:p w:rsidR="00492DC2" w:rsidRPr="00CE3326" w:rsidRDefault="00492DC2" w:rsidP="00492DC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CE3326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CE3326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Pr="00CE3326">
        <w:rPr>
          <w:rFonts w:ascii="TH Niramit AS" w:hAnsi="TH Niramit AS" w:cs="TH Niramit AS"/>
          <w:sz w:val="30"/>
          <w:szCs w:val="30"/>
          <w:cs/>
        </w:rPr>
        <w:t>พิจารณาจากผลสัมฤทธิ์ของชิ้นงานที่ได้รับมอบหมาย</w:t>
      </w:r>
    </w:p>
    <w:p w:rsidR="00701BDC" w:rsidRPr="00CE3326" w:rsidRDefault="00492DC2" w:rsidP="00492DC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CE3326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Pr="00CE3326">
        <w:rPr>
          <w:rFonts w:ascii="TH Niramit AS" w:hAnsi="TH Niramit AS" w:cs="TH Niramit AS"/>
          <w:sz w:val="30"/>
          <w:szCs w:val="30"/>
          <w:cs/>
        </w:rPr>
        <w:t>พิจารณาจากการมีส่วนร่วมในกิจกรรมและการมีปฏิสัมพันธ์ในชั้นเรียน</w:t>
      </w:r>
    </w:p>
    <w:p w:rsidR="00492DC2" w:rsidRPr="00CE3326" w:rsidRDefault="00492DC2" w:rsidP="00492DC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</w:p>
    <w:p w:rsidR="003F0993" w:rsidRPr="00CE3326" w:rsidRDefault="003F0993" w:rsidP="003F0993">
      <w:pPr>
        <w:autoSpaceDE w:val="0"/>
        <w:autoSpaceDN w:val="0"/>
        <w:adjustRightInd w:val="0"/>
        <w:spacing w:after="0" w:line="240" w:lineRule="auto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CE3326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:rsidR="003F0993" w:rsidRPr="00CE3326" w:rsidRDefault="003F0993" w:rsidP="00B66E70">
      <w:pPr>
        <w:autoSpaceDE w:val="0"/>
        <w:autoSpaceDN w:val="0"/>
        <w:adjustRightInd w:val="0"/>
        <w:spacing w:after="0" w:line="240" w:lineRule="auto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CE33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๕.๑   ทักษะการวิเคราะห์เชิงตัวเลข การสื่อสาร และการใช้เทคโนโลยีสารสนเทศที่ต้องพัฒนา</w:t>
      </w:r>
    </w:p>
    <w:p w:rsidR="00B66E70" w:rsidRPr="00CE3326" w:rsidRDefault="008030B0" w:rsidP="00B66E7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CE3326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="003F0993" w:rsidRPr="00CE3326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(๑)  </w:t>
      </w:r>
      <w:r w:rsidR="00B66E70" w:rsidRPr="00CE3326">
        <w:rPr>
          <w:rFonts w:ascii="TH Niramit AS" w:hAnsi="TH Niramit AS" w:cs="TH Niramit AS"/>
          <w:sz w:val="30"/>
          <w:szCs w:val="30"/>
          <w:cs/>
        </w:rPr>
        <w:t>มีทักษะในการใช้เครื่องมือที่จำเป็นที่มีอยู่ในปัจจุบันต่อการทำงานที่เกี่ยวกับคอมพิวเตอร์</w:t>
      </w:r>
    </w:p>
    <w:p w:rsidR="003F0993" w:rsidRPr="00CE3326" w:rsidRDefault="008030B0" w:rsidP="00B66E70">
      <w:pPr>
        <w:autoSpaceDE w:val="0"/>
        <w:autoSpaceDN w:val="0"/>
        <w:adjustRightInd w:val="0"/>
        <w:spacing w:after="0" w:line="240" w:lineRule="auto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CE3326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="003F0993" w:rsidRPr="00CE3326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(๒)  </w:t>
      </w:r>
      <w:r w:rsidR="00B66E70" w:rsidRPr="00CE3326">
        <w:rPr>
          <w:rFonts w:ascii="TH Niramit AS" w:hAnsi="TH Niramit AS" w:cs="TH Niramit AS"/>
          <w:sz w:val="30"/>
          <w:szCs w:val="30"/>
          <w:cs/>
        </w:rPr>
        <w:t>สามารถแนะนำประเด็นการแก้ไขปัญหาโดยใช้สารสนเทศทางบริหารธุรกิจ</w:t>
      </w:r>
    </w:p>
    <w:p w:rsidR="00B66E70" w:rsidRPr="00CE3326" w:rsidRDefault="008030B0" w:rsidP="00B66E70">
      <w:pPr>
        <w:autoSpaceDE w:val="0"/>
        <w:autoSpaceDN w:val="0"/>
        <w:adjustRightInd w:val="0"/>
        <w:spacing w:after="0" w:line="240" w:lineRule="auto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CE3326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="003F0993" w:rsidRPr="00CE3326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(๓)  </w:t>
      </w:r>
      <w:r w:rsidR="00B66E70" w:rsidRPr="00CE3326">
        <w:rPr>
          <w:rFonts w:ascii="TH Niramit AS" w:eastAsia="BrowalliaNew" w:hAnsi="TH Niramit AS" w:cs="TH Niramit AS"/>
          <w:sz w:val="30"/>
          <w:szCs w:val="30"/>
          <w:cs/>
        </w:rPr>
        <w:t>ใช้ภาษาเพื่อการสื่อสารได้อย่างมีประสิทธิภาพ</w:t>
      </w:r>
    </w:p>
    <w:p w:rsidR="00B66E70" w:rsidRPr="00CE3326" w:rsidRDefault="00492DC2" w:rsidP="00B66E70">
      <w:pPr>
        <w:autoSpaceDE w:val="0"/>
        <w:autoSpaceDN w:val="0"/>
        <w:adjustRightInd w:val="0"/>
        <w:spacing w:after="0" w:line="240" w:lineRule="auto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CE3326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="00B66E70" w:rsidRPr="00CE3326">
        <w:rPr>
          <w:rFonts w:ascii="TH Niramit AS" w:eastAsia="BrowalliaNew" w:hAnsi="TH Niramit AS" w:cs="TH Niramit AS"/>
          <w:sz w:val="30"/>
          <w:szCs w:val="30"/>
          <w:cs/>
        </w:rPr>
        <w:tab/>
        <w:t>(๔)</w:t>
      </w:r>
      <w:r w:rsidR="00B66E70" w:rsidRPr="00CE33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 </w:t>
      </w:r>
      <w:r w:rsidR="00B66E70" w:rsidRPr="00CE3326">
        <w:rPr>
          <w:rFonts w:ascii="TH Niramit AS" w:hAnsi="TH Niramit AS" w:cs="TH Niramit AS"/>
          <w:sz w:val="30"/>
          <w:szCs w:val="30"/>
          <w:cs/>
        </w:rPr>
        <w:t>สามารถใช้สารสนเทศและเทคโนโลยีสื่อสารอย่างเหมาะสม</w:t>
      </w:r>
    </w:p>
    <w:p w:rsidR="00B66E70" w:rsidRPr="00CE3326" w:rsidRDefault="00B66E70" w:rsidP="003F0993">
      <w:pPr>
        <w:autoSpaceDE w:val="0"/>
        <w:autoSpaceDN w:val="0"/>
        <w:adjustRightInd w:val="0"/>
        <w:spacing w:after="0"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:rsidR="003F0993" w:rsidRPr="00CE3326" w:rsidRDefault="003F0993" w:rsidP="003F0993">
      <w:pPr>
        <w:autoSpaceDE w:val="0"/>
        <w:autoSpaceDN w:val="0"/>
        <w:adjustRightInd w:val="0"/>
        <w:spacing w:after="0"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CE33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๕.๒   วิธีการสอน</w:t>
      </w:r>
    </w:p>
    <w:p w:rsidR="001C3F8C" w:rsidRPr="00CE3326" w:rsidRDefault="001C3F8C" w:rsidP="001C3F8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  <w:r w:rsidRPr="00CE3326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(๑) </w:t>
      </w:r>
      <w:r w:rsidRPr="00CE3326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Pr="00CE3326">
        <w:rPr>
          <w:rFonts w:ascii="TH Niramit AS" w:hAnsi="TH Niramit AS" w:cs="TH Niramit AS"/>
          <w:sz w:val="30"/>
          <w:szCs w:val="30"/>
          <w:cs/>
        </w:rPr>
        <w:t xml:space="preserve">มอบหมายชิ้นงานให้รายบุคคลและกลุ่ม เพื่อไปดำเนินการสืบค้น จัดการ และนำเสนอข้อมูลในรูปแบบ </w:t>
      </w:r>
    </w:p>
    <w:p w:rsidR="001C3F8C" w:rsidRPr="00CE3326" w:rsidRDefault="001C3F8C" w:rsidP="001C3F8C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  <w:r w:rsidRPr="00CE3326">
        <w:rPr>
          <w:rFonts w:ascii="TH Niramit AS" w:hAnsi="TH Niramit AS" w:cs="TH Niramit AS"/>
          <w:sz w:val="30"/>
          <w:szCs w:val="30"/>
          <w:cs/>
        </w:rPr>
        <w:t>ต่างๆ ทั้งเล่มรายงาน และเทคโนโลยีสารสนเทศ ตามเป้าหมายของการพัฒนาทักษะผู้เรียน</w:t>
      </w:r>
    </w:p>
    <w:p w:rsidR="00B66E70" w:rsidRPr="00CE3326" w:rsidRDefault="001C3F8C" w:rsidP="001C3F8C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  <w:r w:rsidRPr="00CE3326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ab/>
        <w:t>(</w:t>
      </w:r>
      <w:r w:rsidRPr="00CE3326">
        <w:rPr>
          <w:rFonts w:ascii="TH Niramit AS" w:eastAsia="BrowalliaNew" w:hAnsi="TH Niramit AS" w:cs="TH Niramit AS" w:hint="cs"/>
          <w:sz w:val="30"/>
          <w:szCs w:val="30"/>
          <w:cs/>
        </w:rPr>
        <w:t>๒</w:t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 xml:space="preserve">) </w:t>
      </w:r>
      <w:r w:rsidRPr="00CE3326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Pr="00CE3326">
        <w:rPr>
          <w:rFonts w:ascii="TH Niramit AS" w:hAnsi="TH Niramit AS" w:cs="TH Niramit AS"/>
          <w:sz w:val="30"/>
          <w:szCs w:val="30"/>
          <w:cs/>
        </w:rPr>
        <w:t>มอบหมายชิ้นงานชุดข้อมูลตัวเลขให้รายบุคคลและกลุ่ม เพื่อนำเสนอเป็นรายงานทางสถิติรูปแบบต่างๆ</w:t>
      </w:r>
    </w:p>
    <w:p w:rsidR="001C3F8C" w:rsidRPr="00CE3326" w:rsidRDefault="001C3F8C" w:rsidP="001C3F8C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</w:p>
    <w:p w:rsidR="003F0993" w:rsidRPr="00CE3326" w:rsidRDefault="003F0993" w:rsidP="003F0993">
      <w:pPr>
        <w:autoSpaceDE w:val="0"/>
        <w:autoSpaceDN w:val="0"/>
        <w:adjustRightInd w:val="0"/>
        <w:spacing w:after="0"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CE33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๕.๓    วิธีการประเมินผล</w:t>
      </w:r>
    </w:p>
    <w:p w:rsidR="001C3F8C" w:rsidRPr="00CE3326" w:rsidRDefault="001C3F8C" w:rsidP="001C3F8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CE3326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(๑) </w:t>
      </w:r>
      <w:r w:rsidRPr="00CE3326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Pr="00CE3326">
        <w:rPr>
          <w:rFonts w:ascii="TH SarabunPSK" w:eastAsia="BrowalliaNew" w:hAnsi="TH SarabunPSK" w:cs="TH SarabunPSK" w:hint="cs"/>
          <w:sz w:val="32"/>
          <w:szCs w:val="32"/>
          <w:cs/>
        </w:rPr>
        <w:t>พิจารณาจาก</w:t>
      </w:r>
      <w:r w:rsidRPr="00CE3326">
        <w:rPr>
          <w:rFonts w:ascii="TH SarabunPSK" w:eastAsia="BrowalliaNew" w:hAnsi="TH SarabunPSK" w:cs="TH SarabunPSK"/>
          <w:sz w:val="32"/>
          <w:szCs w:val="32"/>
          <w:cs/>
        </w:rPr>
        <w:t>ผล</w:t>
      </w:r>
      <w:r w:rsidRPr="00CE3326">
        <w:rPr>
          <w:rFonts w:ascii="TH SarabunPSK" w:eastAsia="BrowalliaNew" w:hAnsi="TH SarabunPSK" w:cs="TH SarabunPSK" w:hint="cs"/>
          <w:sz w:val="32"/>
          <w:szCs w:val="32"/>
          <w:cs/>
        </w:rPr>
        <w:t>งาน</w:t>
      </w:r>
      <w:r w:rsidRPr="00CE3326">
        <w:rPr>
          <w:rFonts w:ascii="TH SarabunPSK" w:eastAsia="BrowalliaNew-Bold" w:hAnsi="TH SarabunPSK" w:cs="TH SarabunPSK"/>
          <w:sz w:val="32"/>
          <w:szCs w:val="32"/>
          <w:cs/>
        </w:rPr>
        <w:t>การนำเสนอหน้าชั้นเรียน</w:t>
      </w:r>
    </w:p>
    <w:p w:rsidR="001C3F8C" w:rsidRPr="00CE3326" w:rsidRDefault="001C3F8C" w:rsidP="001C3F8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CE3326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ab/>
        <w:t>(</w:t>
      </w:r>
      <w:r w:rsidRPr="00CE3326">
        <w:rPr>
          <w:rFonts w:ascii="TH Niramit AS" w:eastAsia="BrowalliaNew" w:hAnsi="TH Niramit AS" w:cs="TH Niramit AS" w:hint="cs"/>
          <w:sz w:val="30"/>
          <w:szCs w:val="30"/>
          <w:cs/>
        </w:rPr>
        <w:t>๒</w:t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 xml:space="preserve">) </w:t>
      </w:r>
      <w:r w:rsidRPr="00CE3326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Pr="00CE3326">
        <w:rPr>
          <w:rFonts w:ascii="TH SarabunPSK" w:eastAsia="BrowalliaNew-Bold" w:hAnsi="TH SarabunPSK" w:cs="TH SarabunPSK" w:hint="cs"/>
          <w:sz w:val="32"/>
          <w:szCs w:val="32"/>
          <w:cs/>
        </w:rPr>
        <w:t>พิจารณาจากราย</w:t>
      </w:r>
      <w:r w:rsidRPr="00CE3326">
        <w:rPr>
          <w:rFonts w:ascii="TH SarabunPSK" w:eastAsia="BrowalliaNew-Bold" w:hAnsi="TH SarabunPSK" w:cs="TH SarabunPSK"/>
          <w:sz w:val="32"/>
          <w:szCs w:val="32"/>
          <w:cs/>
        </w:rPr>
        <w:t>งาน</w:t>
      </w:r>
      <w:r w:rsidRPr="00CE3326">
        <w:rPr>
          <w:rFonts w:ascii="TH SarabunPSK" w:eastAsia="BrowalliaNew-Bold" w:hAnsi="TH SarabunPSK" w:cs="TH SarabunPSK" w:hint="cs"/>
          <w:sz w:val="32"/>
          <w:szCs w:val="32"/>
          <w:cs/>
        </w:rPr>
        <w:t>และผลงาน</w:t>
      </w:r>
      <w:r w:rsidRPr="00CE3326">
        <w:rPr>
          <w:rFonts w:ascii="TH SarabunPSK" w:eastAsia="BrowalliaNew-Bold" w:hAnsi="TH SarabunPSK" w:cs="TH SarabunPSK"/>
          <w:sz w:val="32"/>
          <w:szCs w:val="32"/>
          <w:cs/>
        </w:rPr>
        <w:t>การสืบค้นข้อมูล</w:t>
      </w:r>
      <w:r w:rsidRPr="00CE3326">
        <w:rPr>
          <w:rFonts w:ascii="TH SarabunPSK" w:eastAsia="BrowalliaNew-Bold" w:hAnsi="TH SarabunPSK" w:cs="TH SarabunPSK" w:hint="cs"/>
          <w:sz w:val="32"/>
          <w:szCs w:val="32"/>
          <w:cs/>
        </w:rPr>
        <w:t>ของผู้เรียน</w:t>
      </w:r>
    </w:p>
    <w:p w:rsidR="003F0993" w:rsidRPr="00CE3326" w:rsidRDefault="003F0993" w:rsidP="003F0993">
      <w:pPr>
        <w:autoSpaceDE w:val="0"/>
        <w:autoSpaceDN w:val="0"/>
        <w:adjustRightInd w:val="0"/>
        <w:spacing w:after="0" w:line="240" w:lineRule="auto"/>
        <w:rPr>
          <w:rFonts w:ascii="TH Niramit AS" w:eastAsia="BrowalliaNew" w:hAnsi="TH Niramit AS" w:cs="TH Niramit AS"/>
          <w:b/>
          <w:bCs/>
          <w:sz w:val="32"/>
          <w:szCs w:val="32"/>
          <w:u w:val="single"/>
        </w:rPr>
      </w:pPr>
      <w:r w:rsidRPr="00CE3326">
        <w:rPr>
          <w:rFonts w:ascii="TH Niramit AS" w:eastAsia="BrowalliaNew" w:hAnsi="TH Niramit AS" w:cs="TH Niramit AS"/>
          <w:b/>
          <w:bCs/>
          <w:sz w:val="32"/>
          <w:szCs w:val="32"/>
          <w:u w:val="single"/>
          <w:cs/>
        </w:rPr>
        <w:t>หมายเหตุ</w:t>
      </w:r>
    </w:p>
    <w:p w:rsidR="003F0993" w:rsidRPr="00CE3326" w:rsidRDefault="003F0993" w:rsidP="003F0993">
      <w:pPr>
        <w:tabs>
          <w:tab w:val="left" w:pos="1560"/>
          <w:tab w:val="left" w:pos="2410"/>
        </w:tabs>
        <w:autoSpaceDE w:val="0"/>
        <w:autoSpaceDN w:val="0"/>
        <w:adjustRightInd w:val="0"/>
        <w:spacing w:after="0" w:line="240" w:lineRule="auto"/>
        <w:ind w:left="284"/>
        <w:rPr>
          <w:rFonts w:ascii="TH Niramit AS" w:eastAsia="Times New Roman" w:hAnsi="TH Niramit AS" w:cs="TH Niramit AS"/>
          <w:sz w:val="28"/>
        </w:rPr>
      </w:pPr>
      <w:r w:rsidRPr="00CE3326">
        <w:rPr>
          <w:rFonts w:ascii="TH Niramit AS" w:eastAsia="Times New Roman" w:hAnsi="TH Niramit AS" w:cs="TH Niramit AS"/>
          <w:sz w:val="28"/>
          <w:cs/>
        </w:rPr>
        <w:t>สัญลักษณ์</w:t>
      </w:r>
      <w:r w:rsidRPr="00CE3326">
        <w:rPr>
          <w:rFonts w:ascii="TH Niramit AS" w:eastAsia="Times New Roman" w:hAnsi="TH Niramit AS" w:cs="TH Niramit AS"/>
          <w:sz w:val="28"/>
        </w:rPr>
        <w:t xml:space="preserve"> </w:t>
      </w:r>
      <w:r w:rsidRPr="00CE3326">
        <w:rPr>
          <w:rFonts w:ascii="TH Niramit AS" w:eastAsia="Times New Roman" w:hAnsi="TH Niramit AS" w:cs="TH Niramit AS"/>
          <w:sz w:val="28"/>
        </w:rPr>
        <w:sym w:font="Wingdings 2" w:char="F098"/>
      </w:r>
      <w:r w:rsidRPr="00CE3326">
        <w:rPr>
          <w:rFonts w:ascii="TH Niramit AS" w:eastAsia="Times New Roman" w:hAnsi="TH Niramit AS" w:cs="TH Niramit AS"/>
          <w:sz w:val="28"/>
        </w:rPr>
        <w:tab/>
      </w:r>
      <w:r w:rsidRPr="00CE3326">
        <w:rPr>
          <w:rFonts w:ascii="TH Niramit AS" w:eastAsia="Times New Roman" w:hAnsi="TH Niramit AS" w:cs="TH Niramit AS"/>
          <w:sz w:val="28"/>
          <w:cs/>
        </w:rPr>
        <w:t>หมายถึง</w:t>
      </w:r>
      <w:r w:rsidRPr="00CE3326">
        <w:rPr>
          <w:rFonts w:ascii="TH Niramit AS" w:eastAsia="Times New Roman" w:hAnsi="TH Niramit AS" w:cs="TH Niramit AS"/>
          <w:sz w:val="28"/>
        </w:rPr>
        <w:tab/>
      </w:r>
      <w:r w:rsidRPr="00CE3326">
        <w:rPr>
          <w:rFonts w:ascii="TH Niramit AS" w:eastAsia="Times New Roman" w:hAnsi="TH Niramit AS" w:cs="TH Niramit AS"/>
          <w:sz w:val="28"/>
          <w:cs/>
        </w:rPr>
        <w:t xml:space="preserve">ความรับผิดชอบหลัก </w:t>
      </w:r>
    </w:p>
    <w:p w:rsidR="003F0993" w:rsidRPr="00CE3326" w:rsidRDefault="003F0993" w:rsidP="003F0993">
      <w:pPr>
        <w:tabs>
          <w:tab w:val="left" w:pos="1560"/>
          <w:tab w:val="left" w:pos="2410"/>
        </w:tabs>
        <w:autoSpaceDE w:val="0"/>
        <w:autoSpaceDN w:val="0"/>
        <w:adjustRightInd w:val="0"/>
        <w:spacing w:after="0" w:line="240" w:lineRule="auto"/>
        <w:ind w:left="284"/>
        <w:rPr>
          <w:rFonts w:ascii="TH Niramit AS" w:eastAsia="Times New Roman" w:hAnsi="TH Niramit AS" w:cs="TH Niramit AS"/>
          <w:sz w:val="28"/>
        </w:rPr>
      </w:pPr>
      <w:r w:rsidRPr="00CE3326">
        <w:rPr>
          <w:rFonts w:ascii="TH Niramit AS" w:eastAsia="Times New Roman" w:hAnsi="TH Niramit AS" w:cs="TH Niramit AS"/>
          <w:sz w:val="28"/>
          <w:cs/>
        </w:rPr>
        <w:t xml:space="preserve">สัญลักษณ์ </w:t>
      </w:r>
      <w:r w:rsidRPr="00CE3326">
        <w:rPr>
          <w:rFonts w:ascii="TH Niramit AS" w:eastAsia="Times New Roman" w:hAnsi="TH Niramit AS" w:cs="TH Niramit AS"/>
          <w:sz w:val="28"/>
        </w:rPr>
        <w:sym w:font="Wingdings 2" w:char="F09A"/>
      </w:r>
      <w:r w:rsidRPr="00CE3326">
        <w:rPr>
          <w:rFonts w:ascii="TH Niramit AS" w:eastAsia="Times New Roman" w:hAnsi="TH Niramit AS" w:cs="TH Niramit AS"/>
          <w:sz w:val="28"/>
        </w:rPr>
        <w:tab/>
      </w:r>
      <w:r w:rsidRPr="00CE3326">
        <w:rPr>
          <w:rFonts w:ascii="TH Niramit AS" w:eastAsia="Times New Roman" w:hAnsi="TH Niramit AS" w:cs="TH Niramit AS"/>
          <w:sz w:val="28"/>
          <w:cs/>
        </w:rPr>
        <w:t>หมายถึง</w:t>
      </w:r>
      <w:r w:rsidRPr="00CE3326">
        <w:rPr>
          <w:rFonts w:ascii="TH Niramit AS" w:eastAsia="Times New Roman" w:hAnsi="TH Niramit AS" w:cs="TH Niramit AS"/>
          <w:sz w:val="28"/>
        </w:rPr>
        <w:tab/>
      </w:r>
      <w:r w:rsidRPr="00CE3326">
        <w:rPr>
          <w:rFonts w:ascii="TH Niramit AS" w:eastAsia="Times New Roman" w:hAnsi="TH Niramit AS" w:cs="TH Niramit AS"/>
          <w:sz w:val="28"/>
          <w:cs/>
        </w:rPr>
        <w:t xml:space="preserve">ความรับผิดชอบรอง </w:t>
      </w:r>
    </w:p>
    <w:p w:rsidR="003F0993" w:rsidRPr="00CE3326" w:rsidRDefault="003F0993" w:rsidP="003F0993">
      <w:pPr>
        <w:tabs>
          <w:tab w:val="left" w:pos="1560"/>
          <w:tab w:val="left" w:pos="2410"/>
        </w:tabs>
        <w:autoSpaceDE w:val="0"/>
        <w:autoSpaceDN w:val="0"/>
        <w:adjustRightInd w:val="0"/>
        <w:spacing w:after="0" w:line="240" w:lineRule="auto"/>
        <w:ind w:left="284"/>
        <w:rPr>
          <w:rFonts w:ascii="TH Niramit AS" w:eastAsia="Times New Roman" w:hAnsi="TH Niramit AS" w:cs="TH Niramit AS"/>
          <w:sz w:val="28"/>
        </w:rPr>
      </w:pPr>
      <w:r w:rsidRPr="00CE3326">
        <w:rPr>
          <w:rFonts w:ascii="TH Niramit AS" w:eastAsia="Times New Roman" w:hAnsi="TH Niramit AS" w:cs="TH Niramit AS"/>
          <w:sz w:val="28"/>
          <w:cs/>
        </w:rPr>
        <w:t>เว้นว่าง</w:t>
      </w:r>
      <w:r w:rsidRPr="00CE3326">
        <w:rPr>
          <w:rFonts w:ascii="TH Niramit AS" w:eastAsia="Times New Roman" w:hAnsi="TH Niramit AS" w:cs="TH Niramit AS"/>
          <w:sz w:val="28"/>
          <w:cs/>
        </w:rPr>
        <w:tab/>
        <w:t>หมายถึง</w:t>
      </w:r>
      <w:r w:rsidRPr="00CE3326">
        <w:rPr>
          <w:rFonts w:ascii="TH Niramit AS" w:eastAsia="Times New Roman" w:hAnsi="TH Niramit AS" w:cs="TH Niramit AS"/>
          <w:sz w:val="28"/>
          <w:cs/>
        </w:rPr>
        <w:tab/>
        <w:t>ไม่ได้รับผิดชอบ</w:t>
      </w:r>
    </w:p>
    <w:p w:rsidR="003F0993" w:rsidRPr="00CE3326" w:rsidRDefault="003F0993" w:rsidP="003F0993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CE3326">
        <w:rPr>
          <w:rFonts w:ascii="TH Niramit AS" w:eastAsia="Times New Roman" w:hAnsi="TH Niramit AS" w:cs="TH Niramit AS"/>
          <w:sz w:val="28"/>
          <w:cs/>
        </w:rPr>
        <w:t>ซึ่งจะปรากฎอยู่ในแผนที่แสดงการกระจายความรับผิดชอบมาตรฐานผลการเรียนรู้จากหลักสูตรสู่รายวิชา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CE3326">
        <w:rPr>
          <w:rFonts w:ascii="TH Niramit AS" w:eastAsia="Times New Roman" w:hAnsi="TH Niramit AS" w:cs="TH Niramit AS"/>
          <w:sz w:val="28"/>
        </w:rPr>
        <w:t>Curriculum Mapping)</w:t>
      </w:r>
    </w:p>
    <w:p w:rsidR="004552E3" w:rsidRPr="00CE3326" w:rsidRDefault="004552E3" w:rsidP="003F0993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3F0993" w:rsidRPr="00CE3326" w:rsidRDefault="003F0993" w:rsidP="003F0993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CE3326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980B7B" w:rsidRPr="00CE3326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CE3326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๕</w:t>
      </w:r>
      <w:r w:rsidR="004552E3" w:rsidRPr="00CE3326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CE3326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แผนการสอนและการประเมินผล</w:t>
      </w:r>
    </w:p>
    <w:p w:rsidR="00D36414" w:rsidRPr="00CE3326" w:rsidRDefault="00D36414" w:rsidP="003F0993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BrowalliaNew" w:hAnsi="TH Niramit AS" w:cs="TH Niramit AS"/>
          <w:b/>
          <w:bCs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2"/>
        <w:gridCol w:w="52"/>
        <w:gridCol w:w="2977"/>
        <w:gridCol w:w="36"/>
        <w:gridCol w:w="1082"/>
        <w:gridCol w:w="16"/>
        <w:gridCol w:w="2650"/>
        <w:gridCol w:w="43"/>
        <w:gridCol w:w="2268"/>
      </w:tblGrid>
      <w:tr w:rsidR="003F0993" w:rsidRPr="00CE3326" w:rsidTr="00DB1053">
        <w:trPr>
          <w:cantSplit/>
          <w:trHeight w:val="152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93" w:rsidRPr="00CE3326" w:rsidRDefault="003F0993" w:rsidP="00CA6AC6">
            <w:pPr>
              <w:spacing w:after="0" w:line="240" w:lineRule="auto"/>
              <w:outlineLvl w:val="6"/>
              <w:rPr>
                <w:rFonts w:ascii="TH Niramit AS" w:eastAsia="Times New Roman" w:hAnsi="TH Niramit AS" w:cs="TH Niramit AS"/>
                <w:b/>
                <w:sz w:val="32"/>
                <w:szCs w:val="32"/>
              </w:rPr>
            </w:pPr>
            <w:r w:rsidRPr="00CE3326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  <w:lang w:val="en-AU"/>
              </w:rPr>
              <w:t>๑.</w:t>
            </w:r>
            <w:r w:rsidRPr="00CE3326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lang w:val="en-AU"/>
              </w:rPr>
              <w:t xml:space="preserve">  </w:t>
            </w:r>
            <w:r w:rsidRPr="00CE3326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  <w:lang w:val="en-AU"/>
              </w:rPr>
              <w:t>แผนการสอน</w:t>
            </w:r>
          </w:p>
        </w:tc>
      </w:tr>
      <w:tr w:rsidR="003F0993" w:rsidRPr="00CE3326" w:rsidTr="00DB1053">
        <w:trPr>
          <w:cantSplit/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93" w:rsidRPr="00CE3326" w:rsidRDefault="003F0993" w:rsidP="003F0993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Cs/>
                <w:sz w:val="32"/>
                <w:szCs w:val="32"/>
                <w:cs/>
              </w:rPr>
            </w:pPr>
            <w:r w:rsidRPr="00CE3326">
              <w:rPr>
                <w:rFonts w:ascii="TH Niramit AS" w:eastAsia="Times New Roman" w:hAnsi="TH Niramit AS" w:cs="TH Niramit AS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93" w:rsidRPr="00CE3326" w:rsidRDefault="003F0993" w:rsidP="003F0993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Cs/>
                <w:sz w:val="32"/>
                <w:szCs w:val="32"/>
                <w:cs/>
              </w:rPr>
            </w:pPr>
            <w:r w:rsidRPr="00CE3326">
              <w:rPr>
                <w:rFonts w:ascii="TH Niramit AS" w:eastAsia="Times New Roman" w:hAnsi="TH Niramit AS" w:cs="TH Niramit AS"/>
                <w:bCs/>
                <w:sz w:val="32"/>
                <w:szCs w:val="32"/>
                <w:cs/>
              </w:rPr>
              <w:t>หัวข้อ</w:t>
            </w:r>
            <w:r w:rsidRPr="00CE3326">
              <w:rPr>
                <w:rFonts w:ascii="TH Niramit AS" w:eastAsia="Times New Roman" w:hAnsi="TH Niramit AS" w:cs="TH Niramit AS"/>
                <w:bCs/>
                <w:sz w:val="32"/>
                <w:szCs w:val="32"/>
              </w:rPr>
              <w:t>/</w:t>
            </w:r>
            <w:r w:rsidRPr="00CE3326">
              <w:rPr>
                <w:rFonts w:ascii="TH Niramit AS" w:eastAsia="Times New Roman" w:hAnsi="TH Niramit AS" w:cs="TH Niramit AS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93" w:rsidRPr="00CE3326" w:rsidRDefault="003F0993" w:rsidP="003F0993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Cs/>
                <w:sz w:val="32"/>
                <w:szCs w:val="32"/>
              </w:rPr>
            </w:pPr>
            <w:r w:rsidRPr="00CE3326">
              <w:rPr>
                <w:rFonts w:ascii="TH Niramit AS" w:eastAsia="Times New Roman" w:hAnsi="TH Niramit AS" w:cs="TH Niramit AS"/>
                <w:bCs/>
                <w:sz w:val="32"/>
                <w:szCs w:val="32"/>
                <w:cs/>
              </w:rPr>
              <w:t>จำนวน</w:t>
            </w:r>
            <w:r w:rsidRPr="00CE3326">
              <w:rPr>
                <w:rFonts w:ascii="TH Niramit AS" w:eastAsia="Times New Roman" w:hAnsi="TH Niramit AS" w:cs="TH Niramit AS"/>
                <w:bCs/>
                <w:sz w:val="32"/>
                <w:szCs w:val="32"/>
              </w:rPr>
              <w:t>*</w:t>
            </w:r>
            <w:r w:rsidRPr="00CE3326">
              <w:rPr>
                <w:rFonts w:ascii="TH Niramit AS" w:eastAsia="Times New Roman" w:hAnsi="TH Niramit AS" w:cs="TH Niramit AS"/>
                <w:bCs/>
                <w:sz w:val="32"/>
                <w:szCs w:val="32"/>
                <w:cs/>
              </w:rPr>
              <w:t xml:space="preserve">  (ชั่วโมง) 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93" w:rsidRPr="00CE3326" w:rsidRDefault="003F0993" w:rsidP="003F0993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Cs/>
                <w:sz w:val="32"/>
                <w:szCs w:val="32"/>
                <w:cs/>
              </w:rPr>
            </w:pPr>
            <w:r w:rsidRPr="00CE3326">
              <w:rPr>
                <w:rFonts w:ascii="TH Niramit AS" w:eastAsia="Times New Roman" w:hAnsi="TH Niramit AS" w:cs="TH Niramit AS"/>
                <w:bCs/>
                <w:sz w:val="32"/>
                <w:szCs w:val="32"/>
                <w:cs/>
              </w:rPr>
              <w:t xml:space="preserve">กิจกรรมการเรียนการสอนและสื่อที่ใช้ 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93" w:rsidRPr="00CE3326" w:rsidRDefault="003F0993" w:rsidP="003F0993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Cs/>
                <w:sz w:val="32"/>
                <w:szCs w:val="32"/>
                <w:cs/>
              </w:rPr>
            </w:pPr>
            <w:r w:rsidRPr="00CE3326">
              <w:rPr>
                <w:rFonts w:ascii="TH Niramit AS" w:eastAsia="Times New Roman" w:hAnsi="TH Niramit AS" w:cs="TH Niramit AS"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7643D3" w:rsidRPr="00CE3326" w:rsidTr="00DB1053">
        <w:trPr>
          <w:cantSplit/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CE3326" w:rsidRDefault="007643D3" w:rsidP="00AD3C7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bookmarkStart w:id="0" w:name="_GoBack" w:colFirst="4" w:colLast="4"/>
            <w:r w:rsidRPr="00CE3326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lastRenderedPageBreak/>
              <w:t>๑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CE3326" w:rsidRDefault="007643D3" w:rsidP="00AD3C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CE3326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๑</w:t>
            </w:r>
            <w:r w:rsidRPr="00CE3326">
              <w:rPr>
                <w:rFonts w:ascii="TH SarabunPSK" w:eastAsia="BrowalliaUPC-Bold" w:hAnsi="TH SarabunPSK" w:cs="TH SarabunPSK"/>
                <w:sz w:val="32"/>
                <w:szCs w:val="32"/>
              </w:rPr>
              <w:t>.</w:t>
            </w:r>
            <w:r w:rsidRPr="00CE3326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๑ปฐมนิเทศการเรียน</w:t>
            </w:r>
            <w:r w:rsidRPr="00CE3326">
              <w:rPr>
                <w:rFonts w:ascii="TH SarabunPSK" w:eastAsia="BrowalliaUPC-Bold" w:hAnsi="TH SarabunPSK" w:cs="TH SarabunPSK"/>
                <w:sz w:val="32"/>
                <w:szCs w:val="32"/>
              </w:rPr>
              <w:t xml:space="preserve"> </w:t>
            </w:r>
          </w:p>
          <w:p w:rsidR="007643D3" w:rsidRPr="00CE3326" w:rsidRDefault="007643D3" w:rsidP="00AD3C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</w:pPr>
            <w:r w:rsidRPr="00CE3326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- กำหนดกติกาการเรียน-การสอน</w:t>
            </w:r>
          </w:p>
          <w:p w:rsidR="007643D3" w:rsidRPr="00CE3326" w:rsidRDefault="007643D3" w:rsidP="00AD3C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CE3326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- แนะแนวทางการประเมินผล</w:t>
            </w:r>
          </w:p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๑.๒ คามรู้เบื้องต้นเกี่ยวกับทุนมนุษย์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CE3326" w:rsidRDefault="007643D3" w:rsidP="00AD3C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ใช้เอกสาร</w:t>
            </w: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สอน และ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 xml:space="preserve"> PowerPoint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Default="007643D3">
            <w:r w:rsidRPr="00576922">
              <w:rPr>
                <w:rFonts w:ascii="TH Niramit AS" w:eastAsia="BrowalliaNew-Bold" w:hAnsi="TH Niramit AS" w:cs="TH Niramit AS" w:hint="cs"/>
                <w:color w:val="000000"/>
                <w:sz w:val="32"/>
                <w:szCs w:val="32"/>
                <w:cs/>
              </w:rPr>
              <w:t>ช่วยศาสตราจารย์ ดร.ชัยธนัตถ์กร  ภวิศพิริยะกฤติ</w:t>
            </w:r>
          </w:p>
        </w:tc>
      </w:tr>
      <w:tr w:rsidR="007643D3" w:rsidRPr="00CE3326" w:rsidTr="00DB1053">
        <w:trPr>
          <w:cantSplit/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CE3326" w:rsidRDefault="007643D3" w:rsidP="00AD3C7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CE3326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มานุษยวิทยา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CE3326" w:rsidRDefault="007643D3" w:rsidP="00AD3C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ใช้เอกสาร</w:t>
            </w: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สอน และ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 xml:space="preserve"> PowerPoint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Default="007643D3">
            <w:r w:rsidRPr="00576922">
              <w:rPr>
                <w:rFonts w:ascii="TH Niramit AS" w:eastAsia="BrowalliaNew-Bold" w:hAnsi="TH Niramit AS" w:cs="TH Niramit AS" w:hint="cs"/>
                <w:color w:val="000000"/>
                <w:sz w:val="32"/>
                <w:szCs w:val="32"/>
                <w:cs/>
              </w:rPr>
              <w:t>ช่วยศาสตราจารย์ ดร.ชัยธนัตถ์กร  ภวิศพิริยะกฤติ</w:t>
            </w:r>
          </w:p>
        </w:tc>
      </w:tr>
      <w:tr w:rsidR="007643D3" w:rsidRPr="00CE3326" w:rsidTr="00DB1053">
        <w:trPr>
          <w:cantSplit/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CE3326" w:rsidRDefault="007643D3" w:rsidP="00AD3C7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CE3326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แนวคิดและทฤษฎีเกี่ยวกับทุนมนุษย์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CE3326" w:rsidRDefault="007643D3" w:rsidP="00AD3C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ใช้เอกสาร</w:t>
            </w: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สอน และ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 xml:space="preserve"> PowerPoint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Default="007643D3">
            <w:r w:rsidRPr="00576922">
              <w:rPr>
                <w:rFonts w:ascii="TH Niramit AS" w:eastAsia="BrowalliaNew-Bold" w:hAnsi="TH Niramit AS" w:cs="TH Niramit AS" w:hint="cs"/>
                <w:color w:val="000000"/>
                <w:sz w:val="32"/>
                <w:szCs w:val="32"/>
                <w:cs/>
              </w:rPr>
              <w:t>ช่วยศาสตราจารย์ ดร.ชัยธนัตถ์กร  ภวิศพิริยะกฤติ</w:t>
            </w:r>
          </w:p>
        </w:tc>
      </w:tr>
      <w:tr w:rsidR="007643D3" w:rsidRPr="00CE3326" w:rsidTr="00DB1053">
        <w:trPr>
          <w:cantSplit/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CE3326" w:rsidRDefault="007643D3" w:rsidP="00AD3C7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CE3326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สถานการณ์ปัจจุบันของทุนมนุษย์และแนวโน้ม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CE3326" w:rsidRDefault="007643D3" w:rsidP="00AD3C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ใช้เอกสาร</w:t>
            </w: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สอน และ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 xml:space="preserve"> PowerPoint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Default="007643D3">
            <w:r w:rsidRPr="00576922">
              <w:rPr>
                <w:rFonts w:ascii="TH Niramit AS" w:eastAsia="BrowalliaNew-Bold" w:hAnsi="TH Niramit AS" w:cs="TH Niramit AS" w:hint="cs"/>
                <w:color w:val="000000"/>
                <w:sz w:val="32"/>
                <w:szCs w:val="32"/>
                <w:cs/>
              </w:rPr>
              <w:t>ช่วยศาสตราจารย์ ดร.ชัยธนัตถ์กร  ภวิศพิริยะกฤติ</w:t>
            </w:r>
          </w:p>
        </w:tc>
      </w:tr>
      <w:bookmarkEnd w:id="0"/>
      <w:tr w:rsidR="007643D3" w:rsidRPr="00CE3326" w:rsidTr="00DB1053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CE3326" w:rsidRDefault="007643D3" w:rsidP="00AD3C7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CE3326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lastRenderedPageBreak/>
              <w:t>๕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สถานการณ์ปัจจุบันของธุรกิจฟุตบอลและแนวโน้ม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CE3326" w:rsidRDefault="007643D3" w:rsidP="00AD3C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ใช้เอกสาร</w:t>
            </w: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สอน และ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 xml:space="preserve"> PowerPoint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Default="007643D3">
            <w:r w:rsidRPr="00B77B73">
              <w:rPr>
                <w:rFonts w:ascii="TH Niramit AS" w:eastAsia="BrowalliaNew-Bold" w:hAnsi="TH Niramit AS" w:cs="TH Niramit AS" w:hint="cs"/>
                <w:color w:val="000000"/>
                <w:sz w:val="32"/>
                <w:szCs w:val="32"/>
                <w:cs/>
              </w:rPr>
              <w:t>ช่วยศาสตราจารย์ ดร.ชัยธนัตถ์กร  ภวิศพิริยะกฤติ</w:t>
            </w:r>
          </w:p>
        </w:tc>
      </w:tr>
      <w:tr w:rsidR="007643D3" w:rsidRPr="00CE3326" w:rsidTr="00DB1053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CE3326" w:rsidRDefault="007643D3" w:rsidP="00AD3C7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CE3326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วัฒนธรรมองค์กรกับทุนมนุษย์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CE3326" w:rsidRDefault="007643D3" w:rsidP="00AD3C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ใช้เอกสาร</w:t>
            </w: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สอน และ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 xml:space="preserve"> PowerPoint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Default="007643D3">
            <w:r w:rsidRPr="00B77B73">
              <w:rPr>
                <w:rFonts w:ascii="TH Niramit AS" w:eastAsia="BrowalliaNew-Bold" w:hAnsi="TH Niramit AS" w:cs="TH Niramit AS" w:hint="cs"/>
                <w:color w:val="000000"/>
                <w:sz w:val="32"/>
                <w:szCs w:val="32"/>
                <w:cs/>
              </w:rPr>
              <w:t>ช่วยศาสตราจารย์ ดร.ชัยธนัตถ์กร  ภวิศพิริยะกฤติ</w:t>
            </w:r>
          </w:p>
        </w:tc>
      </w:tr>
      <w:tr w:rsidR="007643D3" w:rsidRPr="00CE3326" w:rsidTr="00DB1053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CE3326" w:rsidRDefault="007643D3" w:rsidP="00AD3C7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CE3326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ความสามารถและผลตอบแทนของทุนมนุษย์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CE3326" w:rsidRDefault="007643D3" w:rsidP="00AD3C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ใช้เอกสาร</w:t>
            </w: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สอน และ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 xml:space="preserve"> PowerPoint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Default="007643D3">
            <w:r w:rsidRPr="00B77B73">
              <w:rPr>
                <w:rFonts w:ascii="TH Niramit AS" w:eastAsia="BrowalliaNew-Bold" w:hAnsi="TH Niramit AS" w:cs="TH Niramit AS" w:hint="cs"/>
                <w:color w:val="000000"/>
                <w:sz w:val="32"/>
                <w:szCs w:val="32"/>
                <w:cs/>
              </w:rPr>
              <w:t>ช่วยศาสตราจารย์ ดร.ชัยธนัตถ์กร  ภวิศพิริยะกฤติ</w:t>
            </w:r>
          </w:p>
        </w:tc>
      </w:tr>
      <w:tr w:rsidR="007643D3" w:rsidRPr="00CE3326" w:rsidTr="00DB1053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CE3326" w:rsidRDefault="007643D3" w:rsidP="00AD3C7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CE3326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สัปดาห์สอบกลางภาค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CE3326" w:rsidRDefault="007643D3" w:rsidP="00AD3C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Default="007643D3">
            <w:r w:rsidRPr="00B77B73">
              <w:rPr>
                <w:rFonts w:ascii="TH Niramit AS" w:eastAsia="BrowalliaNew-Bold" w:hAnsi="TH Niramit AS" w:cs="TH Niramit AS" w:hint="cs"/>
                <w:color w:val="000000"/>
                <w:sz w:val="32"/>
                <w:szCs w:val="32"/>
                <w:cs/>
              </w:rPr>
              <w:t>ช่วยศาสตราจารย์ ดร.ชัยธนัตถ์กร  ภวิศพิริยะกฤติ</w:t>
            </w:r>
          </w:p>
        </w:tc>
      </w:tr>
      <w:tr w:rsidR="007643D3" w:rsidRPr="00CE3326" w:rsidTr="00DB1053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CE3326" w:rsidRDefault="007643D3" w:rsidP="00AD3C7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CE3326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ทุนมนุษย์กับการเปลี่ยนแปลง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CE3326" w:rsidRDefault="007643D3" w:rsidP="00AD3C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ใช้เอกสาร</w:t>
            </w: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สอน และ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 xml:space="preserve"> PowerPoint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Default="007643D3">
            <w:r w:rsidRPr="00B77B73">
              <w:rPr>
                <w:rFonts w:ascii="TH Niramit AS" w:eastAsia="BrowalliaNew-Bold" w:hAnsi="TH Niramit AS" w:cs="TH Niramit AS" w:hint="cs"/>
                <w:color w:val="000000"/>
                <w:sz w:val="32"/>
                <w:szCs w:val="32"/>
                <w:cs/>
              </w:rPr>
              <w:t>ช่วยศาสตราจารย์ ดร.ชัยธนัตถ์กร  ภวิศพิริยะกฤติ</w:t>
            </w:r>
          </w:p>
        </w:tc>
      </w:tr>
      <w:tr w:rsidR="007643D3" w:rsidRPr="00CE3326" w:rsidTr="00DB1053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CE3326" w:rsidRDefault="007643D3" w:rsidP="00AD3C7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CE3326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lastRenderedPageBreak/>
              <w:t>๑๐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การจัดการทุนมนุษย์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CE3326" w:rsidRDefault="007643D3" w:rsidP="00AD3C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ใช้เอกสาร</w:t>
            </w: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สอน และ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 xml:space="preserve"> PowerPoint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Default="007643D3">
            <w:r w:rsidRPr="00880A33">
              <w:rPr>
                <w:rFonts w:ascii="TH Niramit AS" w:eastAsia="BrowalliaNew-Bold" w:hAnsi="TH Niramit AS" w:cs="TH Niramit AS" w:hint="cs"/>
                <w:color w:val="000000"/>
                <w:sz w:val="32"/>
                <w:szCs w:val="32"/>
                <w:cs/>
              </w:rPr>
              <w:t>ช่วยศาสตราจารย์ ดร.ชัยธนัตถ์กร  ภวิศพิริยะกฤติ</w:t>
            </w:r>
          </w:p>
        </w:tc>
      </w:tr>
      <w:tr w:rsidR="007643D3" w:rsidRPr="00CE3326" w:rsidTr="00DB1053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CE3326" w:rsidRDefault="007643D3" w:rsidP="00AD3C7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CE3326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๑๑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การพัฒนาทุนมนุษย์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CE3326" w:rsidRDefault="007643D3" w:rsidP="00AD3C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ใช้เอกสาร</w:t>
            </w: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สอน และ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 xml:space="preserve"> PowerPoint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Default="007643D3">
            <w:r w:rsidRPr="00880A33">
              <w:rPr>
                <w:rFonts w:ascii="TH Niramit AS" w:eastAsia="BrowalliaNew-Bold" w:hAnsi="TH Niramit AS" w:cs="TH Niramit AS" w:hint="cs"/>
                <w:color w:val="000000"/>
                <w:sz w:val="32"/>
                <w:szCs w:val="32"/>
                <w:cs/>
              </w:rPr>
              <w:t>ช่วยศาสตราจารย์ ดร.ชัยธนัตถ์กร  ภวิศพิริยะกฤติ</w:t>
            </w:r>
          </w:p>
        </w:tc>
      </w:tr>
      <w:tr w:rsidR="007643D3" w:rsidRPr="00CE3326" w:rsidTr="00DB1053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CE3326" w:rsidRDefault="007643D3" w:rsidP="00AD3C7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CE3326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๑๒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ทุนมนุษย์</w:t>
            </w: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ในธุรกิจกีฬา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CE3326" w:rsidRDefault="007643D3" w:rsidP="00AD3C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ใช้เอกสาร</w:t>
            </w: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สอน และ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 xml:space="preserve"> PowerPoint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Default="007643D3">
            <w:r w:rsidRPr="0010641E">
              <w:rPr>
                <w:rFonts w:ascii="TH Niramit AS" w:eastAsia="BrowalliaNew-Bold" w:hAnsi="TH Niramit AS" w:cs="TH Niramit AS" w:hint="cs"/>
                <w:color w:val="000000"/>
                <w:sz w:val="32"/>
                <w:szCs w:val="32"/>
                <w:cs/>
              </w:rPr>
              <w:t>ช่วยศาสตราจารย์ ดร.ชัยธนัตถ์กร  ภวิศพิริยะกฤติ</w:t>
            </w:r>
          </w:p>
        </w:tc>
      </w:tr>
      <w:tr w:rsidR="007643D3" w:rsidRPr="00CE3326" w:rsidTr="00DB1053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CE3326" w:rsidRDefault="007643D3" w:rsidP="00AD3C7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CE3326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๑๓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การประเมินผลทุนมนุษย์</w:t>
            </w: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เพื่อการการพัฒนา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ธุรกิจ</w:t>
            </w: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CE3326" w:rsidRDefault="007643D3" w:rsidP="00AD3C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ใช้เอกสาร</w:t>
            </w: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สอน และ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 xml:space="preserve"> PowerPoint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Default="007643D3">
            <w:r w:rsidRPr="0010641E">
              <w:rPr>
                <w:rFonts w:ascii="TH Niramit AS" w:eastAsia="BrowalliaNew-Bold" w:hAnsi="TH Niramit AS" w:cs="TH Niramit AS" w:hint="cs"/>
                <w:color w:val="000000"/>
                <w:sz w:val="32"/>
                <w:szCs w:val="32"/>
                <w:cs/>
              </w:rPr>
              <w:t>ช่วยศาสตราจารย์ ดร.ชัยธนัตถ์กร  ภวิศพิริยะกฤติ</w:t>
            </w:r>
          </w:p>
        </w:tc>
      </w:tr>
      <w:tr w:rsidR="007643D3" w:rsidRPr="00CE3326" w:rsidTr="00DB1053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CE3326" w:rsidRDefault="007643D3" w:rsidP="00AD3C7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CE3326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lastRenderedPageBreak/>
              <w:t>๑๔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ทุนมนุษย์กับธุรกิจฟุตบอลอาชีพ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CE3326" w:rsidRDefault="007643D3" w:rsidP="00AD3C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ใช้เอกสาร</w:t>
            </w: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สอน และ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 xml:space="preserve"> PowerPoint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Default="007643D3">
            <w:r w:rsidRPr="00162069">
              <w:rPr>
                <w:rFonts w:ascii="TH Niramit AS" w:eastAsia="BrowalliaNew-Bold" w:hAnsi="TH Niramit AS" w:cs="TH Niramit AS" w:hint="cs"/>
                <w:color w:val="000000"/>
                <w:sz w:val="32"/>
                <w:szCs w:val="32"/>
                <w:cs/>
              </w:rPr>
              <w:t>ช่วยศาสตราจารย์ ดร.ชัยธนัตถ์กร  ภวิศพิริยะกฤติ</w:t>
            </w:r>
          </w:p>
        </w:tc>
      </w:tr>
      <w:tr w:rsidR="007643D3" w:rsidRPr="00CE3326" w:rsidTr="00DB1053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CE3326" w:rsidRDefault="007643D3" w:rsidP="00AD3C7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CE3326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๑๕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กิจกรรมสัมมนาเกี่ยวกับทุนมนุษย์และธุรกิจฟุตบอล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CE3326" w:rsidRDefault="007643D3" w:rsidP="00AD3C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:rsidR="007643D3" w:rsidRPr="00CE3326" w:rsidRDefault="007643D3" w:rsidP="00AD3C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3" w:rsidRDefault="007643D3">
            <w:r w:rsidRPr="00162069">
              <w:rPr>
                <w:rFonts w:ascii="TH Niramit AS" w:eastAsia="BrowalliaNew-Bold" w:hAnsi="TH Niramit AS" w:cs="TH Niramit AS" w:hint="cs"/>
                <w:color w:val="000000"/>
                <w:sz w:val="32"/>
                <w:szCs w:val="32"/>
                <w:cs/>
              </w:rPr>
              <w:t>ช่วยศาสตราจารย์ ดร.ชัยธนัตถ์กร  ภวิศพิริยะกฤติ</w:t>
            </w:r>
          </w:p>
        </w:tc>
      </w:tr>
      <w:tr w:rsidR="00DF0FBC" w:rsidRPr="00CE3326" w:rsidTr="00DB1053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BC" w:rsidRPr="00CE3326" w:rsidRDefault="00DF0FBC" w:rsidP="00AD3C7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CE3326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๑๖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BC" w:rsidRPr="00CE3326" w:rsidRDefault="00DF0FBC" w:rsidP="00AD3C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สรุปและทบทวน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BC" w:rsidRPr="00CE3326" w:rsidRDefault="00DF0FBC" w:rsidP="00AD3C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BC" w:rsidRPr="00CE3326" w:rsidRDefault="00DF0FBC" w:rsidP="00AD3C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:rsidR="00DF0FBC" w:rsidRPr="00CE3326" w:rsidRDefault="00DF0FBC" w:rsidP="00AD3C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ใช้เอกสาร</w:t>
            </w: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สอน และ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 xml:space="preserve"> PowerPoint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BC" w:rsidRPr="00CE3326" w:rsidRDefault="007643D3" w:rsidP="00DF0FBC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 w:hint="cs"/>
                <w:color w:val="000000"/>
                <w:sz w:val="32"/>
                <w:szCs w:val="32"/>
                <w:cs/>
              </w:rPr>
              <w:t>ช่วยศาสตราจารย์ ดร.ชัยธนัตถ์กร  ภวิศพิริยะกฤติ</w:t>
            </w:r>
          </w:p>
        </w:tc>
      </w:tr>
      <w:tr w:rsidR="00DF0FBC" w:rsidRPr="00CE3326" w:rsidTr="00C30844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BC" w:rsidRPr="00CE3326" w:rsidRDefault="00DF0FBC" w:rsidP="00AD3C7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CE3326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๑๗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BC" w:rsidRPr="00CE3326" w:rsidRDefault="00DF0FBC" w:rsidP="00DF0FBC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CE3326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สัปดาห์สอบปลายภาค</w:t>
            </w:r>
          </w:p>
        </w:tc>
      </w:tr>
      <w:tr w:rsidR="0040778F" w:rsidRPr="00CE3326" w:rsidTr="00DB1053">
        <w:trPr>
          <w:cantSplit/>
          <w:trHeight w:val="152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CE3326" w:rsidRDefault="0040778F" w:rsidP="00D36414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sz w:val="30"/>
                <w:szCs w:val="30"/>
                <w:cs/>
              </w:rPr>
            </w:pPr>
            <w:r w:rsidRPr="00CE3326">
              <w:rPr>
                <w:rFonts w:ascii="TH Niramit AS" w:eastAsia="Times New Roman" w:hAnsi="TH Niramit AS" w:cs="TH Niramit AS"/>
                <w:b/>
                <w:sz w:val="30"/>
                <w:szCs w:val="30"/>
                <w:cs/>
              </w:rPr>
              <w:t>* จำนวนชั่วโมงต้องสอดคล้องกับจำนวนหน่วยกิต</w:t>
            </w:r>
          </w:p>
        </w:tc>
      </w:tr>
    </w:tbl>
    <w:p w:rsidR="003F0993" w:rsidRPr="00CE3326" w:rsidRDefault="003F0993" w:rsidP="003F0993">
      <w:pPr>
        <w:autoSpaceDE w:val="0"/>
        <w:autoSpaceDN w:val="0"/>
        <w:adjustRightInd w:val="0"/>
        <w:spacing w:after="0" w:line="240" w:lineRule="auto"/>
        <w:rPr>
          <w:rFonts w:ascii="TH Niramit AS" w:eastAsia="BrowalliaNew" w:hAnsi="TH Niramit AS" w:cs="TH Niramit AS"/>
          <w:sz w:val="30"/>
          <w:szCs w:val="30"/>
        </w:rPr>
      </w:pPr>
    </w:p>
    <w:p w:rsidR="003F0993" w:rsidRPr="00CE3326" w:rsidRDefault="003F0993" w:rsidP="003F0993">
      <w:pPr>
        <w:autoSpaceDE w:val="0"/>
        <w:autoSpaceDN w:val="0"/>
        <w:adjustRightInd w:val="0"/>
        <w:spacing w:after="0" w:line="240" w:lineRule="auto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CE3326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</w:t>
      </w:r>
      <w:r w:rsidRPr="00CE3326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Pr="00CE3326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แผนการประเมินผลการเรียนรู้</w:t>
      </w:r>
    </w:p>
    <w:p w:rsidR="003F0993" w:rsidRPr="00CE3326" w:rsidRDefault="003F0993" w:rsidP="003F0993">
      <w:pPr>
        <w:autoSpaceDE w:val="0"/>
        <w:autoSpaceDN w:val="0"/>
        <w:adjustRightInd w:val="0"/>
        <w:spacing w:after="0" w:line="240" w:lineRule="auto"/>
        <w:rPr>
          <w:rFonts w:ascii="TH Niramit AS" w:eastAsia="BrowalliaNew" w:hAnsi="TH Niramit AS" w:cs="TH Niramit AS"/>
          <w:i/>
          <w:iCs/>
          <w:sz w:val="28"/>
        </w:rPr>
      </w:pPr>
      <w:r w:rsidRPr="00CE3326">
        <w:rPr>
          <w:rFonts w:ascii="TH Niramit AS" w:eastAsia="BrowalliaNew" w:hAnsi="TH Niramit AS" w:cs="TH Niramit AS"/>
          <w:sz w:val="30"/>
          <w:szCs w:val="30"/>
          <w:cs/>
        </w:rPr>
        <w:t xml:space="preserve">( </w:t>
      </w:r>
      <w:r w:rsidRPr="00CE3326">
        <w:rPr>
          <w:rFonts w:ascii="TH Niramit AS" w:eastAsia="BrowalliaNew" w:hAnsi="TH Niramit AS" w:cs="TH Niramit AS"/>
          <w:i/>
          <w:iCs/>
          <w:sz w:val="28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</w:t>
      </w:r>
    </w:p>
    <w:p w:rsidR="003F0993" w:rsidRPr="00CE3326" w:rsidRDefault="003F0993" w:rsidP="003F0993">
      <w:pPr>
        <w:autoSpaceDE w:val="0"/>
        <w:autoSpaceDN w:val="0"/>
        <w:adjustRightInd w:val="0"/>
        <w:spacing w:after="0" w:line="240" w:lineRule="auto"/>
        <w:rPr>
          <w:rFonts w:ascii="TH Niramit AS" w:eastAsia="BrowalliaNew" w:hAnsi="TH Niramit AS" w:cs="TH Niramit AS"/>
          <w:i/>
          <w:iCs/>
          <w:sz w:val="28"/>
        </w:rPr>
      </w:pPr>
      <w:r w:rsidRPr="00CE3326">
        <w:rPr>
          <w:rFonts w:ascii="TH Niramit AS" w:eastAsia="BrowalliaNew" w:hAnsi="TH Niramit AS" w:cs="TH Niramit AS"/>
          <w:i/>
          <w:iCs/>
          <w:sz w:val="28"/>
        </w:rPr>
        <w:t>(Curriculum Mapping</w:t>
      </w:r>
      <w:r w:rsidRPr="00CE3326">
        <w:rPr>
          <w:rFonts w:ascii="TH Niramit AS" w:eastAsia="BrowalliaNew-Bold" w:hAnsi="TH Niramit AS" w:cs="TH Niramit AS"/>
          <w:i/>
          <w:iCs/>
          <w:sz w:val="28"/>
        </w:rPr>
        <w:t xml:space="preserve">) </w:t>
      </w:r>
      <w:r w:rsidRPr="00CE3326">
        <w:rPr>
          <w:rFonts w:ascii="TH Niramit AS" w:eastAsia="BrowalliaNew" w:hAnsi="TH Niramit AS" w:cs="TH Niramit AS"/>
          <w:i/>
          <w:iCs/>
          <w:sz w:val="28"/>
          <w:cs/>
        </w:rPr>
        <w:t>ตามที่กำหนดในรายละเอียดของหลักสูตรสัปดาห์ที่ประเมินและสัดส่วนของการประเมิน)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828"/>
        <w:gridCol w:w="1701"/>
        <w:gridCol w:w="2551"/>
      </w:tblGrid>
      <w:tr w:rsidR="003F0993" w:rsidRPr="00CE3326" w:rsidTr="00107389">
        <w:tc>
          <w:tcPr>
            <w:tcW w:w="2376" w:type="dxa"/>
            <w:vAlign w:val="center"/>
          </w:tcPr>
          <w:p w:rsidR="003F0993" w:rsidRPr="00CE3326" w:rsidRDefault="003F0993" w:rsidP="003F0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</w:pPr>
            <w:r w:rsidRPr="00CE3326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3828" w:type="dxa"/>
            <w:vAlign w:val="center"/>
          </w:tcPr>
          <w:p w:rsidR="003F0993" w:rsidRPr="00CE3326" w:rsidRDefault="003F0993" w:rsidP="003F0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  <w:r w:rsidRPr="00CE3326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>วีธีการประเมินผลการเรียนรู้</w:t>
            </w:r>
          </w:p>
        </w:tc>
        <w:tc>
          <w:tcPr>
            <w:tcW w:w="1701" w:type="dxa"/>
            <w:vAlign w:val="center"/>
          </w:tcPr>
          <w:p w:rsidR="003F0993" w:rsidRPr="00CE3326" w:rsidRDefault="003F0993" w:rsidP="003F0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  <w:r w:rsidRPr="00CE3326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>สัปดาห์ที่ประเมิน</w:t>
            </w:r>
          </w:p>
        </w:tc>
        <w:tc>
          <w:tcPr>
            <w:tcW w:w="2551" w:type="dxa"/>
          </w:tcPr>
          <w:p w:rsidR="003F0993" w:rsidRPr="00CE3326" w:rsidRDefault="003F0993" w:rsidP="003F0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  <w:r w:rsidRPr="00CE3326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>สัดส่วน</w:t>
            </w:r>
          </w:p>
          <w:p w:rsidR="003F0993" w:rsidRPr="00CE3326" w:rsidRDefault="003F0993" w:rsidP="003F0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  <w:r w:rsidRPr="00CE3326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>ของการประเมินผล</w:t>
            </w:r>
          </w:p>
        </w:tc>
      </w:tr>
      <w:tr w:rsidR="00DF0FBC" w:rsidRPr="00CE3326" w:rsidTr="004D308F">
        <w:tc>
          <w:tcPr>
            <w:tcW w:w="2376" w:type="dxa"/>
          </w:tcPr>
          <w:p w:rsidR="00DF0FBC" w:rsidRPr="00CE3326" w:rsidRDefault="00DF0FBC" w:rsidP="00DF0FB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และ ๕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3828" w:type="dxa"/>
          </w:tcPr>
          <w:p w:rsidR="00DF0FBC" w:rsidRPr="00CE3326" w:rsidRDefault="00DF0FBC" w:rsidP="00DF0FB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การเข้าชั้นเรียน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:rsidR="00DF0FBC" w:rsidRPr="00CE3326" w:rsidRDefault="00DF0FBC" w:rsidP="00DF0FB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ความรับผิดชอบ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งานที่ได้รับมอบหมาย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:rsidR="00DF0FBC" w:rsidRPr="00CE3326" w:rsidRDefault="00DF0FBC" w:rsidP="00DF0FB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</w:t>
            </w: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กลุ่ม</w:t>
            </w: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</w:p>
          <w:p w:rsidR="00DF0FBC" w:rsidRPr="00CE3326" w:rsidRDefault="00DF0FBC" w:rsidP="00DF0FB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326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ปฏิสัมพันธ์ในชั้นเรียน</w:t>
            </w:r>
          </w:p>
        </w:tc>
        <w:tc>
          <w:tcPr>
            <w:tcW w:w="1701" w:type="dxa"/>
            <w:vAlign w:val="center"/>
          </w:tcPr>
          <w:p w:rsidR="00DF0FBC" w:rsidRPr="00CE3326" w:rsidRDefault="00DF0FBC" w:rsidP="00DF0F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๑-๑๖</w:t>
            </w:r>
          </w:p>
        </w:tc>
        <w:tc>
          <w:tcPr>
            <w:tcW w:w="2551" w:type="dxa"/>
            <w:vAlign w:val="center"/>
          </w:tcPr>
          <w:p w:rsidR="00DF0FBC" w:rsidRPr="00CE3326" w:rsidRDefault="00DF0FBC" w:rsidP="00DF0F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</w:p>
        </w:tc>
      </w:tr>
      <w:tr w:rsidR="00DF0FBC" w:rsidRPr="00CE3326" w:rsidTr="004D308F">
        <w:tc>
          <w:tcPr>
            <w:tcW w:w="2376" w:type="dxa"/>
          </w:tcPr>
          <w:p w:rsidR="00DF0FBC" w:rsidRPr="00CE3326" w:rsidRDefault="00DF0FBC" w:rsidP="00DF0FB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และ ๕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3828" w:type="dxa"/>
            <w:vAlign w:val="center"/>
          </w:tcPr>
          <w:p w:rsidR="00DF0FBC" w:rsidRPr="00CE3326" w:rsidRDefault="00DF0FBC" w:rsidP="00DF0FB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F0FBC" w:rsidRPr="00CE3326" w:rsidRDefault="00DF0FBC" w:rsidP="00DF0F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F0FBC" w:rsidRPr="00CE3326" w:rsidRDefault="00DF0FBC" w:rsidP="00DF0F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</w:tr>
      <w:tr w:rsidR="00DF0FBC" w:rsidRPr="00CE3326" w:rsidTr="004D308F">
        <w:tc>
          <w:tcPr>
            <w:tcW w:w="2376" w:type="dxa"/>
            <w:tcBorders>
              <w:bottom w:val="single" w:sz="4" w:space="0" w:color="auto"/>
            </w:tcBorders>
          </w:tcPr>
          <w:p w:rsidR="00DF0FBC" w:rsidRPr="00CE3326" w:rsidRDefault="00DF0FBC" w:rsidP="00DF0FB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๕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CE332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DF0FBC" w:rsidRPr="00CE3326" w:rsidRDefault="00DF0FBC" w:rsidP="00DF0FB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สอบปลายภาค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F0FBC" w:rsidRPr="00CE3326" w:rsidRDefault="00DF0FBC" w:rsidP="00DF0F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๑๖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F0FBC" w:rsidRPr="00CE3326" w:rsidRDefault="00DF0FBC" w:rsidP="00DF0F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326">
              <w:rPr>
                <w:rFonts w:ascii="TH SarabunPSK" w:hAnsi="TH SarabunPSK" w:cs="TH SarabunPSK"/>
                <w:sz w:val="32"/>
                <w:szCs w:val="32"/>
                <w:cs/>
              </w:rPr>
              <w:t>๓๕</w:t>
            </w:r>
          </w:p>
        </w:tc>
      </w:tr>
    </w:tbl>
    <w:p w:rsidR="003F0993" w:rsidRPr="00CE3326" w:rsidRDefault="003F0993" w:rsidP="003F0993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2B46F5" w:rsidRPr="00CE3326" w:rsidRDefault="002B46F5" w:rsidP="003F0993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2B46F5" w:rsidRPr="00CE3326" w:rsidRDefault="002B46F5" w:rsidP="003F0993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2B46F5" w:rsidRPr="00CE3326" w:rsidRDefault="002B46F5" w:rsidP="003F0993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2B46F5" w:rsidRPr="00CE3326" w:rsidRDefault="002B46F5" w:rsidP="003F0993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2B46F5" w:rsidRPr="00CE3326" w:rsidRDefault="002B46F5" w:rsidP="003F0993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BrowalliaNew" w:hAnsi="TH Niramit AS" w:cs="TH Niramit AS"/>
          <w:b/>
          <w:bCs/>
          <w:sz w:val="24"/>
          <w:szCs w:val="24"/>
        </w:rPr>
      </w:pPr>
    </w:p>
    <w:p w:rsidR="00DF0FBC" w:rsidRPr="00CE3326" w:rsidRDefault="00DF0FBC">
      <w:pPr>
        <w:rPr>
          <w:rFonts w:ascii="TH Niramit AS" w:eastAsia="BrowalliaNew" w:hAnsi="TH Niramit AS" w:cs="TH Niramit AS"/>
          <w:b/>
          <w:bCs/>
          <w:sz w:val="36"/>
          <w:szCs w:val="36"/>
          <w:cs/>
        </w:rPr>
      </w:pPr>
      <w:r w:rsidRPr="00CE3326">
        <w:rPr>
          <w:rFonts w:ascii="TH Niramit AS" w:eastAsia="BrowalliaNew" w:hAnsi="TH Niramit AS" w:cs="TH Niramit AS"/>
          <w:b/>
          <w:bCs/>
          <w:sz w:val="36"/>
          <w:szCs w:val="36"/>
          <w:cs/>
        </w:rPr>
        <w:br w:type="page"/>
      </w:r>
    </w:p>
    <w:p w:rsidR="003F0993" w:rsidRPr="00CE3326" w:rsidRDefault="003F0993" w:rsidP="003F0993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CE3326">
        <w:rPr>
          <w:rFonts w:ascii="TH Niramit AS" w:eastAsia="BrowalliaNew" w:hAnsi="TH Niramit AS" w:cs="TH Niramit AS"/>
          <w:b/>
          <w:bCs/>
          <w:sz w:val="36"/>
          <w:szCs w:val="36"/>
          <w:cs/>
        </w:rPr>
        <w:lastRenderedPageBreak/>
        <w:t>หมวดที่</w:t>
      </w:r>
      <w:r w:rsidR="003078E4" w:rsidRPr="00CE3326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CE3326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๖</w:t>
      </w:r>
      <w:r w:rsidR="003078E4" w:rsidRPr="00CE3326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CE3326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ทรัพยากรประกอบการเรียนการสอน</w:t>
      </w:r>
    </w:p>
    <w:p w:rsidR="003F0993" w:rsidRPr="00CE3326" w:rsidRDefault="003F0993" w:rsidP="003F0993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3F0993" w:rsidRPr="00CE3326" w:rsidRDefault="003F0993" w:rsidP="003F0993">
      <w:pPr>
        <w:autoSpaceDE w:val="0"/>
        <w:autoSpaceDN w:val="0"/>
        <w:adjustRightInd w:val="0"/>
        <w:spacing w:after="0" w:line="380" w:lineRule="exact"/>
        <w:rPr>
          <w:rFonts w:ascii="TH Niramit AS" w:eastAsia="BrowalliaNew-Bold" w:hAnsi="TH Niramit AS" w:cs="TH Niramit AS"/>
          <w:sz w:val="32"/>
          <w:szCs w:val="32"/>
        </w:rPr>
      </w:pPr>
      <w:r w:rsidRPr="00CE3326">
        <w:rPr>
          <w:rFonts w:ascii="TH Niramit AS" w:eastAsia="BrowalliaNew-Bold" w:hAnsi="TH Niramit AS" w:cs="TH Niramit AS"/>
          <w:sz w:val="32"/>
          <w:szCs w:val="32"/>
          <w:cs/>
        </w:rPr>
        <w:t>๑</w:t>
      </w:r>
      <w:r w:rsidRPr="00CE3326">
        <w:rPr>
          <w:rFonts w:ascii="TH Niramit AS" w:eastAsia="BrowalliaNew-Bold" w:hAnsi="TH Niramit AS" w:cs="TH Niramit AS"/>
          <w:sz w:val="32"/>
          <w:szCs w:val="32"/>
        </w:rPr>
        <w:t xml:space="preserve">. </w:t>
      </w:r>
      <w:r w:rsidRPr="00CE3326">
        <w:rPr>
          <w:rFonts w:ascii="TH Niramit AS" w:eastAsia="BrowalliaNew-Bold" w:hAnsi="TH Niramit AS" w:cs="TH Niramit AS"/>
          <w:sz w:val="32"/>
          <w:szCs w:val="32"/>
          <w:cs/>
        </w:rPr>
        <w:t>ตำราและเอกสารหลัก</w:t>
      </w:r>
    </w:p>
    <w:p w:rsidR="00DF0FBC" w:rsidRPr="00CE3326" w:rsidRDefault="00DF0FBC" w:rsidP="00DF0FBC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CE3326">
        <w:rPr>
          <w:rFonts w:ascii="TH SarabunPSK" w:hAnsi="TH SarabunPSK" w:cs="TH SarabunPSK"/>
          <w:sz w:val="32"/>
          <w:szCs w:val="32"/>
        </w:rPr>
        <w:t>Mayo A. (</w:t>
      </w:r>
      <w:r w:rsidRPr="00CE3326">
        <w:rPr>
          <w:rFonts w:ascii="TH SarabunPSK" w:hAnsi="TH SarabunPSK" w:cs="TH SarabunPSK"/>
          <w:sz w:val="32"/>
          <w:szCs w:val="32"/>
          <w:cs/>
        </w:rPr>
        <w:t>๒๐๑๒</w:t>
      </w:r>
      <w:r w:rsidRPr="00CE3326">
        <w:rPr>
          <w:rFonts w:ascii="TH SarabunPSK" w:hAnsi="TH SarabunPSK" w:cs="TH SarabunPSK"/>
          <w:sz w:val="32"/>
          <w:szCs w:val="32"/>
        </w:rPr>
        <w:t xml:space="preserve">). </w:t>
      </w:r>
      <w:proofErr w:type="gramStart"/>
      <w:r w:rsidRPr="00CE3326">
        <w:rPr>
          <w:rFonts w:ascii="TH SarabunPSK" w:hAnsi="TH SarabunPSK" w:cs="TH SarabunPSK"/>
          <w:sz w:val="32"/>
          <w:szCs w:val="32"/>
        </w:rPr>
        <w:t>Human Resources or Human Capital?</w:t>
      </w:r>
      <w:proofErr w:type="gramEnd"/>
      <w:r w:rsidRPr="00CE3326">
        <w:rPr>
          <w:rFonts w:ascii="TH SarabunPSK" w:hAnsi="TH SarabunPSK" w:cs="TH SarabunPSK"/>
          <w:sz w:val="32"/>
          <w:szCs w:val="32"/>
        </w:rPr>
        <w:t xml:space="preserve"> Managing People as Assets</w:t>
      </w:r>
    </w:p>
    <w:p w:rsidR="00DF0FBC" w:rsidRPr="00CE3326" w:rsidRDefault="00DF0FBC" w:rsidP="00DF0FBC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proofErr w:type="spellStart"/>
      <w:r w:rsidRPr="00CE3326">
        <w:rPr>
          <w:rFonts w:ascii="TH SarabunPSK" w:hAnsi="TH SarabunPSK" w:cs="TH SarabunPSK"/>
          <w:sz w:val="32"/>
          <w:szCs w:val="32"/>
        </w:rPr>
        <w:t>Masteralexis</w:t>
      </w:r>
      <w:proofErr w:type="spellEnd"/>
      <w:r w:rsidRPr="00CE3326">
        <w:rPr>
          <w:rFonts w:ascii="TH SarabunPSK" w:hAnsi="TH SarabunPSK" w:cs="TH SarabunPSK"/>
          <w:sz w:val="32"/>
          <w:szCs w:val="32"/>
        </w:rPr>
        <w:t xml:space="preserve"> L.P., Barr C.A., Hums M.A., (</w:t>
      </w:r>
      <w:r w:rsidRPr="00CE3326">
        <w:rPr>
          <w:rFonts w:ascii="TH SarabunPSK" w:hAnsi="TH SarabunPSK" w:cs="TH SarabunPSK"/>
          <w:sz w:val="32"/>
          <w:szCs w:val="32"/>
          <w:cs/>
        </w:rPr>
        <w:t>๒๐๐๙</w:t>
      </w:r>
      <w:r w:rsidRPr="00CE3326">
        <w:rPr>
          <w:rFonts w:ascii="TH SarabunPSK" w:hAnsi="TH SarabunPSK" w:cs="TH SarabunPSK"/>
          <w:sz w:val="32"/>
          <w:szCs w:val="32"/>
        </w:rPr>
        <w:t xml:space="preserve">). Principles and Practice of Sport </w:t>
      </w:r>
      <w:proofErr w:type="spellStart"/>
      <w:r w:rsidRPr="00CE3326">
        <w:rPr>
          <w:rFonts w:ascii="TH SarabunPSK" w:hAnsi="TH SarabunPSK" w:cs="TH SarabunPSK"/>
          <w:sz w:val="32"/>
          <w:szCs w:val="32"/>
        </w:rPr>
        <w:t>Maagement</w:t>
      </w:r>
      <w:proofErr w:type="spellEnd"/>
    </w:p>
    <w:p w:rsidR="00DF0FBC" w:rsidRPr="00CE3326" w:rsidRDefault="00DF0FBC" w:rsidP="00DF0FBC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proofErr w:type="gramStart"/>
      <w:r w:rsidRPr="00CE3326">
        <w:rPr>
          <w:rFonts w:ascii="TH SarabunPSK" w:hAnsi="TH SarabunPSK" w:cs="TH SarabunPSK"/>
          <w:sz w:val="32"/>
          <w:szCs w:val="32"/>
        </w:rPr>
        <w:t>Baron A. and Armstrong M. (</w:t>
      </w:r>
      <w:r w:rsidRPr="00CE3326">
        <w:rPr>
          <w:rFonts w:ascii="TH SarabunPSK" w:hAnsi="TH SarabunPSK" w:cs="TH SarabunPSK"/>
          <w:sz w:val="32"/>
          <w:szCs w:val="32"/>
          <w:cs/>
        </w:rPr>
        <w:t>๒๐๐๗</w:t>
      </w:r>
      <w:r w:rsidRPr="00CE3326">
        <w:rPr>
          <w:rFonts w:ascii="TH SarabunPSK" w:hAnsi="TH SarabunPSK" w:cs="TH SarabunPSK"/>
          <w:sz w:val="32"/>
          <w:szCs w:val="32"/>
        </w:rPr>
        <w:t>).</w:t>
      </w:r>
      <w:proofErr w:type="gramEnd"/>
      <w:r w:rsidRPr="00CE3326">
        <w:rPr>
          <w:rFonts w:ascii="TH SarabunPSK" w:hAnsi="TH SarabunPSK" w:cs="TH SarabunPSK"/>
          <w:sz w:val="32"/>
          <w:szCs w:val="32"/>
        </w:rPr>
        <w:t xml:space="preserve"> Human Capital Management: Achieving Added Value  </w:t>
      </w:r>
    </w:p>
    <w:p w:rsidR="00DF0FBC" w:rsidRPr="00CE3326" w:rsidRDefault="00DF0FBC" w:rsidP="00DF0FBC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CE3326">
        <w:rPr>
          <w:rFonts w:ascii="TH SarabunPSK" w:hAnsi="TH SarabunPSK" w:cs="TH SarabunPSK"/>
          <w:sz w:val="32"/>
          <w:szCs w:val="32"/>
        </w:rPr>
        <w:t>Through People</w:t>
      </w:r>
    </w:p>
    <w:p w:rsidR="00DF0FBC" w:rsidRPr="00CE3326" w:rsidRDefault="00DF0FBC" w:rsidP="00DF0FBC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proofErr w:type="spellStart"/>
      <w:r w:rsidRPr="00CE3326">
        <w:rPr>
          <w:rFonts w:ascii="TH SarabunPSK" w:hAnsi="TH SarabunPSK" w:cs="TH SarabunPSK"/>
          <w:sz w:val="32"/>
          <w:szCs w:val="32"/>
        </w:rPr>
        <w:t>Chelladurai</w:t>
      </w:r>
      <w:proofErr w:type="spellEnd"/>
      <w:r w:rsidRPr="00CE3326">
        <w:rPr>
          <w:rFonts w:ascii="TH SarabunPSK" w:hAnsi="TH SarabunPSK" w:cs="TH SarabunPSK"/>
          <w:sz w:val="32"/>
          <w:szCs w:val="32"/>
        </w:rPr>
        <w:t xml:space="preserve"> P. (</w:t>
      </w:r>
      <w:r w:rsidRPr="00CE3326">
        <w:rPr>
          <w:rFonts w:ascii="TH SarabunPSK" w:hAnsi="TH SarabunPSK" w:cs="TH SarabunPSK"/>
          <w:sz w:val="32"/>
          <w:szCs w:val="32"/>
          <w:cs/>
        </w:rPr>
        <w:t>๑๙๙๙</w:t>
      </w:r>
      <w:r w:rsidRPr="00CE3326">
        <w:rPr>
          <w:rFonts w:ascii="TH SarabunPSK" w:hAnsi="TH SarabunPSK" w:cs="TH SarabunPSK"/>
          <w:sz w:val="32"/>
          <w:szCs w:val="32"/>
        </w:rPr>
        <w:t xml:space="preserve">). Human </w:t>
      </w:r>
      <w:proofErr w:type="spellStart"/>
      <w:r w:rsidRPr="00CE3326">
        <w:rPr>
          <w:rFonts w:ascii="TH SarabunPSK" w:hAnsi="TH SarabunPSK" w:cs="TH SarabunPSK"/>
          <w:sz w:val="32"/>
          <w:szCs w:val="32"/>
        </w:rPr>
        <w:t>Resorce</w:t>
      </w:r>
      <w:proofErr w:type="spellEnd"/>
      <w:r w:rsidRPr="00CE3326">
        <w:rPr>
          <w:rFonts w:ascii="TH SarabunPSK" w:hAnsi="TH SarabunPSK" w:cs="TH SarabunPSK"/>
          <w:sz w:val="32"/>
          <w:szCs w:val="32"/>
        </w:rPr>
        <w:t xml:space="preserve"> Management in Sport and Recreation</w:t>
      </w:r>
    </w:p>
    <w:p w:rsidR="00DF0FBC" w:rsidRPr="00CE3326" w:rsidRDefault="00DF0FBC" w:rsidP="00DF0FBC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CE3326">
        <w:rPr>
          <w:rFonts w:ascii="TH SarabunPSK" w:hAnsi="TH SarabunPSK" w:cs="TH SarabunPSK"/>
          <w:sz w:val="32"/>
          <w:szCs w:val="32"/>
        </w:rPr>
        <w:t>Hernandez R.A., (</w:t>
      </w:r>
      <w:r w:rsidRPr="00CE3326">
        <w:rPr>
          <w:rFonts w:ascii="TH SarabunPSK" w:hAnsi="TH SarabunPSK" w:cs="TH SarabunPSK"/>
          <w:sz w:val="32"/>
          <w:szCs w:val="32"/>
          <w:cs/>
        </w:rPr>
        <w:t>๑๙๙๙</w:t>
      </w:r>
      <w:r w:rsidRPr="00CE3326">
        <w:rPr>
          <w:rFonts w:ascii="TH SarabunPSK" w:hAnsi="TH SarabunPSK" w:cs="TH SarabunPSK"/>
          <w:sz w:val="32"/>
          <w:szCs w:val="32"/>
        </w:rPr>
        <w:t>). Managing Sport Organization</w:t>
      </w:r>
    </w:p>
    <w:p w:rsidR="0079547C" w:rsidRPr="00CE3326" w:rsidRDefault="0079547C" w:rsidP="0079547C">
      <w:pPr>
        <w:spacing w:after="0" w:line="240" w:lineRule="auto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3F0993" w:rsidRPr="00CE3326" w:rsidRDefault="003F0993" w:rsidP="0079547C">
      <w:pPr>
        <w:spacing w:after="0" w:line="240" w:lineRule="auto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CE3326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</w:t>
      </w:r>
      <w:r w:rsidRPr="00CE3326">
        <w:rPr>
          <w:rFonts w:ascii="TH Niramit AS" w:eastAsia="BrowalliaNew-Bold" w:hAnsi="TH Niramit AS" w:cs="TH Niramit AS"/>
          <w:b/>
          <w:bCs/>
          <w:sz w:val="32"/>
          <w:szCs w:val="32"/>
        </w:rPr>
        <w:t>.</w:t>
      </w:r>
      <w:r w:rsidRPr="00CE3326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 เอกสารและข้อมูลสำคัญ</w:t>
      </w:r>
    </w:p>
    <w:p w:rsidR="00DF0FBC" w:rsidRPr="00CE3326" w:rsidRDefault="00DF0FBC" w:rsidP="00DF0FB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CE3326">
        <w:rPr>
          <w:rFonts w:ascii="TH SarabunPSK" w:hAnsi="TH SarabunPSK" w:cs="TH SarabunPSK" w:hint="cs"/>
          <w:sz w:val="32"/>
          <w:szCs w:val="32"/>
          <w:cs/>
        </w:rPr>
        <w:tab/>
      </w:r>
      <w:r w:rsidRPr="00CE3326">
        <w:rPr>
          <w:rFonts w:ascii="TH SarabunPSK" w:hAnsi="TH SarabunPSK" w:cs="TH SarabunPSK"/>
          <w:sz w:val="32"/>
          <w:szCs w:val="32"/>
          <w:cs/>
        </w:rPr>
        <w:t>เอกสาร</w:t>
      </w:r>
      <w:r w:rsidRPr="00CE3326">
        <w:rPr>
          <w:rFonts w:ascii="TH SarabunPSK" w:hAnsi="TH SarabunPSK" w:cs="TH SarabunPSK" w:hint="cs"/>
          <w:sz w:val="32"/>
          <w:szCs w:val="32"/>
          <w:cs/>
        </w:rPr>
        <w:t>คำสอนเพิ่มเติม</w:t>
      </w:r>
      <w:r w:rsidRPr="00CE3326">
        <w:rPr>
          <w:rFonts w:ascii="TH SarabunPSK" w:hAnsi="TH SarabunPSK" w:cs="TH SarabunPSK"/>
          <w:sz w:val="32"/>
          <w:szCs w:val="32"/>
          <w:cs/>
        </w:rPr>
        <w:t>ประกอบการสอน โดย อ.</w:t>
      </w:r>
      <w:r w:rsidRPr="00CE3326">
        <w:rPr>
          <w:rFonts w:ascii="TH SarabunPSK" w:hAnsi="TH SarabunPSK" w:cs="TH SarabunPSK" w:hint="cs"/>
          <w:sz w:val="32"/>
          <w:szCs w:val="32"/>
          <w:cs/>
        </w:rPr>
        <w:t>ดร.ฐิติมา ประมลบาล</w:t>
      </w:r>
    </w:p>
    <w:p w:rsidR="00DF0FBC" w:rsidRPr="00CE3326" w:rsidRDefault="00C424EA" w:rsidP="00DF0FBC">
      <w:pPr>
        <w:tabs>
          <w:tab w:val="left" w:pos="360"/>
          <w:tab w:val="left" w:pos="567"/>
          <w:tab w:val="left" w:pos="1080"/>
          <w:tab w:val="left" w:pos="1440"/>
          <w:tab w:val="left" w:pos="180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CE3326">
        <w:rPr>
          <w:rFonts w:ascii="TH Niramit AS" w:hAnsi="TH Niramit AS" w:cs="TH Niramit AS"/>
          <w:b/>
          <w:bCs/>
          <w:sz w:val="32"/>
          <w:szCs w:val="32"/>
          <w:cs/>
        </w:rPr>
        <w:t>๓. เอกสารและข้อมูลแนะนำ</w:t>
      </w:r>
      <w:r w:rsidR="00DC51AD" w:rsidRPr="00CE3326">
        <w:rPr>
          <w:rFonts w:ascii="TH Niramit AS" w:hAnsi="TH Niramit AS" w:cs="TH Niramit AS"/>
          <w:b/>
          <w:bCs/>
          <w:color w:val="FFFFFF"/>
          <w:sz w:val="32"/>
          <w:szCs w:val="32"/>
          <w:cs/>
        </w:rPr>
        <w:t>๑</w:t>
      </w:r>
      <w:r w:rsidR="00421A1B" w:rsidRPr="00CE3326">
        <w:rPr>
          <w:rFonts w:ascii="TH Niramit AS" w:hAnsi="TH Niramit AS" w:cs="TH Niramit AS"/>
          <w:b/>
          <w:bCs/>
          <w:sz w:val="32"/>
          <w:szCs w:val="32"/>
        </w:rPr>
        <w:br/>
      </w:r>
      <w:r w:rsidR="00DF0FBC" w:rsidRPr="00CE3326">
        <w:rPr>
          <w:rFonts w:ascii="TH Niramit AS" w:hAnsi="TH Niramit AS" w:cs="TH Niramit AS"/>
          <w:b/>
          <w:bCs/>
          <w:sz w:val="32"/>
          <w:szCs w:val="32"/>
        </w:rPr>
        <w:tab/>
      </w:r>
      <w:r w:rsidR="00DF0FBC" w:rsidRPr="00CE3326">
        <w:rPr>
          <w:rFonts w:ascii="TH Niramit AS" w:hAnsi="TH Niramit AS" w:cs="TH Niramit AS"/>
          <w:b/>
          <w:bCs/>
          <w:sz w:val="32"/>
          <w:szCs w:val="32"/>
        </w:rPr>
        <w:tab/>
      </w:r>
      <w:r w:rsidR="00DF0FBC" w:rsidRPr="00CE3326">
        <w:rPr>
          <w:rFonts w:ascii="TH SarabunPSK" w:hAnsi="TH SarabunPSK" w:cs="TH SarabunPSK"/>
          <w:color w:val="000000"/>
          <w:sz w:val="32"/>
          <w:szCs w:val="32"/>
        </w:rPr>
        <w:t>www.fifa.com</w:t>
      </w:r>
    </w:p>
    <w:p w:rsidR="003F0993" w:rsidRPr="00CE3326" w:rsidRDefault="00DF0FBC" w:rsidP="00DF0FBC">
      <w:pPr>
        <w:tabs>
          <w:tab w:val="left" w:pos="360"/>
          <w:tab w:val="left" w:pos="567"/>
          <w:tab w:val="left" w:pos="1440"/>
          <w:tab w:val="left" w:pos="1800"/>
        </w:tabs>
        <w:spacing w:after="0" w:line="240" w:lineRule="auto"/>
        <w:rPr>
          <w:rFonts w:ascii="TH Niramit AS" w:eastAsia="BrowalliaNew" w:hAnsi="TH Niramit AS" w:cs="TH Niramit AS"/>
          <w:sz w:val="36"/>
          <w:szCs w:val="36"/>
        </w:rPr>
      </w:pPr>
      <w:r w:rsidRPr="00CE3326">
        <w:rPr>
          <w:rFonts w:ascii="TH SarabunPSK" w:hAnsi="TH SarabunPSK" w:cs="TH SarabunPSK"/>
          <w:color w:val="000000"/>
          <w:sz w:val="32"/>
          <w:szCs w:val="32"/>
        </w:rPr>
        <w:tab/>
      </w:r>
      <w:r w:rsidRPr="00CE3326">
        <w:rPr>
          <w:rFonts w:ascii="TH SarabunPSK" w:hAnsi="TH SarabunPSK" w:cs="TH SarabunPSK"/>
          <w:color w:val="000000"/>
          <w:sz w:val="32"/>
          <w:szCs w:val="32"/>
        </w:rPr>
        <w:tab/>
        <w:t>www.the-afc.com</w:t>
      </w:r>
    </w:p>
    <w:p w:rsidR="00DF0FBC" w:rsidRPr="00CE3326" w:rsidRDefault="00DF0FBC" w:rsidP="00DF0FBC">
      <w:pPr>
        <w:tabs>
          <w:tab w:val="left" w:pos="360"/>
          <w:tab w:val="left" w:pos="1080"/>
          <w:tab w:val="left" w:pos="1440"/>
          <w:tab w:val="left" w:pos="1800"/>
        </w:tabs>
        <w:spacing w:after="0" w:line="240" w:lineRule="auto"/>
        <w:rPr>
          <w:rFonts w:ascii="TH Niramit AS" w:eastAsia="BrowalliaNew" w:hAnsi="TH Niramit AS" w:cs="TH Niramit AS"/>
          <w:sz w:val="36"/>
          <w:szCs w:val="36"/>
        </w:rPr>
      </w:pPr>
    </w:p>
    <w:p w:rsidR="003F0993" w:rsidRPr="00CE3326" w:rsidRDefault="003F0993" w:rsidP="003F0993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CE3326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421A1B" w:rsidRPr="00CE3326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CE3326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๗ การประเมินและปรับปรุงการดำเนินการของรายวิชา</w:t>
      </w:r>
    </w:p>
    <w:p w:rsidR="003F0993" w:rsidRPr="00CE3326" w:rsidRDefault="003F0993" w:rsidP="003F0993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BrowalliaNew" w:hAnsi="TH Niramit AS" w:cs="TH Niramit AS"/>
          <w:b/>
          <w:bCs/>
          <w:sz w:val="16"/>
          <w:szCs w:val="16"/>
        </w:rPr>
      </w:pPr>
    </w:p>
    <w:p w:rsidR="003F0993" w:rsidRPr="00CE3326" w:rsidRDefault="003F0993" w:rsidP="003F0993">
      <w:pPr>
        <w:autoSpaceDE w:val="0"/>
        <w:autoSpaceDN w:val="0"/>
        <w:adjustRightInd w:val="0"/>
        <w:spacing w:after="0" w:line="240" w:lineRule="auto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CE33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CE3326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CE33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กลยุทธ์การประเมินประสิทธิผลของรายวิชาโดยนักศึกษา</w:t>
      </w:r>
    </w:p>
    <w:p w:rsidR="00DF0FBC" w:rsidRPr="00CE3326" w:rsidRDefault="00CE3326" w:rsidP="00DF0FBC">
      <w:pPr>
        <w:tabs>
          <w:tab w:val="left" w:pos="284"/>
          <w:tab w:val="left" w:pos="567"/>
        </w:tabs>
        <w:spacing w:after="0"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CE3326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CE3326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DF0FBC" w:rsidRPr="00CE3326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สังเกตการณ์จากพฤติกรรมของผู้เรียน</w:t>
      </w:r>
    </w:p>
    <w:p w:rsidR="00DF0FBC" w:rsidRPr="00CE3326" w:rsidRDefault="00CE3326" w:rsidP="00DF0FBC">
      <w:pPr>
        <w:tabs>
          <w:tab w:val="left" w:pos="284"/>
          <w:tab w:val="left" w:pos="567"/>
        </w:tabs>
        <w:spacing w:after="0"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CE3326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>(</w:t>
      </w:r>
      <w:r w:rsidRPr="00CE3326">
        <w:rPr>
          <w:rFonts w:ascii="TH Niramit AS" w:eastAsia="BrowalliaNew" w:hAnsi="TH Niramit AS" w:cs="TH Niramit AS" w:hint="cs"/>
          <w:sz w:val="30"/>
          <w:szCs w:val="30"/>
          <w:cs/>
        </w:rPr>
        <w:t>๒</w:t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 xml:space="preserve">) </w:t>
      </w:r>
      <w:r w:rsidRPr="00CE3326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DF0FBC" w:rsidRPr="00CE3326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แบบสำรวจความพึงพอใจของนักศึกษาต่อการเรียนวิชานี้</w:t>
      </w:r>
    </w:p>
    <w:p w:rsidR="003F0993" w:rsidRPr="00CE3326" w:rsidRDefault="00CE3326" w:rsidP="00DF0FBC">
      <w:pPr>
        <w:tabs>
          <w:tab w:val="left" w:pos="284"/>
          <w:tab w:val="left" w:pos="567"/>
        </w:tabs>
        <w:spacing w:after="0" w:line="340" w:lineRule="exact"/>
        <w:jc w:val="thaiDistribute"/>
        <w:rPr>
          <w:rFonts w:ascii="TH Niramit AS" w:eastAsia="BrowalliaNew-Bold" w:hAnsi="TH Niramit AS" w:cs="TH Niramit AS"/>
          <w:sz w:val="30"/>
          <w:szCs w:val="30"/>
        </w:rPr>
      </w:pPr>
      <w:r w:rsidRPr="00CE3326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>(</w:t>
      </w:r>
      <w:r w:rsidRPr="00CE3326">
        <w:rPr>
          <w:rFonts w:ascii="TH Niramit AS" w:eastAsia="BrowalliaNew" w:hAnsi="TH Niramit AS" w:cs="TH Niramit AS" w:hint="cs"/>
          <w:sz w:val="30"/>
          <w:szCs w:val="30"/>
          <w:cs/>
        </w:rPr>
        <w:t>๓</w:t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 xml:space="preserve">) </w:t>
      </w:r>
      <w:r w:rsidRPr="00CE3326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DF0FBC" w:rsidRPr="00CE3326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มีแบบประเมินผู้สอนโดยนักศึกษา ก่อนการทราบผลการเรียน</w:t>
      </w:r>
    </w:p>
    <w:p w:rsidR="00DF0FBC" w:rsidRPr="00CE3326" w:rsidRDefault="00DF0FBC" w:rsidP="00DF0FBC">
      <w:pPr>
        <w:tabs>
          <w:tab w:val="left" w:pos="284"/>
        </w:tabs>
        <w:spacing w:after="0" w:line="340" w:lineRule="exact"/>
        <w:jc w:val="thaiDistribute"/>
        <w:rPr>
          <w:rFonts w:ascii="TH Niramit AS" w:eastAsia="BrowalliaNew-Bold" w:hAnsi="TH Niramit AS" w:cs="TH Niramit AS"/>
          <w:sz w:val="30"/>
          <w:szCs w:val="30"/>
        </w:rPr>
      </w:pPr>
    </w:p>
    <w:p w:rsidR="003F0993" w:rsidRPr="00CE3326" w:rsidRDefault="003F0993" w:rsidP="003F0993">
      <w:pPr>
        <w:autoSpaceDE w:val="0"/>
        <w:autoSpaceDN w:val="0"/>
        <w:adjustRightInd w:val="0"/>
        <w:spacing w:after="0" w:line="240" w:lineRule="auto"/>
        <w:rPr>
          <w:rFonts w:ascii="TH Niramit AS" w:eastAsia="Times New Roman" w:hAnsi="TH Niramit AS" w:cs="TH Niramit AS"/>
          <w:i/>
          <w:iCs/>
          <w:sz w:val="30"/>
          <w:szCs w:val="30"/>
        </w:rPr>
      </w:pPr>
      <w:r w:rsidRPr="00CE33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CE3326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CE33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กลยุทธ์การประเมินการสอน</w:t>
      </w:r>
    </w:p>
    <w:p w:rsidR="00DF0FBC" w:rsidRPr="00CE3326" w:rsidRDefault="00DF0FBC" w:rsidP="00DF0FB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CE3326">
        <w:rPr>
          <w:rFonts w:ascii="TH SarabunPSK" w:hAnsi="TH SarabunPSK" w:cs="TH SarabunPSK" w:hint="cs"/>
          <w:sz w:val="32"/>
          <w:szCs w:val="32"/>
          <w:cs/>
        </w:rPr>
        <w:tab/>
      </w:r>
      <w:r w:rsidRPr="00CE3326">
        <w:rPr>
          <w:rFonts w:ascii="TH SarabunPSK" w:hAnsi="TH SarabunPSK" w:cs="TH SarabunPSK"/>
          <w:sz w:val="32"/>
          <w:szCs w:val="32"/>
          <w:cs/>
        </w:rPr>
        <w:t>แบบประเมินผู้สอนทางระบบข้อมูล(</w:t>
      </w:r>
      <w:r w:rsidRPr="00CE3326">
        <w:rPr>
          <w:rFonts w:ascii="TH SarabunPSK" w:hAnsi="TH SarabunPSK" w:cs="TH SarabunPSK"/>
          <w:sz w:val="32"/>
          <w:szCs w:val="32"/>
        </w:rPr>
        <w:t>MIS)</w:t>
      </w:r>
      <w:r w:rsidRPr="00CE3326">
        <w:rPr>
          <w:rFonts w:ascii="TH SarabunPSK" w:hAnsi="TH SarabunPSK" w:cs="TH SarabunPSK"/>
          <w:sz w:val="32"/>
          <w:szCs w:val="32"/>
          <w:cs/>
        </w:rPr>
        <w:t>ของมหาวิทยาลัยโดยนักศึกษาก่อนการทราบผลการเรียน</w:t>
      </w:r>
    </w:p>
    <w:p w:rsidR="002B46F5" w:rsidRPr="00CE3326" w:rsidRDefault="002B46F5" w:rsidP="003F0993">
      <w:pPr>
        <w:tabs>
          <w:tab w:val="left" w:pos="284"/>
        </w:tabs>
        <w:spacing w:after="0" w:line="340" w:lineRule="exact"/>
        <w:jc w:val="thaiDistribute"/>
        <w:rPr>
          <w:rFonts w:ascii="TH Niramit AS" w:eastAsia="Times New Roman" w:hAnsi="TH Niramit AS" w:cs="TH Niramit AS"/>
          <w:b/>
          <w:bCs/>
          <w:color w:val="000000"/>
          <w:sz w:val="30"/>
          <w:szCs w:val="30"/>
        </w:rPr>
      </w:pPr>
    </w:p>
    <w:p w:rsidR="003F0993" w:rsidRPr="00CE3326" w:rsidRDefault="003F0993" w:rsidP="003F0993">
      <w:pPr>
        <w:autoSpaceDE w:val="0"/>
        <w:autoSpaceDN w:val="0"/>
        <w:adjustRightInd w:val="0"/>
        <w:spacing w:after="0" w:line="240" w:lineRule="auto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CE33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CE3326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CE33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การปรับปรุงการสอน</w:t>
      </w:r>
    </w:p>
    <w:p w:rsidR="00DF0FBC" w:rsidRPr="00CE3326" w:rsidRDefault="00CE3326" w:rsidP="00CE3326">
      <w:pPr>
        <w:tabs>
          <w:tab w:val="left" w:pos="284"/>
        </w:tabs>
        <w:spacing w:after="0" w:line="240" w:lineRule="auto"/>
        <w:rPr>
          <w:rFonts w:ascii="TH Niramit AS" w:eastAsia="Times New Roman" w:hAnsi="TH Niramit AS" w:cs="TH Niramit AS"/>
          <w:sz w:val="30"/>
          <w:szCs w:val="30"/>
        </w:rPr>
      </w:pPr>
      <w:r w:rsidRPr="00CE3326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CE3326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DF0FBC" w:rsidRPr="00CE3326">
        <w:rPr>
          <w:rFonts w:ascii="TH Niramit AS" w:eastAsia="Times New Roman" w:hAnsi="TH Niramit AS" w:cs="TH Niramit AS"/>
          <w:sz w:val="30"/>
          <w:szCs w:val="30"/>
          <w:cs/>
        </w:rPr>
        <w:t>นำผลการประเมินการสอนในข้อ ๒ แล้ว ทำการปรับปรุง</w:t>
      </w:r>
    </w:p>
    <w:p w:rsidR="00DF0FBC" w:rsidRPr="00CE3326" w:rsidRDefault="00CE3326" w:rsidP="00CE33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Niramit AS" w:eastAsia="Times New Roman" w:hAnsi="TH Niramit AS" w:cs="TH Niramit AS"/>
          <w:sz w:val="30"/>
          <w:szCs w:val="30"/>
        </w:rPr>
      </w:pPr>
      <w:r w:rsidRPr="00CE3326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>(</w:t>
      </w:r>
      <w:r w:rsidRPr="00CE3326">
        <w:rPr>
          <w:rFonts w:ascii="TH Niramit AS" w:eastAsia="BrowalliaNew" w:hAnsi="TH Niramit AS" w:cs="TH Niramit AS" w:hint="cs"/>
          <w:sz w:val="30"/>
          <w:szCs w:val="30"/>
          <w:cs/>
        </w:rPr>
        <w:t>๒</w:t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 xml:space="preserve">) </w:t>
      </w:r>
      <w:r w:rsidRPr="00CE3326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DF0FBC" w:rsidRPr="00CE3326">
        <w:rPr>
          <w:rFonts w:ascii="TH Niramit AS" w:eastAsia="Times New Roman" w:hAnsi="TH Niramit AS" w:cs="TH Niramit AS"/>
          <w:sz w:val="30"/>
          <w:szCs w:val="30"/>
          <w:cs/>
        </w:rPr>
        <w:t>หาแนวทางการสอนในรูปแบบใหม่ๆ</w:t>
      </w:r>
    </w:p>
    <w:p w:rsidR="00DF0FBC" w:rsidRPr="00CE3326" w:rsidRDefault="00CE3326" w:rsidP="00CE33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Niramit AS" w:eastAsia="Times New Roman" w:hAnsi="TH Niramit AS" w:cs="TH Niramit AS"/>
          <w:sz w:val="30"/>
          <w:szCs w:val="30"/>
        </w:rPr>
      </w:pPr>
      <w:r w:rsidRPr="00CE3326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>(</w:t>
      </w:r>
      <w:r w:rsidRPr="00CE3326">
        <w:rPr>
          <w:rFonts w:ascii="TH Niramit AS" w:eastAsia="BrowalliaNew" w:hAnsi="TH Niramit AS" w:cs="TH Niramit AS" w:hint="cs"/>
          <w:sz w:val="30"/>
          <w:szCs w:val="30"/>
          <w:cs/>
        </w:rPr>
        <w:t>๓</w:t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 xml:space="preserve">) </w:t>
      </w:r>
      <w:r w:rsidRPr="00CE3326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DF0FBC" w:rsidRPr="00CE3326">
        <w:rPr>
          <w:rFonts w:ascii="TH Niramit AS" w:eastAsia="Times New Roman" w:hAnsi="TH Niramit AS" w:cs="TH Niramit AS"/>
          <w:sz w:val="30"/>
          <w:szCs w:val="30"/>
          <w:cs/>
        </w:rPr>
        <w:t>ระดมความคิด แลกเปลี่ยนความคิดเห็นระหว่างอาจารย์</w:t>
      </w:r>
    </w:p>
    <w:p w:rsidR="00657B8B" w:rsidRPr="00CE3326" w:rsidRDefault="00657B8B" w:rsidP="003F0993">
      <w:pPr>
        <w:autoSpaceDE w:val="0"/>
        <w:autoSpaceDN w:val="0"/>
        <w:adjustRightInd w:val="0"/>
        <w:spacing w:after="0" w:line="240" w:lineRule="auto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3F0993" w:rsidRPr="00CE3326" w:rsidRDefault="003F0993" w:rsidP="003F0993">
      <w:pPr>
        <w:autoSpaceDE w:val="0"/>
        <w:autoSpaceDN w:val="0"/>
        <w:adjustRightInd w:val="0"/>
        <w:spacing w:after="0" w:line="240" w:lineRule="auto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CE33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</w:t>
      </w:r>
      <w:r w:rsidRPr="00CE3326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CE33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การทวนสอบมาตรฐานผลสัมฤทธิ์ของนักศึกษาในรายวิชา</w:t>
      </w:r>
    </w:p>
    <w:p w:rsidR="003F0993" w:rsidRPr="00CE3326" w:rsidRDefault="00CE3326" w:rsidP="00CE33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Niramit AS" w:eastAsia="BrowalliaNew" w:hAnsi="TH Niramit AS" w:cs="TH Niramit AS"/>
          <w:sz w:val="30"/>
          <w:szCs w:val="30"/>
        </w:rPr>
      </w:pPr>
      <w:r w:rsidRPr="00CE3326">
        <w:rPr>
          <w:rFonts w:ascii="TH SarabunPSK" w:hAnsi="TH SarabunPSK" w:cs="TH SarabunPSK"/>
          <w:sz w:val="32"/>
          <w:szCs w:val="32"/>
          <w:cs/>
        </w:rPr>
        <w:tab/>
        <w:t>อยู่ระหว่างการจัดตั้งคณะกรรมการทวนสอบมาตรฐานผลสัมฤทธิ์ของนักศึกษาในรายวิชา ประจำคณะ/สาขาวิชา</w:t>
      </w:r>
    </w:p>
    <w:p w:rsidR="003F0993" w:rsidRPr="00CE3326" w:rsidRDefault="003F0993" w:rsidP="003F0993">
      <w:pPr>
        <w:autoSpaceDE w:val="0"/>
        <w:autoSpaceDN w:val="0"/>
        <w:adjustRightInd w:val="0"/>
        <w:spacing w:after="0" w:line="240" w:lineRule="auto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CE33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๕</w:t>
      </w:r>
      <w:r w:rsidRPr="00CE3326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CE33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การดำเนินการทบทวนและการวางแผนปรับปรุงประสิทธิผลของรายวิชา</w:t>
      </w:r>
    </w:p>
    <w:p w:rsidR="00CE3326" w:rsidRPr="00CE3326" w:rsidRDefault="00CE3326" w:rsidP="00CE3326">
      <w:pPr>
        <w:tabs>
          <w:tab w:val="left" w:pos="284"/>
        </w:tabs>
        <w:spacing w:after="0"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CE3326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CE3326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Pr="00CE3326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การทบทวนและปรับปรุงประสิทธิผลของรายวิชา มีดังนี้</w:t>
      </w:r>
    </w:p>
    <w:p w:rsidR="00CE3326" w:rsidRPr="00CE3326" w:rsidRDefault="00CE3326" w:rsidP="00CE3326">
      <w:pPr>
        <w:tabs>
          <w:tab w:val="left" w:pos="284"/>
        </w:tabs>
        <w:spacing w:after="0"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CE3326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>(</w:t>
      </w:r>
      <w:r w:rsidRPr="00CE3326">
        <w:rPr>
          <w:rFonts w:ascii="TH Niramit AS" w:eastAsia="BrowalliaNew" w:hAnsi="TH Niramit AS" w:cs="TH Niramit AS" w:hint="cs"/>
          <w:sz w:val="30"/>
          <w:szCs w:val="30"/>
          <w:cs/>
        </w:rPr>
        <w:t>๒</w:t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 xml:space="preserve">) </w:t>
      </w:r>
      <w:r w:rsidRPr="00CE3326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Pr="00CE3326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ตั้งคณะกรรมการทวนสอบมาตรฐานผลสัมฤทธิ์ ระดับสาขาวิชา</w:t>
      </w:r>
    </w:p>
    <w:p w:rsidR="00CE3326" w:rsidRPr="00CE3326" w:rsidRDefault="00CE3326" w:rsidP="00CE3326">
      <w:pPr>
        <w:tabs>
          <w:tab w:val="left" w:pos="284"/>
        </w:tabs>
        <w:spacing w:after="0"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CE3326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>(</w:t>
      </w:r>
      <w:r w:rsidRPr="00CE3326">
        <w:rPr>
          <w:rFonts w:ascii="TH Niramit AS" w:eastAsia="BrowalliaNew" w:hAnsi="TH Niramit AS" w:cs="TH Niramit AS" w:hint="cs"/>
          <w:sz w:val="30"/>
          <w:szCs w:val="30"/>
          <w:cs/>
        </w:rPr>
        <w:t>๓</w:t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 xml:space="preserve">) </w:t>
      </w:r>
      <w:r w:rsidRPr="00CE3326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Pr="00CE3326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ปรับปรุงมาตรฐานคุณวุฒิระดับอุดมศึกษา 3 ( มคอ.3 ) ให้ได้อย่างน้อยทุกๆ 2 ภาคเรียน</w:t>
      </w:r>
    </w:p>
    <w:p w:rsidR="00CE3326" w:rsidRPr="00CE3326" w:rsidRDefault="00CE3326" w:rsidP="00CE3326">
      <w:pPr>
        <w:tabs>
          <w:tab w:val="left" w:pos="284"/>
        </w:tabs>
        <w:spacing w:after="0"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CE3326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>(</w:t>
      </w:r>
      <w:r w:rsidRPr="00CE3326">
        <w:rPr>
          <w:rFonts w:ascii="TH Niramit AS" w:eastAsia="BrowalliaNew" w:hAnsi="TH Niramit AS" w:cs="TH Niramit AS" w:hint="cs"/>
          <w:sz w:val="30"/>
          <w:szCs w:val="30"/>
          <w:cs/>
        </w:rPr>
        <w:t>๔</w:t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 xml:space="preserve">) </w:t>
      </w:r>
      <w:r w:rsidRPr="00CE3326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Pr="00CE3326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จัดผู้สอนในรายวิชาที่หลากหลายไม่ให้อาจารย์สอนซ้ำ เพื่อเปิดโอกาสให้นักศึกษาได้ประสบการณ์จากอาจารย์ผู้สอนหลายท่าน</w:t>
      </w:r>
    </w:p>
    <w:p w:rsidR="009F3C12" w:rsidRPr="00CE3326" w:rsidRDefault="00CE3326" w:rsidP="00CE3326">
      <w:pPr>
        <w:tabs>
          <w:tab w:val="left" w:pos="284"/>
        </w:tabs>
        <w:spacing w:after="0"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  <w:cs/>
        </w:rPr>
      </w:pPr>
      <w:r w:rsidRPr="00CE3326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>(</w:t>
      </w:r>
      <w:r w:rsidRPr="00CE3326">
        <w:rPr>
          <w:rFonts w:ascii="TH Niramit AS" w:eastAsia="BrowalliaNew" w:hAnsi="TH Niramit AS" w:cs="TH Niramit AS" w:hint="cs"/>
          <w:sz w:val="30"/>
          <w:szCs w:val="30"/>
          <w:cs/>
        </w:rPr>
        <w:t>๕</w:t>
      </w:r>
      <w:r w:rsidRPr="00CE3326">
        <w:rPr>
          <w:rFonts w:ascii="TH Niramit AS" w:eastAsia="BrowalliaNew" w:hAnsi="TH Niramit AS" w:cs="TH Niramit AS"/>
          <w:sz w:val="30"/>
          <w:szCs w:val="30"/>
          <w:cs/>
        </w:rPr>
        <w:t xml:space="preserve">) </w:t>
      </w:r>
      <w:r w:rsidRPr="00CE3326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Pr="00CE3326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อาจมีการบูรณาการ การสอนโดยในรายวิชาอาจจัดให้มีผู้สอนมากกว่า 1 คน ที่เชี่ยวชาญ/ชำนาญในหัวข้อต่างๆเฉพาะด้าน</w:t>
      </w:r>
    </w:p>
    <w:p w:rsidR="003F0993" w:rsidRPr="00CE3326" w:rsidRDefault="003F0993" w:rsidP="003F0993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Niramit AS" w:eastAsia="Times New Roman" w:hAnsi="TH Niramit AS" w:cs="TH Niramit AS"/>
          <w:i/>
          <w:iCs/>
          <w:sz w:val="28"/>
          <w:cs/>
          <w:lang w:val="en-AU"/>
        </w:rPr>
      </w:pPr>
    </w:p>
    <w:p w:rsidR="003F0993" w:rsidRPr="00547227" w:rsidRDefault="003F0993" w:rsidP="003F0993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CE33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***********************</w:t>
      </w:r>
    </w:p>
    <w:p w:rsidR="00107389" w:rsidRPr="00FA6FCD" w:rsidRDefault="00107389" w:rsidP="00CE3326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jc w:val="center"/>
        <w:rPr>
          <w:rFonts w:ascii="TH Niramit AS" w:hAnsi="TH Niramit AS" w:cs="TH Niramit AS"/>
        </w:rPr>
      </w:pPr>
    </w:p>
    <w:sectPr w:rsidR="00107389" w:rsidRPr="00FA6FCD" w:rsidSect="00CE332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902" w:right="924" w:bottom="539" w:left="1077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04A" w:rsidRDefault="0029704A" w:rsidP="00107389">
      <w:pPr>
        <w:spacing w:after="0" w:line="240" w:lineRule="auto"/>
      </w:pPr>
      <w:r>
        <w:separator/>
      </w:r>
    </w:p>
  </w:endnote>
  <w:endnote w:type="continuationSeparator" w:id="0">
    <w:p w:rsidR="0029704A" w:rsidRDefault="0029704A" w:rsidP="00107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UPC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80" w:rsidRPr="008E06C4" w:rsidRDefault="00F25E80">
    <w:pPr>
      <w:pStyle w:val="Footer"/>
      <w:jc w:val="right"/>
      <w:rPr>
        <w:rFonts w:ascii="TH Niramit AS" w:hAnsi="TH Niramit AS" w:cs="TH Niramit AS"/>
        <w:sz w:val="30"/>
        <w:szCs w:val="30"/>
      </w:rPr>
    </w:pPr>
    <w:r>
      <w:rPr>
        <w:rFonts w:ascii="TH Niramit AS" w:hAnsi="TH Niramit AS" w:cs="TH Niramit AS" w:hint="cs"/>
        <w:sz w:val="30"/>
        <w:szCs w:val="30"/>
        <w:cs/>
      </w:rPr>
      <w:t>หน้า</w:t>
    </w:r>
    <w:r w:rsidRPr="008E06C4">
      <w:rPr>
        <w:rFonts w:ascii="TH Niramit AS" w:hAnsi="TH Niramit AS" w:cs="TH Niramit AS"/>
        <w:sz w:val="30"/>
        <w:szCs w:val="30"/>
      </w:rPr>
      <w:t xml:space="preserve"> | </w:t>
    </w:r>
    <w:r w:rsidRPr="008E06C4">
      <w:rPr>
        <w:rFonts w:ascii="TH Niramit AS" w:hAnsi="TH Niramit AS" w:cs="TH Niramit AS"/>
        <w:sz w:val="30"/>
        <w:szCs w:val="30"/>
      </w:rPr>
      <w:fldChar w:fldCharType="begin"/>
    </w:r>
    <w:r w:rsidRPr="008E06C4">
      <w:rPr>
        <w:rFonts w:ascii="TH Niramit AS" w:hAnsi="TH Niramit AS" w:cs="TH Niramit AS"/>
        <w:sz w:val="30"/>
        <w:szCs w:val="30"/>
      </w:rPr>
      <w:instrText xml:space="preserve"> PAGE   \* MERGEFORMAT </w:instrText>
    </w:r>
    <w:r w:rsidRPr="008E06C4">
      <w:rPr>
        <w:rFonts w:ascii="TH Niramit AS" w:hAnsi="TH Niramit AS" w:cs="TH Niramit AS"/>
        <w:sz w:val="30"/>
        <w:szCs w:val="30"/>
      </w:rPr>
      <w:fldChar w:fldCharType="separate"/>
    </w:r>
    <w:r w:rsidR="007643D3">
      <w:rPr>
        <w:rFonts w:ascii="TH Niramit AS" w:hAnsi="TH Niramit AS" w:cs="TH Niramit AS"/>
        <w:noProof/>
        <w:sz w:val="30"/>
        <w:szCs w:val="30"/>
        <w:cs/>
      </w:rPr>
      <w:t>๕</w:t>
    </w:r>
    <w:r w:rsidRPr="008E06C4">
      <w:rPr>
        <w:rFonts w:ascii="TH Niramit AS" w:hAnsi="TH Niramit AS" w:cs="TH Niramit AS"/>
        <w:noProof/>
        <w:sz w:val="30"/>
        <w:szCs w:val="30"/>
      </w:rPr>
      <w:fldChar w:fldCharType="end"/>
    </w:r>
  </w:p>
  <w:p w:rsidR="00CE3326" w:rsidRPr="00D8073C" w:rsidRDefault="00CE3326" w:rsidP="00CE3326">
    <w:pPr>
      <w:pStyle w:val="Footer"/>
      <w:jc w:val="center"/>
      <w:rPr>
        <w:rFonts w:ascii="TH Niramit AS" w:hAnsi="TH Niramit AS" w:cs="TH Niramit AS"/>
        <w:sz w:val="26"/>
        <w:szCs w:val="26"/>
        <w:cs/>
      </w:rPr>
    </w:pPr>
    <w:r w:rsidRPr="00107389">
      <w:rPr>
        <w:rFonts w:ascii="TH Niramit AS" w:hAnsi="TH Niramit AS" w:cs="TH Niramit AS"/>
        <w:sz w:val="26"/>
        <w:szCs w:val="26"/>
        <w:cs/>
      </w:rPr>
      <w:t>รายวิชา</w:t>
    </w:r>
    <w:r w:rsidRPr="00107389">
      <w:rPr>
        <w:rFonts w:ascii="TH Niramit AS" w:eastAsia="BrowalliaNew-Bold" w:hAnsi="TH Niramit AS" w:cs="TH Niramit AS"/>
        <w:b/>
        <w:bCs/>
        <w:sz w:val="26"/>
        <w:szCs w:val="26"/>
      </w:rPr>
      <w:t xml:space="preserve"> </w:t>
    </w:r>
    <w:r w:rsidRPr="00CE3326">
      <w:rPr>
        <w:rFonts w:ascii="TH Niramit AS" w:eastAsia="BrowalliaNew-Bold" w:hAnsi="TH Niramit AS" w:cs="TH Niramit AS"/>
        <w:sz w:val="26"/>
        <w:szCs w:val="26"/>
      </w:rPr>
      <w:t>MBF</w:t>
    </w:r>
    <w:r w:rsidRPr="00CE3326">
      <w:rPr>
        <w:rFonts w:ascii="TH Niramit AS" w:eastAsia="BrowalliaNew-Bold" w:hAnsi="TH Niramit AS" w:cs="TH Niramit AS"/>
        <w:sz w:val="26"/>
        <w:szCs w:val="26"/>
        <w:cs/>
      </w:rPr>
      <w:t>๕๒๗๑</w:t>
    </w:r>
    <w:r w:rsidRPr="003F0993">
      <w:rPr>
        <w:rFonts w:ascii="TH Niramit AS" w:eastAsia="BrowalliaNew-Bold" w:hAnsi="TH Niramit AS" w:cs="TH Niramit AS"/>
        <w:b/>
        <w:bCs/>
        <w:sz w:val="26"/>
        <w:szCs w:val="26"/>
        <w:cs/>
      </w:rPr>
      <w:t xml:space="preserve">  </w:t>
    </w:r>
    <w:r w:rsidRPr="00CE3326">
      <w:rPr>
        <w:rFonts w:ascii="TH Niramit AS" w:hAnsi="TH Niramit AS" w:cs="TH Niramit AS"/>
        <w:sz w:val="26"/>
        <w:szCs w:val="26"/>
        <w:cs/>
      </w:rPr>
      <w:t>การจัดการทุนมนุษย์สำหรับธุรกิจฟุตบอล</w:t>
    </w:r>
    <w:r w:rsidRPr="00107389">
      <w:rPr>
        <w:rFonts w:ascii="TH Niramit AS" w:hAnsi="TH Niramit AS" w:cs="TH Niramit AS"/>
        <w:sz w:val="26"/>
        <w:szCs w:val="26"/>
        <w:cs/>
      </w:rPr>
      <w:t xml:space="preserve">   </w:t>
    </w:r>
    <w:r>
      <w:rPr>
        <w:rFonts w:ascii="TH Niramit AS" w:hAnsi="TH Niramit AS" w:cs="TH Niramit AS" w:hint="cs"/>
        <w:sz w:val="26"/>
        <w:szCs w:val="26"/>
        <w:cs/>
      </w:rPr>
      <w:t>หลักสูตรบริหารธุรกิจมหาบัณฑิต</w:t>
    </w:r>
    <w:r>
      <w:rPr>
        <w:rFonts w:ascii="TH Niramit AS" w:hAnsi="TH Niramit AS" w:cs="TH Niramit AS"/>
        <w:sz w:val="26"/>
        <w:szCs w:val="26"/>
      </w:rPr>
      <w:t xml:space="preserve"> </w:t>
    </w:r>
    <w:r>
      <w:rPr>
        <w:rFonts w:ascii="TH Niramit AS" w:hAnsi="TH Niramit AS" w:cs="TH Niramit AS" w:hint="cs"/>
        <w:sz w:val="26"/>
        <w:szCs w:val="26"/>
        <w:cs/>
      </w:rPr>
      <w:t>สาขาวิชาการจัดการฟุตบอลอาชีพ</w:t>
    </w:r>
  </w:p>
  <w:p w:rsidR="00F25E80" w:rsidRDefault="00CE3326" w:rsidP="00CE3326">
    <w:pPr>
      <w:pStyle w:val="Footer"/>
      <w:jc w:val="center"/>
    </w:pPr>
    <w:r w:rsidRPr="00107389">
      <w:rPr>
        <w:rFonts w:ascii="TH Niramit AS" w:hAnsi="TH Niramit AS" w:cs="TH Niramit AS"/>
        <w:sz w:val="26"/>
        <w:szCs w:val="26"/>
        <w:cs/>
      </w:rPr>
      <w:t xml:space="preserve">คณะ/วิทยาลัย </w:t>
    </w:r>
    <w:r>
      <w:rPr>
        <w:rFonts w:ascii="TH Niramit AS" w:hAnsi="TH Niramit AS" w:cs="TH Niramit AS" w:hint="cs"/>
        <w:sz w:val="26"/>
        <w:szCs w:val="26"/>
        <w:cs/>
      </w:rPr>
      <w:t>วิทยาลัยนวัตกรรมและการจัดการ</w:t>
    </w:r>
    <w:r w:rsidRPr="00107389">
      <w:rPr>
        <w:rFonts w:ascii="TH Niramit AS" w:hAnsi="TH Niramit AS" w:cs="TH Niramit AS"/>
        <w:sz w:val="26"/>
        <w:szCs w:val="26"/>
        <w:cs/>
      </w:rPr>
      <w:t xml:space="preserve">   มหาวิทยาลัยราชภัฎสวนสุนันทา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80" w:rsidRDefault="00F25E80" w:rsidP="00CE3326">
    <w:pPr>
      <w:pStyle w:val="Footer"/>
      <w:jc w:val="right"/>
    </w:pPr>
    <w:r w:rsidRPr="00C97924">
      <w:rPr>
        <w:rFonts w:ascii="TH Niramit AS" w:hAnsi="TH Niramit AS" w:cs="TH Niramit AS"/>
        <w:sz w:val="26"/>
        <w:szCs w:val="26"/>
        <w:cs/>
      </w:rPr>
      <w:tab/>
    </w:r>
    <w:r>
      <w:rPr>
        <w:rFonts w:hint="cs"/>
        <w:cs/>
      </w:rPr>
      <w:t>หน้า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7643D3">
      <w:rPr>
        <w:noProof/>
        <w:cs/>
      </w:rPr>
      <w:t>๑</w:t>
    </w:r>
    <w:r>
      <w:rPr>
        <w:noProof/>
      </w:rPr>
      <w:fldChar w:fldCharType="end"/>
    </w:r>
  </w:p>
  <w:p w:rsidR="00CE3326" w:rsidRPr="00D8073C" w:rsidRDefault="00CE3326" w:rsidP="00CE3326">
    <w:pPr>
      <w:pStyle w:val="Footer"/>
      <w:jc w:val="center"/>
      <w:rPr>
        <w:rFonts w:ascii="TH Niramit AS" w:hAnsi="TH Niramit AS" w:cs="TH Niramit AS"/>
        <w:sz w:val="26"/>
        <w:szCs w:val="26"/>
        <w:cs/>
      </w:rPr>
    </w:pPr>
    <w:r w:rsidRPr="00107389">
      <w:rPr>
        <w:rFonts w:ascii="TH Niramit AS" w:hAnsi="TH Niramit AS" w:cs="TH Niramit AS"/>
        <w:sz w:val="26"/>
        <w:szCs w:val="26"/>
        <w:cs/>
      </w:rPr>
      <w:t>รายวิชา</w:t>
    </w:r>
    <w:r w:rsidRPr="00107389">
      <w:rPr>
        <w:rFonts w:ascii="TH Niramit AS" w:eastAsia="BrowalliaNew-Bold" w:hAnsi="TH Niramit AS" w:cs="TH Niramit AS"/>
        <w:b/>
        <w:bCs/>
        <w:sz w:val="26"/>
        <w:szCs w:val="26"/>
      </w:rPr>
      <w:t xml:space="preserve"> </w:t>
    </w:r>
    <w:r w:rsidRPr="00CE3326">
      <w:rPr>
        <w:rFonts w:ascii="TH Niramit AS" w:eastAsia="BrowalliaNew-Bold" w:hAnsi="TH Niramit AS" w:cs="TH Niramit AS"/>
        <w:sz w:val="26"/>
        <w:szCs w:val="26"/>
      </w:rPr>
      <w:t>MBF</w:t>
    </w:r>
    <w:r w:rsidRPr="00CE3326">
      <w:rPr>
        <w:rFonts w:ascii="TH Niramit AS" w:eastAsia="BrowalliaNew-Bold" w:hAnsi="TH Niramit AS" w:cs="TH Niramit AS"/>
        <w:sz w:val="26"/>
        <w:szCs w:val="26"/>
        <w:cs/>
      </w:rPr>
      <w:t>๕๒๗๑</w:t>
    </w:r>
    <w:r w:rsidRPr="003F0993">
      <w:rPr>
        <w:rFonts w:ascii="TH Niramit AS" w:eastAsia="BrowalliaNew-Bold" w:hAnsi="TH Niramit AS" w:cs="TH Niramit AS"/>
        <w:b/>
        <w:bCs/>
        <w:sz w:val="26"/>
        <w:szCs w:val="26"/>
        <w:cs/>
      </w:rPr>
      <w:t xml:space="preserve">  </w:t>
    </w:r>
    <w:r w:rsidRPr="00CE3326">
      <w:rPr>
        <w:rFonts w:ascii="TH Niramit AS" w:hAnsi="TH Niramit AS" w:cs="TH Niramit AS"/>
        <w:sz w:val="26"/>
        <w:szCs w:val="26"/>
        <w:cs/>
      </w:rPr>
      <w:t>การจัดการทุนมนุษย์สำหรับธุรกิจฟุตบอล</w:t>
    </w:r>
    <w:r w:rsidRPr="00107389">
      <w:rPr>
        <w:rFonts w:ascii="TH Niramit AS" w:hAnsi="TH Niramit AS" w:cs="TH Niramit AS"/>
        <w:sz w:val="26"/>
        <w:szCs w:val="26"/>
        <w:cs/>
      </w:rPr>
      <w:t xml:space="preserve">   </w:t>
    </w:r>
    <w:r>
      <w:rPr>
        <w:rFonts w:ascii="TH Niramit AS" w:hAnsi="TH Niramit AS" w:cs="TH Niramit AS" w:hint="cs"/>
        <w:sz w:val="26"/>
        <w:szCs w:val="26"/>
        <w:cs/>
      </w:rPr>
      <w:t>หลักสูตรบริหารธุรกิจมหาบัณฑิต</w:t>
    </w:r>
    <w:r>
      <w:rPr>
        <w:rFonts w:ascii="TH Niramit AS" w:hAnsi="TH Niramit AS" w:cs="TH Niramit AS"/>
        <w:sz w:val="26"/>
        <w:szCs w:val="26"/>
      </w:rPr>
      <w:t xml:space="preserve"> </w:t>
    </w:r>
    <w:r>
      <w:rPr>
        <w:rFonts w:ascii="TH Niramit AS" w:hAnsi="TH Niramit AS" w:cs="TH Niramit AS" w:hint="cs"/>
        <w:sz w:val="26"/>
        <w:szCs w:val="26"/>
        <w:cs/>
      </w:rPr>
      <w:t>สาขาวิชาการจัดการฟุตบอลอาชีพ</w:t>
    </w:r>
  </w:p>
  <w:p w:rsidR="00CE3326" w:rsidRPr="00107389" w:rsidRDefault="00CE3326" w:rsidP="00CE3326">
    <w:pPr>
      <w:pStyle w:val="Footer"/>
      <w:jc w:val="center"/>
      <w:rPr>
        <w:rFonts w:ascii="TH Niramit AS" w:hAnsi="TH Niramit AS" w:cs="TH Niramit AS"/>
        <w:sz w:val="26"/>
        <w:szCs w:val="26"/>
        <w:cs/>
      </w:rPr>
    </w:pPr>
    <w:r w:rsidRPr="00107389">
      <w:rPr>
        <w:rFonts w:ascii="TH Niramit AS" w:hAnsi="TH Niramit AS" w:cs="TH Niramit AS"/>
        <w:sz w:val="26"/>
        <w:szCs w:val="26"/>
        <w:cs/>
      </w:rPr>
      <w:t xml:space="preserve">คณะ/วิทยาลัย </w:t>
    </w:r>
    <w:r>
      <w:rPr>
        <w:rFonts w:ascii="TH Niramit AS" w:hAnsi="TH Niramit AS" w:cs="TH Niramit AS" w:hint="cs"/>
        <w:sz w:val="26"/>
        <w:szCs w:val="26"/>
        <w:cs/>
      </w:rPr>
      <w:t>วิทยาลัยนวัตกรรมและการจัดการ</w:t>
    </w:r>
    <w:r w:rsidRPr="00107389">
      <w:rPr>
        <w:rFonts w:ascii="TH Niramit AS" w:hAnsi="TH Niramit AS" w:cs="TH Niramit AS"/>
        <w:sz w:val="26"/>
        <w:szCs w:val="26"/>
        <w:cs/>
      </w:rPr>
      <w:t xml:space="preserve">   มหาวิทยาลัยราชภัฎสวนสุนันทา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04A" w:rsidRDefault="0029704A" w:rsidP="00107389">
      <w:pPr>
        <w:spacing w:after="0" w:line="240" w:lineRule="auto"/>
      </w:pPr>
      <w:r>
        <w:separator/>
      </w:r>
    </w:p>
  </w:footnote>
  <w:footnote w:type="continuationSeparator" w:id="0">
    <w:p w:rsidR="0029704A" w:rsidRDefault="0029704A" w:rsidP="00107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80" w:rsidRDefault="00F25E80" w:rsidP="001073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:rsidR="00F25E80" w:rsidRDefault="00F25E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80" w:rsidRDefault="00F25E80" w:rsidP="00107389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:rsidR="00F25E80" w:rsidRPr="00875D21" w:rsidRDefault="00F25E80" w:rsidP="00107389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 w:rsidR="00CE3326"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 w:rsidR="00CE3326">
      <w:rPr>
        <w:rFonts w:ascii="TH Niramit AS" w:hAnsi="TH Niramit AS" w:cs="TH Niramit AS" w:hint="cs"/>
      </w:rPr>
      <w:sym w:font="Wingdings 2" w:char="F052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80" w:rsidRDefault="00F25E80" w:rsidP="00107389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:rsidR="00F25E80" w:rsidRPr="00875D21" w:rsidRDefault="00F25E80" w:rsidP="00107389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>หลักสูตรระดับ</w:t>
    </w:r>
    <w:r>
      <w:rPr>
        <w:rFonts w:ascii="TH Niramit AS" w:hAnsi="TH Niramit AS" w:cs="TH Niramit AS" w:hint="cs"/>
        <w:cs/>
      </w:rPr>
      <w:t xml:space="preserve">ปริญญา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 w:rsidR="007643D3">
      <w:rPr>
        <w:rFonts w:ascii="TH Niramit AS" w:hAnsi="TH Niramit AS" w:cs="TH Niramit AS" w:hint="cs"/>
      </w:rPr>
      <w:sym w:font="Wingdings 2" w:char="F052"/>
    </w:r>
    <w:r>
      <w:rPr>
        <w:rFonts w:ascii="TH Niramit AS" w:hAnsi="TH Niramit AS" w:cs="TH Niramit AS" w:hint="cs"/>
        <w:cs/>
      </w:rPr>
      <w:t xml:space="preserve"> โท </w:t>
    </w:r>
    <w:r w:rsidR="007643D3"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  <w:p w:rsidR="00F25E80" w:rsidRDefault="00F25E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A00B2"/>
    <w:multiLevelType w:val="hybridMultilevel"/>
    <w:tmpl w:val="4942C154"/>
    <w:lvl w:ilvl="0" w:tplc="6E58C4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D6967A3"/>
    <w:multiLevelType w:val="hybridMultilevel"/>
    <w:tmpl w:val="90EAC66C"/>
    <w:lvl w:ilvl="0" w:tplc="EA8CB83E">
      <w:start w:val="8"/>
      <w:numFmt w:val="bullet"/>
      <w:lvlText w:val="-"/>
      <w:lvlJc w:val="left"/>
      <w:pPr>
        <w:ind w:left="720" w:hanging="360"/>
      </w:pPr>
      <w:rPr>
        <w:rFonts w:ascii="TH Niramit AS" w:eastAsia="Browallia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31494C"/>
    <w:multiLevelType w:val="hybridMultilevel"/>
    <w:tmpl w:val="D9B81666"/>
    <w:lvl w:ilvl="0" w:tplc="DDD8509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34250"/>
    <w:multiLevelType w:val="hybridMultilevel"/>
    <w:tmpl w:val="62A8239C"/>
    <w:lvl w:ilvl="0" w:tplc="313E7F4E">
      <w:start w:val="2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906161"/>
    <w:multiLevelType w:val="hybridMultilevel"/>
    <w:tmpl w:val="939A17FA"/>
    <w:lvl w:ilvl="0" w:tplc="4914F138">
      <w:start w:val="1"/>
      <w:numFmt w:val="thaiNumbers"/>
      <w:lvlText w:val="%1."/>
      <w:lvlJc w:val="left"/>
      <w:pPr>
        <w:ind w:left="115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93"/>
    <w:rsid w:val="00002897"/>
    <w:rsid w:val="000211B6"/>
    <w:rsid w:val="00021F1D"/>
    <w:rsid w:val="000349E5"/>
    <w:rsid w:val="00046931"/>
    <w:rsid w:val="000557C2"/>
    <w:rsid w:val="00080DA2"/>
    <w:rsid w:val="000930E4"/>
    <w:rsid w:val="000979E1"/>
    <w:rsid w:val="000B1058"/>
    <w:rsid w:val="000D2AE9"/>
    <w:rsid w:val="000D6611"/>
    <w:rsid w:val="000E6254"/>
    <w:rsid w:val="000F53E9"/>
    <w:rsid w:val="000F7FBD"/>
    <w:rsid w:val="00103EB0"/>
    <w:rsid w:val="00107389"/>
    <w:rsid w:val="00110D36"/>
    <w:rsid w:val="00120157"/>
    <w:rsid w:val="0013573D"/>
    <w:rsid w:val="001900B2"/>
    <w:rsid w:val="00196CFC"/>
    <w:rsid w:val="001C3F8C"/>
    <w:rsid w:val="001D004E"/>
    <w:rsid w:val="001D3002"/>
    <w:rsid w:val="001F53BE"/>
    <w:rsid w:val="00230E9A"/>
    <w:rsid w:val="00233510"/>
    <w:rsid w:val="00235170"/>
    <w:rsid w:val="00240335"/>
    <w:rsid w:val="0024634B"/>
    <w:rsid w:val="00271EF9"/>
    <w:rsid w:val="00292366"/>
    <w:rsid w:val="002955AD"/>
    <w:rsid w:val="0029704A"/>
    <w:rsid w:val="002B46F5"/>
    <w:rsid w:val="002D12E6"/>
    <w:rsid w:val="00302CB6"/>
    <w:rsid w:val="003078E4"/>
    <w:rsid w:val="00311DA6"/>
    <w:rsid w:val="003149AD"/>
    <w:rsid w:val="00333A3F"/>
    <w:rsid w:val="003365CC"/>
    <w:rsid w:val="00344FAD"/>
    <w:rsid w:val="003525F1"/>
    <w:rsid w:val="00372C66"/>
    <w:rsid w:val="0037686C"/>
    <w:rsid w:val="00392D78"/>
    <w:rsid w:val="003A4D9E"/>
    <w:rsid w:val="003B251B"/>
    <w:rsid w:val="003C3906"/>
    <w:rsid w:val="003C4F21"/>
    <w:rsid w:val="003C5A0C"/>
    <w:rsid w:val="003D1E6E"/>
    <w:rsid w:val="003E3933"/>
    <w:rsid w:val="003E52DA"/>
    <w:rsid w:val="003F0993"/>
    <w:rsid w:val="00404103"/>
    <w:rsid w:val="0040778F"/>
    <w:rsid w:val="00421A1B"/>
    <w:rsid w:val="00423AC5"/>
    <w:rsid w:val="00425ABB"/>
    <w:rsid w:val="00427B06"/>
    <w:rsid w:val="00447FD9"/>
    <w:rsid w:val="004552E3"/>
    <w:rsid w:val="00456652"/>
    <w:rsid w:val="00492A6E"/>
    <w:rsid w:val="00492DC2"/>
    <w:rsid w:val="0049380D"/>
    <w:rsid w:val="004A11A7"/>
    <w:rsid w:val="004B33F8"/>
    <w:rsid w:val="004F6A0B"/>
    <w:rsid w:val="004F7FE8"/>
    <w:rsid w:val="00501359"/>
    <w:rsid w:val="005131D4"/>
    <w:rsid w:val="00535EF5"/>
    <w:rsid w:val="00535F22"/>
    <w:rsid w:val="00547227"/>
    <w:rsid w:val="0057086D"/>
    <w:rsid w:val="00590608"/>
    <w:rsid w:val="005931EB"/>
    <w:rsid w:val="005B4440"/>
    <w:rsid w:val="005B73C1"/>
    <w:rsid w:val="005D0C62"/>
    <w:rsid w:val="005F7123"/>
    <w:rsid w:val="00624CF1"/>
    <w:rsid w:val="00631789"/>
    <w:rsid w:val="00646444"/>
    <w:rsid w:val="00653557"/>
    <w:rsid w:val="00653EE1"/>
    <w:rsid w:val="006544C2"/>
    <w:rsid w:val="00657B8B"/>
    <w:rsid w:val="00671C1A"/>
    <w:rsid w:val="00676304"/>
    <w:rsid w:val="00676AAA"/>
    <w:rsid w:val="006801D8"/>
    <w:rsid w:val="00680498"/>
    <w:rsid w:val="006820C2"/>
    <w:rsid w:val="00683259"/>
    <w:rsid w:val="006A2E51"/>
    <w:rsid w:val="006C6D21"/>
    <w:rsid w:val="006D06FC"/>
    <w:rsid w:val="006D0888"/>
    <w:rsid w:val="006E1AA2"/>
    <w:rsid w:val="006F4AA2"/>
    <w:rsid w:val="00701BDC"/>
    <w:rsid w:val="007040E0"/>
    <w:rsid w:val="00710C47"/>
    <w:rsid w:val="007112DF"/>
    <w:rsid w:val="00714CF6"/>
    <w:rsid w:val="00763F5E"/>
    <w:rsid w:val="007643D3"/>
    <w:rsid w:val="007654F5"/>
    <w:rsid w:val="007728F9"/>
    <w:rsid w:val="00786E0D"/>
    <w:rsid w:val="00787D9F"/>
    <w:rsid w:val="0079547C"/>
    <w:rsid w:val="007B2CF3"/>
    <w:rsid w:val="007C4C76"/>
    <w:rsid w:val="007C76BA"/>
    <w:rsid w:val="008030B0"/>
    <w:rsid w:val="008730EC"/>
    <w:rsid w:val="00884556"/>
    <w:rsid w:val="00897CB3"/>
    <w:rsid w:val="008A5935"/>
    <w:rsid w:val="008B6E64"/>
    <w:rsid w:val="008E1C99"/>
    <w:rsid w:val="008E3196"/>
    <w:rsid w:val="008E77C9"/>
    <w:rsid w:val="008F6644"/>
    <w:rsid w:val="009155D6"/>
    <w:rsid w:val="00915B7A"/>
    <w:rsid w:val="009225DF"/>
    <w:rsid w:val="00925360"/>
    <w:rsid w:val="0092594E"/>
    <w:rsid w:val="00933750"/>
    <w:rsid w:val="00937BC4"/>
    <w:rsid w:val="00943FCD"/>
    <w:rsid w:val="00971FD8"/>
    <w:rsid w:val="0097362E"/>
    <w:rsid w:val="00980B7B"/>
    <w:rsid w:val="0099372B"/>
    <w:rsid w:val="009A4331"/>
    <w:rsid w:val="009A6F4C"/>
    <w:rsid w:val="009E1F3C"/>
    <w:rsid w:val="009F2701"/>
    <w:rsid w:val="009F3C12"/>
    <w:rsid w:val="00A07AEC"/>
    <w:rsid w:val="00A22BF8"/>
    <w:rsid w:val="00A729C3"/>
    <w:rsid w:val="00A93B29"/>
    <w:rsid w:val="00AA25AD"/>
    <w:rsid w:val="00AA43BA"/>
    <w:rsid w:val="00AB6CD8"/>
    <w:rsid w:val="00AD3355"/>
    <w:rsid w:val="00AE4FD0"/>
    <w:rsid w:val="00AF46DB"/>
    <w:rsid w:val="00AF6BE9"/>
    <w:rsid w:val="00B105EA"/>
    <w:rsid w:val="00B12E77"/>
    <w:rsid w:val="00B25C40"/>
    <w:rsid w:val="00B405DA"/>
    <w:rsid w:val="00B55C69"/>
    <w:rsid w:val="00B66E70"/>
    <w:rsid w:val="00B85055"/>
    <w:rsid w:val="00BA16D9"/>
    <w:rsid w:val="00BB457A"/>
    <w:rsid w:val="00BE3740"/>
    <w:rsid w:val="00BE68C5"/>
    <w:rsid w:val="00BF6D27"/>
    <w:rsid w:val="00C038C4"/>
    <w:rsid w:val="00C060D1"/>
    <w:rsid w:val="00C06161"/>
    <w:rsid w:val="00C25093"/>
    <w:rsid w:val="00C424EA"/>
    <w:rsid w:val="00C514F8"/>
    <w:rsid w:val="00C61480"/>
    <w:rsid w:val="00C938E3"/>
    <w:rsid w:val="00C97924"/>
    <w:rsid w:val="00CA6AC6"/>
    <w:rsid w:val="00CE3326"/>
    <w:rsid w:val="00CE7E90"/>
    <w:rsid w:val="00CF24DD"/>
    <w:rsid w:val="00D02C22"/>
    <w:rsid w:val="00D17144"/>
    <w:rsid w:val="00D17CF1"/>
    <w:rsid w:val="00D21AA2"/>
    <w:rsid w:val="00D32466"/>
    <w:rsid w:val="00D36414"/>
    <w:rsid w:val="00D425CC"/>
    <w:rsid w:val="00D8073C"/>
    <w:rsid w:val="00DB043C"/>
    <w:rsid w:val="00DB1053"/>
    <w:rsid w:val="00DB2F6C"/>
    <w:rsid w:val="00DB3483"/>
    <w:rsid w:val="00DC2B3F"/>
    <w:rsid w:val="00DC51AD"/>
    <w:rsid w:val="00DF00C2"/>
    <w:rsid w:val="00DF0FBC"/>
    <w:rsid w:val="00E10E3E"/>
    <w:rsid w:val="00E21D01"/>
    <w:rsid w:val="00E340B2"/>
    <w:rsid w:val="00E50601"/>
    <w:rsid w:val="00E61C79"/>
    <w:rsid w:val="00E83EA4"/>
    <w:rsid w:val="00E87091"/>
    <w:rsid w:val="00E96FE1"/>
    <w:rsid w:val="00EA1E6E"/>
    <w:rsid w:val="00EB6264"/>
    <w:rsid w:val="00EB7418"/>
    <w:rsid w:val="00EE6743"/>
    <w:rsid w:val="00EF228F"/>
    <w:rsid w:val="00F026E6"/>
    <w:rsid w:val="00F10689"/>
    <w:rsid w:val="00F17A8F"/>
    <w:rsid w:val="00F20419"/>
    <w:rsid w:val="00F25E80"/>
    <w:rsid w:val="00F26666"/>
    <w:rsid w:val="00F52AF5"/>
    <w:rsid w:val="00F65C39"/>
    <w:rsid w:val="00F717D3"/>
    <w:rsid w:val="00F911E0"/>
    <w:rsid w:val="00F94F08"/>
    <w:rsid w:val="00FA6FCD"/>
    <w:rsid w:val="00FD4F4B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F25E80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0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0993"/>
  </w:style>
  <w:style w:type="paragraph" w:styleId="Footer">
    <w:name w:val="footer"/>
    <w:basedOn w:val="Normal"/>
    <w:link w:val="FooterChar"/>
    <w:uiPriority w:val="99"/>
    <w:unhideWhenUsed/>
    <w:rsid w:val="003F0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993"/>
  </w:style>
  <w:style w:type="character" w:styleId="PageNumber">
    <w:name w:val="page number"/>
    <w:basedOn w:val="DefaultParagraphFont"/>
    <w:rsid w:val="003F0993"/>
  </w:style>
  <w:style w:type="paragraph" w:styleId="ListParagraph">
    <w:name w:val="List Paragraph"/>
    <w:basedOn w:val="Normal"/>
    <w:uiPriority w:val="34"/>
    <w:qFormat/>
    <w:rsid w:val="00A07A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5C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5CC"/>
    <w:rPr>
      <w:rFonts w:ascii="Segoe UI" w:hAnsi="Segoe UI" w:cs="Angsana New"/>
      <w:sz w:val="18"/>
      <w:szCs w:val="22"/>
    </w:rPr>
  </w:style>
  <w:style w:type="character" w:customStyle="1" w:styleId="ptbrand3">
    <w:name w:val="ptbrand3"/>
    <w:rsid w:val="00C25093"/>
  </w:style>
  <w:style w:type="character" w:customStyle="1" w:styleId="Heading7Char">
    <w:name w:val="Heading 7 Char"/>
    <w:basedOn w:val="DefaultParagraphFont"/>
    <w:link w:val="Heading7"/>
    <w:rsid w:val="00F25E80"/>
    <w:rPr>
      <w:rFonts w:ascii="Times New Roman" w:eastAsia="Times New Roman" w:hAnsi="Times New Roman" w:cs="Angsana New"/>
      <w:sz w:val="24"/>
      <w:szCs w:val="24"/>
      <w:lang w:val="en-AU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F25E80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0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0993"/>
  </w:style>
  <w:style w:type="paragraph" w:styleId="Footer">
    <w:name w:val="footer"/>
    <w:basedOn w:val="Normal"/>
    <w:link w:val="FooterChar"/>
    <w:uiPriority w:val="99"/>
    <w:unhideWhenUsed/>
    <w:rsid w:val="003F0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993"/>
  </w:style>
  <w:style w:type="character" w:styleId="PageNumber">
    <w:name w:val="page number"/>
    <w:basedOn w:val="DefaultParagraphFont"/>
    <w:rsid w:val="003F0993"/>
  </w:style>
  <w:style w:type="paragraph" w:styleId="ListParagraph">
    <w:name w:val="List Paragraph"/>
    <w:basedOn w:val="Normal"/>
    <w:uiPriority w:val="34"/>
    <w:qFormat/>
    <w:rsid w:val="00A07A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5C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5CC"/>
    <w:rPr>
      <w:rFonts w:ascii="Segoe UI" w:hAnsi="Segoe UI" w:cs="Angsana New"/>
      <w:sz w:val="18"/>
      <w:szCs w:val="22"/>
    </w:rPr>
  </w:style>
  <w:style w:type="character" w:customStyle="1" w:styleId="ptbrand3">
    <w:name w:val="ptbrand3"/>
    <w:rsid w:val="00C25093"/>
  </w:style>
  <w:style w:type="character" w:customStyle="1" w:styleId="Heading7Char">
    <w:name w:val="Heading 7 Char"/>
    <w:basedOn w:val="DefaultParagraphFont"/>
    <w:link w:val="Heading7"/>
    <w:rsid w:val="00F25E80"/>
    <w:rPr>
      <w:rFonts w:ascii="Times New Roman" w:eastAsia="Times New Roman" w:hAnsi="Times New Roman" w:cs="Angsana New"/>
      <w:sz w:val="24"/>
      <w:szCs w:val="24"/>
      <w:lang w:val="en-AU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84550-92DA-4721-9FD4-C8DE2BC81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SSRU</Company>
  <LinksUpToDate>false</LinksUpToDate>
  <CharactersWithSpaces>13835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SSRU</cp:lastModifiedBy>
  <cp:revision>4</cp:revision>
  <cp:lastPrinted>2016-04-25T02:24:00Z</cp:lastPrinted>
  <dcterms:created xsi:type="dcterms:W3CDTF">2018-05-19T14:35:00Z</dcterms:created>
  <dcterms:modified xsi:type="dcterms:W3CDTF">2022-01-14T04:22:00Z</dcterms:modified>
</cp:coreProperties>
</file>